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1219563323"/>
        <w:docPartObj>
          <w:docPartGallery w:val="Cover Pages"/>
          <w:docPartUnique/>
        </w:docPartObj>
      </w:sdtPr>
      <w:sdtEndPr>
        <w:rPr>
          <w:color w:val="2870ED" w:themeColor="text1"/>
          <w:sz w:val="2"/>
          <w:szCs w:val="2"/>
        </w:rPr>
      </w:sdtEndPr>
      <w:sdtContent>
        <w:p w14:paraId="0FA19B0C" w14:textId="2C27EE8D" w:rsidR="00120870" w:rsidRPr="00367F26" w:rsidRDefault="00E91BEB">
          <w:pPr>
            <w:rPr>
              <w:rFonts w:ascii="Arial" w:hAnsi="Arial" w:cs="Arial"/>
            </w:rPr>
          </w:pPr>
          <w:r w:rsidRPr="00367F26">
            <w:rPr>
              <w:rFonts w:ascii="Arial" w:hAnsi="Arial" w:cs="Arial"/>
              <w:noProof/>
              <w:lang w:val="en-GB" w:eastAsia="en-GB"/>
            </w:rPr>
            <w:drawing>
              <wp:anchor distT="0" distB="0" distL="114300" distR="114300" simplePos="0" relativeHeight="251696128" behindDoc="1" locked="0" layoutInCell="1" allowOverlap="1" wp14:anchorId="480CFDC4" wp14:editId="4C44BD40">
                <wp:simplePos x="0" y="0"/>
                <wp:positionH relativeFrom="page">
                  <wp:posOffset>-37070</wp:posOffset>
                </wp:positionH>
                <wp:positionV relativeFrom="paragraph">
                  <wp:posOffset>-1809886</wp:posOffset>
                </wp:positionV>
                <wp:extent cx="7815108" cy="4547286"/>
                <wp:effectExtent l="0" t="0" r="0" b="0"/>
                <wp:wrapNone/>
                <wp:docPr id="2045605276" name="Obrázok 2" descr="Obrázok, na ktorom je vnútri, stena, osoba, nábytok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5605276" name="Obrázok 2" descr="Obrázok, na ktorom je vnútri, stena, osoba, nábytok&#10;&#10;Automaticky generovaný popis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599"/>
                        <a:stretch/>
                      </pic:blipFill>
                      <pic:spPr bwMode="auto">
                        <a:xfrm>
                          <a:off x="0" y="0"/>
                          <a:ext cx="7815604" cy="454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56B946" w14:textId="6A0BA2DD" w:rsidR="006E3D8F" w:rsidRDefault="00DF0C5A" w:rsidP="00E91BEB">
          <w:pPr>
            <w:rPr>
              <w:rFonts w:ascii="Arial" w:hAnsi="Arial" w:cs="Arial"/>
              <w:color w:val="2870ED" w:themeColor="text1"/>
              <w:sz w:val="2"/>
              <w:szCs w:val="2"/>
            </w:rPr>
          </w:pPr>
          <w:r w:rsidRPr="00367F26">
            <w:rPr>
              <w:rFonts w:ascii="Arial" w:hAnsi="Arial" w:cs="Arial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97152" behindDoc="1" locked="0" layoutInCell="1" allowOverlap="1" wp14:anchorId="2ACB26AD" wp14:editId="5B73F1E4">
                    <wp:simplePos x="0" y="0"/>
                    <wp:positionH relativeFrom="column">
                      <wp:posOffset>-968507</wp:posOffset>
                    </wp:positionH>
                    <wp:positionV relativeFrom="paragraph">
                      <wp:posOffset>2457326</wp:posOffset>
                    </wp:positionV>
                    <wp:extent cx="7833995" cy="3967138"/>
                    <wp:effectExtent l="0" t="0" r="1905" b="0"/>
                    <wp:wrapNone/>
                    <wp:docPr id="126" name="Voľný tvar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33995" cy="396713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2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14:paraId="721239AD" w14:textId="71F58D3A" w:rsidR="00915DFE" w:rsidRPr="004937E5" w:rsidRDefault="00915DFE" w:rsidP="00120870">
                                <w:pPr>
                                  <w:spacing w:after="8000"/>
                                  <w:rPr>
                                    <w:rFonts w:ascii="Arial" w:hAnsi="Arial" w:cs="Arial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0" tIns="1368000" rIns="1098000" bIns="36000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ACB26AD" id="Voľný tvar 10" o:spid="_x0000_s1026" style="position:absolute;margin-left:-76.25pt;margin-top:193.5pt;width:616.85pt;height:312.3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" fillcolor="#2870ed [3213]" stroked="f">
                    <v:textbox inset="1in,38mm,30.5mm,10mm">
                      <w:txbxContent>
                        <w:p w14:paraId="721239AD" w14:textId="71F58D3A" w:rsidR="00915DFE" w:rsidRPr="004937E5" w:rsidRDefault="00915DFE" w:rsidP="00120870">
                          <w:pPr>
                            <w:spacing w:after="8000"/>
                            <w:rPr>
                              <w:rFonts w:ascii="Arial" w:hAnsi="Arial" w:cs="Arial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Pr="00367F26">
            <w:rPr>
              <w:rFonts w:ascii="Arial" w:hAnsi="Arial" w:cs="Arial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710464" behindDoc="0" locked="0" layoutInCell="1" allowOverlap="1" wp14:anchorId="4B4D1B5F" wp14:editId="715AB3B7">
                    <wp:simplePos x="0" y="0"/>
                    <wp:positionH relativeFrom="column">
                      <wp:posOffset>-13172</wp:posOffset>
                    </wp:positionH>
                    <wp:positionV relativeFrom="paragraph">
                      <wp:posOffset>2901950</wp:posOffset>
                    </wp:positionV>
                    <wp:extent cx="5871210" cy="762000"/>
                    <wp:effectExtent l="0" t="0" r="8890" b="0"/>
                    <wp:wrapNone/>
                    <wp:docPr id="313367957" name="Textové po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71210" cy="76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6D7A31" w14:textId="2C2001C4" w:rsidR="00E91BEB" w:rsidRPr="004937E5" w:rsidRDefault="00690F5A" w:rsidP="00E91BEB">
                                <w:pPr>
                                  <w:spacing w:after="8000"/>
                                  <w:rPr>
                                    <w:rFonts w:ascii="Arial" w:hAnsi="Arial" w:cs="Arial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Aktuálny</w:t>
                                </w:r>
                                <w:r w:rsidR="00E91BEB">
                                  <w:rPr>
                                    <w:rFonts w:ascii="Arial" w:hAnsi="Arial" w:cs="Arial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b</w:t>
                                </w:r>
                                <w:r w:rsidR="00E91BEB" w:rsidRPr="004937E5">
                                  <w:rPr>
                                    <w:rFonts w:ascii="Arial" w:hAnsi="Arial" w:cs="Arial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iznis pl</w:t>
                                </w:r>
                                <w:r w:rsidR="00E91BEB">
                                  <w:rPr>
                                    <w:rFonts w:ascii="Arial" w:hAnsi="Arial" w:cs="Arial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á</w:t>
                                </w:r>
                                <w:r w:rsidR="00E91BEB" w:rsidRPr="004937E5">
                                  <w:rPr>
                                    <w:rFonts w:ascii="Arial" w:hAnsi="Arial" w:cs="Arial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n</w:t>
                                </w:r>
                              </w:p>
                              <w:p w14:paraId="61A1E01D" w14:textId="11D53561" w:rsidR="00E91BEB" w:rsidRPr="004937E5" w:rsidRDefault="00E91BEB" w:rsidP="00BF2982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4D1B5F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7" type="#_x0000_t202" style="position:absolute;margin-left:-1.05pt;margin-top:228.5pt;width:462.3pt;height:60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" filled="f" stroked="f" strokeweight=".5pt">
                    <v:textbox inset="0,0,0,0">
                      <w:txbxContent>
                        <w:p w14:paraId="3B6D7A31" w14:textId="2C2001C4" w:rsidR="00E91BEB" w:rsidRPr="004937E5" w:rsidRDefault="00690F5A" w:rsidP="00E91BEB">
                          <w:pPr>
                            <w:spacing w:after="8000"/>
                            <w:rPr>
                              <w:rFonts w:ascii="Arial" w:hAnsi="Arial" w:cs="Arial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96"/>
                              <w:szCs w:val="96"/>
                            </w:rPr>
                            <w:t>Aktuálny</w:t>
                          </w:r>
                          <w:r w:rsidR="00E91BEB">
                            <w:rPr>
                              <w:rFonts w:ascii="Arial" w:hAnsi="Arial" w:cs="Arial"/>
                              <w:color w:val="FFFFFF" w:themeColor="background1"/>
                              <w:sz w:val="96"/>
                              <w:szCs w:val="96"/>
                            </w:rPr>
                            <w:t xml:space="preserve"> b</w:t>
                          </w:r>
                          <w:r w:rsidR="00E91BEB" w:rsidRPr="004937E5">
                            <w:rPr>
                              <w:rFonts w:ascii="Arial" w:hAnsi="Arial" w:cs="Arial"/>
                              <w:color w:val="FFFFFF" w:themeColor="background1"/>
                              <w:sz w:val="96"/>
                              <w:szCs w:val="96"/>
                            </w:rPr>
                            <w:t>iznis pl</w:t>
                          </w:r>
                          <w:r w:rsidR="00E91BEB">
                            <w:rPr>
                              <w:rFonts w:ascii="Arial" w:hAnsi="Arial" w:cs="Arial"/>
                              <w:color w:val="FFFFFF" w:themeColor="background1"/>
                              <w:sz w:val="96"/>
                              <w:szCs w:val="96"/>
                            </w:rPr>
                            <w:t>á</w:t>
                          </w:r>
                          <w:r w:rsidR="00E91BEB" w:rsidRPr="004937E5">
                            <w:rPr>
                              <w:rFonts w:ascii="Arial" w:hAnsi="Arial" w:cs="Arial"/>
                              <w:color w:val="FFFFFF" w:themeColor="background1"/>
                              <w:sz w:val="96"/>
                              <w:szCs w:val="96"/>
                            </w:rPr>
                            <w:t>n</w:t>
                          </w:r>
                        </w:p>
                        <w:p w14:paraId="61A1E01D" w14:textId="11D53561" w:rsidR="00E91BEB" w:rsidRPr="004937E5" w:rsidRDefault="00E91BEB" w:rsidP="00BF2982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367F26">
            <w:rPr>
              <w:rFonts w:ascii="Arial" w:hAnsi="Arial" w:cs="Arial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700224" behindDoc="1" locked="0" layoutInCell="1" allowOverlap="1" wp14:anchorId="7974B7CE" wp14:editId="36DF47D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3958590</wp:posOffset>
                    </wp:positionV>
                    <wp:extent cx="5871210" cy="441325"/>
                    <wp:effectExtent l="0" t="0" r="15240" b="0"/>
                    <wp:wrapTight wrapText="bothSides">
                      <wp:wrapPolygon edited="0">
                        <wp:start x="0" y="0"/>
                        <wp:lineTo x="0" y="20512"/>
                        <wp:lineTo x="21586" y="20512"/>
                        <wp:lineTo x="21586" y="0"/>
                        <wp:lineTo x="0" y="0"/>
                      </wp:wrapPolygon>
                    </wp:wrapTight>
                    <wp:docPr id="640267746" name="Textové po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71210" cy="441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46AFE7" w14:textId="639B1961" w:rsidR="00915DFE" w:rsidRPr="004937E5" w:rsidRDefault="00DF0C5A" w:rsidP="00BF2982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="00915DFE" w:rsidRPr="004937E5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 začínajúcich podnikateľov</w:t>
                                </w:r>
                                <w:r w:rsidR="00B22A87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a</w:t>
                                </w:r>
                                <w:r w:rsidR="00690F5A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 </w:t>
                                </w:r>
                                <w:r w:rsidR="00B22A87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podnikateľky</w:t>
                                </w:r>
                                <w:r w:rsidR="00690F5A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nájdete tu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74B7CE" id="_x0000_s1028" type="#_x0000_t202" style="position:absolute;margin-left:0;margin-top:311.7pt;width:462.3pt;height:34.7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" filled="f" stroked="f" strokeweight=".5pt">
                    <v:textbox inset="0,0,0,0">
                      <w:txbxContent>
                        <w:p w14:paraId="0746AFE7" w14:textId="639B1961" w:rsidR="00915DFE" w:rsidRPr="004937E5" w:rsidRDefault="00DF0C5A" w:rsidP="00BF2982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P</w:t>
                          </w:r>
                          <w:r w:rsidR="00915DFE" w:rsidRPr="004937E5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re začínajúcich podnikateľov</w:t>
                          </w:r>
                          <w:r w:rsidR="00B22A87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a</w:t>
                          </w:r>
                          <w:r w:rsidR="00690F5A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 </w:t>
                          </w:r>
                          <w:r w:rsidR="00B22A87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podnikateľky</w:t>
                          </w:r>
                          <w:r w:rsidR="00690F5A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nájdete tu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367F26">
            <w:rPr>
              <w:rFonts w:ascii="Arial" w:hAnsi="Arial" w:cs="Arial"/>
              <w:noProof/>
              <w:lang w:val="en-GB" w:eastAsia="en-GB"/>
            </w:rPr>
            <w:drawing>
              <wp:anchor distT="0" distB="0" distL="114300" distR="114300" simplePos="0" relativeHeight="251698176" behindDoc="0" locked="0" layoutInCell="1" allowOverlap="1" wp14:anchorId="275E1F0D" wp14:editId="21542579">
                <wp:simplePos x="0" y="0"/>
                <wp:positionH relativeFrom="margin">
                  <wp:posOffset>12228</wp:posOffset>
                </wp:positionH>
                <wp:positionV relativeFrom="paragraph">
                  <wp:posOffset>5479415</wp:posOffset>
                </wp:positionV>
                <wp:extent cx="2298065" cy="596265"/>
                <wp:effectExtent l="0" t="0" r="635" b="635"/>
                <wp:wrapNone/>
                <wp:docPr id="366970526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6970526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8065" cy="596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14:paraId="087B218D" w14:textId="77777777" w:rsidR="0053453F" w:rsidRDefault="0053453F" w:rsidP="00E91BEB">
      <w:pPr>
        <w:rPr>
          <w:rFonts w:ascii="Arial" w:hAnsi="Arial" w:cs="Arial"/>
          <w:color w:val="2870ED" w:themeColor="text1"/>
          <w:sz w:val="2"/>
          <w:szCs w:val="2"/>
        </w:rPr>
      </w:pPr>
    </w:p>
    <w:p w14:paraId="293325E0" w14:textId="78B44449" w:rsidR="0053453F" w:rsidRPr="006862D3" w:rsidRDefault="0053453F" w:rsidP="00E91BEB">
      <w:pPr>
        <w:rPr>
          <w:rFonts w:ascii="Arial" w:hAnsi="Arial" w:cs="Arial"/>
          <w:color w:val="2870ED" w:themeColor="text1"/>
          <w:sz w:val="2"/>
          <w:szCs w:val="2"/>
          <w:lang w:val="en-US"/>
        </w:rPr>
      </w:pPr>
      <w:r>
        <w:rPr>
          <w:rFonts w:ascii="Arial" w:hAnsi="Arial" w:cs="Arial"/>
          <w:noProof/>
          <w:color w:val="2870ED" w:themeColor="text1"/>
          <w:sz w:val="2"/>
          <w:szCs w:val="2"/>
          <w:lang w:val="en-US"/>
        </w:rPr>
        <w:drawing>
          <wp:anchor distT="0" distB="0" distL="114300" distR="114300" simplePos="0" relativeHeight="251713536" behindDoc="0" locked="0" layoutInCell="1" allowOverlap="1" wp14:anchorId="36ACA9F8" wp14:editId="2F05DF10">
            <wp:simplePos x="0" y="0"/>
            <wp:positionH relativeFrom="column">
              <wp:posOffset>1371600</wp:posOffset>
            </wp:positionH>
            <wp:positionV relativeFrom="paragraph">
              <wp:posOffset>4385868</wp:posOffset>
            </wp:positionV>
            <wp:extent cx="1368000" cy="252000"/>
            <wp:effectExtent l="0" t="0" r="3810" b="0"/>
            <wp:wrapNone/>
            <wp:docPr id="2" name="Obrázok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870ED" w:themeColor="text1"/>
          <w:sz w:val="2"/>
          <w:szCs w:val="2"/>
          <w:lang w:val="en-US"/>
        </w:rPr>
        <w:drawing>
          <wp:anchor distT="0" distB="0" distL="114300" distR="114300" simplePos="0" relativeHeight="251711488" behindDoc="0" locked="0" layoutInCell="1" allowOverlap="1" wp14:anchorId="222A1D0E" wp14:editId="7BD17F19">
            <wp:simplePos x="0" y="0"/>
            <wp:positionH relativeFrom="column">
              <wp:posOffset>15240</wp:posOffset>
            </wp:positionH>
            <wp:positionV relativeFrom="paragraph">
              <wp:posOffset>4379443</wp:posOffset>
            </wp:positionV>
            <wp:extent cx="1262420" cy="252484"/>
            <wp:effectExtent l="0" t="0" r="0" b="0"/>
            <wp:wrapNone/>
            <wp:docPr id="1" name="Obrázok 1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>
                      <a:hlinkClick r:id="rId12" tgtFrame="_blank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420" cy="25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453F" w:rsidRPr="006862D3" w:rsidSect="004324ED">
      <w:headerReference w:type="default" r:id="rId14"/>
      <w:pgSz w:w="12240" w:h="15840"/>
      <w:pgMar w:top="1440" w:right="1440" w:bottom="1260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569B" w14:textId="77777777" w:rsidR="005D1B9E" w:rsidRDefault="005D1B9E" w:rsidP="009E4E11">
      <w:pPr>
        <w:spacing w:after="0" w:line="240" w:lineRule="auto"/>
      </w:pPr>
      <w:r>
        <w:separator/>
      </w:r>
    </w:p>
  </w:endnote>
  <w:endnote w:type="continuationSeparator" w:id="0">
    <w:p w14:paraId="61B918A7" w14:textId="77777777" w:rsidR="005D1B9E" w:rsidRDefault="005D1B9E" w:rsidP="009E4E11">
      <w:pPr>
        <w:spacing w:after="0" w:line="240" w:lineRule="auto"/>
      </w:pPr>
      <w:r>
        <w:continuationSeparator/>
      </w:r>
    </w:p>
  </w:endnote>
  <w:endnote w:type="continuationNotice" w:id="1">
    <w:p w14:paraId="642AF6FC" w14:textId="77777777" w:rsidR="005D1B9E" w:rsidRDefault="005D1B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Semibold">
    <w:altName w:val="Calibri Light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Inter">
    <w:panose1 w:val="020B0502030000000004"/>
    <w:charset w:val="EE"/>
    <w:family w:val="auto"/>
    <w:pitch w:val="variable"/>
    <w:sig w:usb0="E00002FF" w:usb1="1200A1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7AEE" w14:textId="77777777" w:rsidR="005D1B9E" w:rsidRDefault="005D1B9E" w:rsidP="009E4E11">
      <w:pPr>
        <w:spacing w:after="0" w:line="240" w:lineRule="auto"/>
      </w:pPr>
      <w:r>
        <w:separator/>
      </w:r>
    </w:p>
  </w:footnote>
  <w:footnote w:type="continuationSeparator" w:id="0">
    <w:p w14:paraId="75F46A66" w14:textId="77777777" w:rsidR="005D1B9E" w:rsidRDefault="005D1B9E" w:rsidP="009E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5226"/>
      <w:gridCol w:w="4134"/>
    </w:tblGrid>
    <w:tr w:rsidR="00915DFE" w:rsidRPr="006A73BE" w14:paraId="65CE048E" w14:textId="77777777" w:rsidTr="00985637">
      <w:trPr>
        <w:trHeight w:val="737"/>
      </w:trPr>
      <w:tc>
        <w:tcPr>
          <w:tcW w:w="5226" w:type="dxa"/>
          <w:vAlign w:val="center"/>
        </w:tcPr>
        <w:p w14:paraId="0085234F" w14:textId="08DEB7FE" w:rsidR="00915DFE" w:rsidRDefault="00915DFE" w:rsidP="00B84D95">
          <w:pPr>
            <w:pStyle w:val="Hlavika"/>
          </w:pPr>
          <w:r w:rsidRPr="002479E6">
            <w:rPr>
              <w:noProof/>
              <w:lang w:val="en-GB" w:eastAsia="en-GB"/>
            </w:rPr>
            <w:drawing>
              <wp:anchor distT="0" distB="0" distL="114300" distR="114300" simplePos="0" relativeHeight="251676672" behindDoc="0" locked="0" layoutInCell="1" allowOverlap="1" wp14:anchorId="2B91B59C" wp14:editId="722098F0">
                <wp:simplePos x="0" y="0"/>
                <wp:positionH relativeFrom="column">
                  <wp:posOffset>-635</wp:posOffset>
                </wp:positionH>
                <wp:positionV relativeFrom="paragraph">
                  <wp:posOffset>-4445</wp:posOffset>
                </wp:positionV>
                <wp:extent cx="1259205" cy="326390"/>
                <wp:effectExtent l="0" t="0" r="0" b="3810"/>
                <wp:wrapNone/>
                <wp:docPr id="414579033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6970526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205" cy="32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  <w:vAlign w:val="center"/>
        </w:tcPr>
        <w:p w14:paraId="0EA8338B" w14:textId="25604BDA" w:rsidR="00915DFE" w:rsidRPr="006A73BE" w:rsidRDefault="003413FF" w:rsidP="00B84D95">
          <w:pPr>
            <w:pStyle w:val="Hlavika"/>
            <w:jc w:val="right"/>
            <w:rPr>
              <w:noProof/>
              <w:color w:val="FFFFFF" w:themeColor="background1"/>
            </w:rPr>
          </w:pPr>
          <w:r>
            <w:rPr>
              <w:rFonts w:ascii="Inter" w:hAnsi="Inter"/>
              <w:color w:val="FFFFFF" w:themeColor="background1"/>
              <w:sz w:val="16"/>
              <w:szCs w:val="16"/>
            </w:rPr>
            <w:t>Skrátený b</w:t>
          </w:r>
          <w:r w:rsidR="00915DFE" w:rsidRPr="006A73BE">
            <w:rPr>
              <w:rFonts w:ascii="Inter" w:hAnsi="Inter"/>
              <w:color w:val="FFFFFF" w:themeColor="background1"/>
              <w:sz w:val="16"/>
              <w:szCs w:val="16"/>
            </w:rPr>
            <w:t>iznis pl</w:t>
          </w:r>
          <w:r w:rsidR="00D20B7B">
            <w:rPr>
              <w:rFonts w:ascii="Inter" w:hAnsi="Inter"/>
              <w:color w:val="FFFFFF" w:themeColor="background1"/>
              <w:sz w:val="16"/>
              <w:szCs w:val="16"/>
            </w:rPr>
            <w:t>á</w:t>
          </w:r>
          <w:r w:rsidR="00915DFE" w:rsidRPr="006A73BE">
            <w:rPr>
              <w:rFonts w:ascii="Inter" w:hAnsi="Inter"/>
              <w:color w:val="FFFFFF" w:themeColor="background1"/>
              <w:sz w:val="16"/>
              <w:szCs w:val="16"/>
            </w:rPr>
            <w:t xml:space="preserve">n      </w:t>
          </w:r>
        </w:p>
      </w:tc>
    </w:tr>
  </w:tbl>
  <w:p w14:paraId="01C4F07E" w14:textId="51536EB6" w:rsidR="00915DFE" w:rsidRDefault="00915DFE">
    <w:pPr>
      <w:pStyle w:val="Hlavika"/>
    </w:pPr>
  </w:p>
  <w:p w14:paraId="7B4AC76B" w14:textId="77777777" w:rsidR="00915DFE" w:rsidRDefault="00915D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DB8"/>
    <w:multiLevelType w:val="multilevel"/>
    <w:tmpl w:val="C37AA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3E2F15"/>
    <w:multiLevelType w:val="multilevel"/>
    <w:tmpl w:val="AFAAA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870ED" w:themeColor="text1"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  <w:color w:val="2870ED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DA1789"/>
    <w:multiLevelType w:val="hybridMultilevel"/>
    <w:tmpl w:val="222EB3EA"/>
    <w:lvl w:ilvl="0" w:tplc="865E6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6D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4DD2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3" w:tplc="E8C20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2F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4A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AB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C7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6F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065E6A"/>
    <w:multiLevelType w:val="multilevel"/>
    <w:tmpl w:val="C37AA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8053F5"/>
    <w:multiLevelType w:val="multilevel"/>
    <w:tmpl w:val="C37AA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796073056">
    <w:abstractNumId w:val="1"/>
  </w:num>
  <w:num w:numId="2" w16cid:durableId="107624947">
    <w:abstractNumId w:val="4"/>
  </w:num>
  <w:num w:numId="3" w16cid:durableId="1766070723">
    <w:abstractNumId w:val="0"/>
  </w:num>
  <w:num w:numId="4" w16cid:durableId="923034109">
    <w:abstractNumId w:val="3"/>
  </w:num>
  <w:num w:numId="5" w16cid:durableId="203493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D"/>
    <w:rsid w:val="00003E92"/>
    <w:rsid w:val="00023814"/>
    <w:rsid w:val="000331DD"/>
    <w:rsid w:val="000371DB"/>
    <w:rsid w:val="000568A3"/>
    <w:rsid w:val="00082678"/>
    <w:rsid w:val="00086539"/>
    <w:rsid w:val="000A302F"/>
    <w:rsid w:val="000A3FAC"/>
    <w:rsid w:val="000C26A0"/>
    <w:rsid w:val="000C7B73"/>
    <w:rsid w:val="000E26D4"/>
    <w:rsid w:val="000F0510"/>
    <w:rsid w:val="000F77A5"/>
    <w:rsid w:val="00120870"/>
    <w:rsid w:val="0014518D"/>
    <w:rsid w:val="001656B5"/>
    <w:rsid w:val="00172C0C"/>
    <w:rsid w:val="001750FF"/>
    <w:rsid w:val="00191253"/>
    <w:rsid w:val="001A21E3"/>
    <w:rsid w:val="001A6F61"/>
    <w:rsid w:val="001B104B"/>
    <w:rsid w:val="001B54F2"/>
    <w:rsid w:val="001B6AFB"/>
    <w:rsid w:val="001B73E9"/>
    <w:rsid w:val="001C00E8"/>
    <w:rsid w:val="001C1071"/>
    <w:rsid w:val="001C15C1"/>
    <w:rsid w:val="001D752D"/>
    <w:rsid w:val="001F19FD"/>
    <w:rsid w:val="001F39DA"/>
    <w:rsid w:val="001F3D58"/>
    <w:rsid w:val="00201DF1"/>
    <w:rsid w:val="0020271C"/>
    <w:rsid w:val="00215265"/>
    <w:rsid w:val="00227365"/>
    <w:rsid w:val="002379FF"/>
    <w:rsid w:val="0024023D"/>
    <w:rsid w:val="002523FB"/>
    <w:rsid w:val="00253C1D"/>
    <w:rsid w:val="002B4902"/>
    <w:rsid w:val="002D47A5"/>
    <w:rsid w:val="002D6436"/>
    <w:rsid w:val="002E582A"/>
    <w:rsid w:val="002F63C0"/>
    <w:rsid w:val="003244BC"/>
    <w:rsid w:val="0032576D"/>
    <w:rsid w:val="0032690C"/>
    <w:rsid w:val="00332BC1"/>
    <w:rsid w:val="003413FF"/>
    <w:rsid w:val="00362318"/>
    <w:rsid w:val="00367F26"/>
    <w:rsid w:val="0038238E"/>
    <w:rsid w:val="0039625F"/>
    <w:rsid w:val="003A521A"/>
    <w:rsid w:val="003C2711"/>
    <w:rsid w:val="003E11AE"/>
    <w:rsid w:val="003E56F7"/>
    <w:rsid w:val="003E6F0A"/>
    <w:rsid w:val="003F01FD"/>
    <w:rsid w:val="003F2A72"/>
    <w:rsid w:val="0040101D"/>
    <w:rsid w:val="00404659"/>
    <w:rsid w:val="00420260"/>
    <w:rsid w:val="004229F3"/>
    <w:rsid w:val="004324ED"/>
    <w:rsid w:val="00447F54"/>
    <w:rsid w:val="00451E68"/>
    <w:rsid w:val="004603F3"/>
    <w:rsid w:val="004777AD"/>
    <w:rsid w:val="004937E5"/>
    <w:rsid w:val="004B149D"/>
    <w:rsid w:val="004B5FBA"/>
    <w:rsid w:val="004C0D39"/>
    <w:rsid w:val="004E0A32"/>
    <w:rsid w:val="004E56F4"/>
    <w:rsid w:val="004E6381"/>
    <w:rsid w:val="004F35AF"/>
    <w:rsid w:val="00500A76"/>
    <w:rsid w:val="005150B8"/>
    <w:rsid w:val="0052329F"/>
    <w:rsid w:val="0053453F"/>
    <w:rsid w:val="00536122"/>
    <w:rsid w:val="0055102B"/>
    <w:rsid w:val="00565449"/>
    <w:rsid w:val="005A2632"/>
    <w:rsid w:val="005B740E"/>
    <w:rsid w:val="005D1B9E"/>
    <w:rsid w:val="005D467C"/>
    <w:rsid w:val="005D46C8"/>
    <w:rsid w:val="005F6CC7"/>
    <w:rsid w:val="00600CE9"/>
    <w:rsid w:val="00620940"/>
    <w:rsid w:val="00634738"/>
    <w:rsid w:val="0063504C"/>
    <w:rsid w:val="00641B05"/>
    <w:rsid w:val="00642F9C"/>
    <w:rsid w:val="00644B25"/>
    <w:rsid w:val="00663B52"/>
    <w:rsid w:val="00670E0B"/>
    <w:rsid w:val="00673FCA"/>
    <w:rsid w:val="00675853"/>
    <w:rsid w:val="0068169B"/>
    <w:rsid w:val="00681792"/>
    <w:rsid w:val="006862D3"/>
    <w:rsid w:val="006870ED"/>
    <w:rsid w:val="00690F5A"/>
    <w:rsid w:val="006A1260"/>
    <w:rsid w:val="006A7CDC"/>
    <w:rsid w:val="006B503E"/>
    <w:rsid w:val="006B7B82"/>
    <w:rsid w:val="006C3F1F"/>
    <w:rsid w:val="006E2E69"/>
    <w:rsid w:val="006E3D8F"/>
    <w:rsid w:val="006F34E0"/>
    <w:rsid w:val="0070438A"/>
    <w:rsid w:val="007048D3"/>
    <w:rsid w:val="007103FC"/>
    <w:rsid w:val="0071082E"/>
    <w:rsid w:val="007124C4"/>
    <w:rsid w:val="00715D6E"/>
    <w:rsid w:val="00725845"/>
    <w:rsid w:val="00734C13"/>
    <w:rsid w:val="00735AA7"/>
    <w:rsid w:val="00741743"/>
    <w:rsid w:val="007449A6"/>
    <w:rsid w:val="00747503"/>
    <w:rsid w:val="007540FD"/>
    <w:rsid w:val="007713F1"/>
    <w:rsid w:val="00791866"/>
    <w:rsid w:val="007947DB"/>
    <w:rsid w:val="007B06C1"/>
    <w:rsid w:val="007B1BEB"/>
    <w:rsid w:val="007D1EF5"/>
    <w:rsid w:val="007E5DB4"/>
    <w:rsid w:val="007E7215"/>
    <w:rsid w:val="007F2439"/>
    <w:rsid w:val="007F7429"/>
    <w:rsid w:val="00805C31"/>
    <w:rsid w:val="00806625"/>
    <w:rsid w:val="00806AC2"/>
    <w:rsid w:val="0080790E"/>
    <w:rsid w:val="008125F8"/>
    <w:rsid w:val="008472A7"/>
    <w:rsid w:val="00854E03"/>
    <w:rsid w:val="00871DBB"/>
    <w:rsid w:val="008729DB"/>
    <w:rsid w:val="00886603"/>
    <w:rsid w:val="00887D0E"/>
    <w:rsid w:val="0089160A"/>
    <w:rsid w:val="008B5EED"/>
    <w:rsid w:val="008C4621"/>
    <w:rsid w:val="008D4383"/>
    <w:rsid w:val="008D4D0D"/>
    <w:rsid w:val="008D683B"/>
    <w:rsid w:val="008D6895"/>
    <w:rsid w:val="008E330F"/>
    <w:rsid w:val="009024BC"/>
    <w:rsid w:val="00902D74"/>
    <w:rsid w:val="00910E79"/>
    <w:rsid w:val="00912FFD"/>
    <w:rsid w:val="00915DFE"/>
    <w:rsid w:val="009628DD"/>
    <w:rsid w:val="00967DD1"/>
    <w:rsid w:val="009831F9"/>
    <w:rsid w:val="00985637"/>
    <w:rsid w:val="009857C8"/>
    <w:rsid w:val="00995D3E"/>
    <w:rsid w:val="00996859"/>
    <w:rsid w:val="009D6BB0"/>
    <w:rsid w:val="009E2EE3"/>
    <w:rsid w:val="009E34B8"/>
    <w:rsid w:val="009E4E11"/>
    <w:rsid w:val="009F78E0"/>
    <w:rsid w:val="00A11BE3"/>
    <w:rsid w:val="00A13294"/>
    <w:rsid w:val="00A155C1"/>
    <w:rsid w:val="00A26F5F"/>
    <w:rsid w:val="00A30F79"/>
    <w:rsid w:val="00A3343D"/>
    <w:rsid w:val="00A351A9"/>
    <w:rsid w:val="00A35798"/>
    <w:rsid w:val="00A3642B"/>
    <w:rsid w:val="00A41912"/>
    <w:rsid w:val="00A426C6"/>
    <w:rsid w:val="00A5030A"/>
    <w:rsid w:val="00A52749"/>
    <w:rsid w:val="00A60A40"/>
    <w:rsid w:val="00A80405"/>
    <w:rsid w:val="00A82F46"/>
    <w:rsid w:val="00A83409"/>
    <w:rsid w:val="00A87FBD"/>
    <w:rsid w:val="00A93BC3"/>
    <w:rsid w:val="00A9791B"/>
    <w:rsid w:val="00AA5610"/>
    <w:rsid w:val="00AD3E08"/>
    <w:rsid w:val="00AE77B3"/>
    <w:rsid w:val="00B14BB3"/>
    <w:rsid w:val="00B166DE"/>
    <w:rsid w:val="00B22A87"/>
    <w:rsid w:val="00B25CE2"/>
    <w:rsid w:val="00B312A2"/>
    <w:rsid w:val="00B327F4"/>
    <w:rsid w:val="00B44302"/>
    <w:rsid w:val="00B45F65"/>
    <w:rsid w:val="00B60621"/>
    <w:rsid w:val="00B62C4A"/>
    <w:rsid w:val="00B64BC2"/>
    <w:rsid w:val="00B84D95"/>
    <w:rsid w:val="00B913CB"/>
    <w:rsid w:val="00BA6B7D"/>
    <w:rsid w:val="00BB2ED7"/>
    <w:rsid w:val="00BC7E3B"/>
    <w:rsid w:val="00BD334C"/>
    <w:rsid w:val="00BF2982"/>
    <w:rsid w:val="00BF3511"/>
    <w:rsid w:val="00C03F42"/>
    <w:rsid w:val="00C12001"/>
    <w:rsid w:val="00C25664"/>
    <w:rsid w:val="00C26236"/>
    <w:rsid w:val="00C268F3"/>
    <w:rsid w:val="00C33838"/>
    <w:rsid w:val="00C3466F"/>
    <w:rsid w:val="00C579E0"/>
    <w:rsid w:val="00C603DE"/>
    <w:rsid w:val="00C60987"/>
    <w:rsid w:val="00C62257"/>
    <w:rsid w:val="00C76CBF"/>
    <w:rsid w:val="00C77B97"/>
    <w:rsid w:val="00C80E7E"/>
    <w:rsid w:val="00C8153C"/>
    <w:rsid w:val="00C86BC9"/>
    <w:rsid w:val="00C94A81"/>
    <w:rsid w:val="00CB1839"/>
    <w:rsid w:val="00CB214B"/>
    <w:rsid w:val="00CC40D1"/>
    <w:rsid w:val="00CD3FF2"/>
    <w:rsid w:val="00CE33A2"/>
    <w:rsid w:val="00D030D6"/>
    <w:rsid w:val="00D0724F"/>
    <w:rsid w:val="00D12CCF"/>
    <w:rsid w:val="00D14A67"/>
    <w:rsid w:val="00D20B7B"/>
    <w:rsid w:val="00D255DA"/>
    <w:rsid w:val="00D56B35"/>
    <w:rsid w:val="00D65F88"/>
    <w:rsid w:val="00D85AA4"/>
    <w:rsid w:val="00D86213"/>
    <w:rsid w:val="00DA0C80"/>
    <w:rsid w:val="00DB69B9"/>
    <w:rsid w:val="00DD6257"/>
    <w:rsid w:val="00DE1631"/>
    <w:rsid w:val="00DE4731"/>
    <w:rsid w:val="00DF0C5A"/>
    <w:rsid w:val="00DF2A28"/>
    <w:rsid w:val="00DF4845"/>
    <w:rsid w:val="00DF553F"/>
    <w:rsid w:val="00E029D2"/>
    <w:rsid w:val="00E10E57"/>
    <w:rsid w:val="00E13363"/>
    <w:rsid w:val="00E22384"/>
    <w:rsid w:val="00E25ED7"/>
    <w:rsid w:val="00E43F4B"/>
    <w:rsid w:val="00E45A8B"/>
    <w:rsid w:val="00E6205A"/>
    <w:rsid w:val="00E62BDE"/>
    <w:rsid w:val="00E632E7"/>
    <w:rsid w:val="00E66E25"/>
    <w:rsid w:val="00E72319"/>
    <w:rsid w:val="00E8093F"/>
    <w:rsid w:val="00E85E06"/>
    <w:rsid w:val="00E91BEB"/>
    <w:rsid w:val="00EA1A8E"/>
    <w:rsid w:val="00EB167D"/>
    <w:rsid w:val="00EB5D87"/>
    <w:rsid w:val="00EC3747"/>
    <w:rsid w:val="00EC6DDB"/>
    <w:rsid w:val="00ED104D"/>
    <w:rsid w:val="00ED115A"/>
    <w:rsid w:val="00EF1510"/>
    <w:rsid w:val="00F13BE2"/>
    <w:rsid w:val="00F165CA"/>
    <w:rsid w:val="00F16F90"/>
    <w:rsid w:val="00F248BB"/>
    <w:rsid w:val="00F653F6"/>
    <w:rsid w:val="00F67F1B"/>
    <w:rsid w:val="00F84135"/>
    <w:rsid w:val="00FB0C9B"/>
    <w:rsid w:val="00FB3788"/>
    <w:rsid w:val="00FB56F5"/>
    <w:rsid w:val="00FB64A2"/>
    <w:rsid w:val="00FB6DCA"/>
    <w:rsid w:val="00FC581F"/>
    <w:rsid w:val="00FD1A1D"/>
    <w:rsid w:val="00FD1DF6"/>
    <w:rsid w:val="00FE2403"/>
    <w:rsid w:val="00FF30DF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9267"/>
  <w15:chartTrackingRefBased/>
  <w15:docId w15:val="{4ADD0730-4966-4388-BC5E-8CA8AA16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7B06C1"/>
  </w:style>
  <w:style w:type="paragraph" w:styleId="Nadpis1">
    <w:name w:val="heading 1"/>
    <w:basedOn w:val="Normlny"/>
    <w:next w:val="Normlny"/>
    <w:link w:val="Nadpis1Char"/>
    <w:uiPriority w:val="9"/>
    <w:qFormat/>
    <w:rsid w:val="001D75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1B3D57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5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1B3D57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D752D"/>
    <w:pPr>
      <w:keepNext/>
      <w:keepLines/>
      <w:spacing w:before="160" w:after="80"/>
      <w:outlineLvl w:val="2"/>
    </w:pPr>
    <w:rPr>
      <w:rFonts w:eastAsiaTheme="majorEastAsia" w:cstheme="majorBidi"/>
      <w:color w:val="1B3D57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D75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1B3D57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D752D"/>
    <w:pPr>
      <w:keepNext/>
      <w:keepLines/>
      <w:spacing w:before="80" w:after="40"/>
      <w:outlineLvl w:val="4"/>
    </w:pPr>
    <w:rPr>
      <w:rFonts w:eastAsiaTheme="majorEastAsia" w:cstheme="majorBidi"/>
      <w:color w:val="1B3D57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D75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72A1F3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D752D"/>
    <w:pPr>
      <w:keepNext/>
      <w:keepLines/>
      <w:spacing w:before="40" w:after="0"/>
      <w:outlineLvl w:val="6"/>
    </w:pPr>
    <w:rPr>
      <w:rFonts w:eastAsiaTheme="majorEastAsia" w:cstheme="majorBidi"/>
      <w:color w:val="72A1F3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D752D"/>
    <w:pPr>
      <w:keepNext/>
      <w:keepLines/>
      <w:spacing w:after="0"/>
      <w:outlineLvl w:val="7"/>
    </w:pPr>
    <w:rPr>
      <w:rFonts w:eastAsiaTheme="majorEastAsia" w:cstheme="majorBidi"/>
      <w:i/>
      <w:iCs/>
      <w:color w:val="4885EF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D752D"/>
    <w:pPr>
      <w:keepNext/>
      <w:keepLines/>
      <w:spacing w:after="0"/>
      <w:outlineLvl w:val="8"/>
    </w:pPr>
    <w:rPr>
      <w:rFonts w:eastAsiaTheme="majorEastAsia" w:cstheme="majorBidi"/>
      <w:color w:val="4885EF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D752D"/>
    <w:rPr>
      <w:rFonts w:asciiTheme="majorHAnsi" w:eastAsiaTheme="majorEastAsia" w:hAnsiTheme="majorHAnsi" w:cstheme="majorBidi"/>
      <w:color w:val="1B3D57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D752D"/>
    <w:rPr>
      <w:rFonts w:asciiTheme="majorHAnsi" w:eastAsiaTheme="majorEastAsia" w:hAnsiTheme="majorHAnsi" w:cstheme="majorBidi"/>
      <w:color w:val="1B3D57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1D752D"/>
    <w:rPr>
      <w:rFonts w:eastAsiaTheme="majorEastAsia" w:cstheme="majorBidi"/>
      <w:color w:val="1B3D57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D752D"/>
    <w:rPr>
      <w:rFonts w:eastAsiaTheme="majorEastAsia" w:cstheme="majorBidi"/>
      <w:i/>
      <w:iCs/>
      <w:color w:val="1B3D57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D752D"/>
    <w:rPr>
      <w:rFonts w:eastAsiaTheme="majorEastAsia" w:cstheme="majorBidi"/>
      <w:color w:val="1B3D57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D752D"/>
    <w:rPr>
      <w:rFonts w:eastAsiaTheme="majorEastAsia" w:cstheme="majorBidi"/>
      <w:i/>
      <w:iCs/>
      <w:color w:val="72A1F3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D752D"/>
    <w:rPr>
      <w:rFonts w:eastAsiaTheme="majorEastAsia" w:cstheme="majorBidi"/>
      <w:color w:val="72A1F3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D752D"/>
    <w:rPr>
      <w:rFonts w:eastAsiaTheme="majorEastAsia" w:cstheme="majorBidi"/>
      <w:i/>
      <w:iCs/>
      <w:color w:val="4885EF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D752D"/>
    <w:rPr>
      <w:rFonts w:eastAsiaTheme="majorEastAsia" w:cstheme="majorBidi"/>
      <w:color w:val="4885EF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1D75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D75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D752D"/>
    <w:pPr>
      <w:numPr>
        <w:ilvl w:val="1"/>
      </w:numPr>
    </w:pPr>
    <w:rPr>
      <w:rFonts w:eastAsiaTheme="majorEastAsia" w:cstheme="majorBidi"/>
      <w:color w:val="72A1F3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D752D"/>
    <w:rPr>
      <w:rFonts w:eastAsiaTheme="majorEastAsia" w:cstheme="majorBidi"/>
      <w:color w:val="72A1F3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1D752D"/>
    <w:pPr>
      <w:spacing w:before="160"/>
      <w:jc w:val="center"/>
    </w:pPr>
    <w:rPr>
      <w:i/>
      <w:iCs/>
      <w:color w:val="5D93F1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1D752D"/>
    <w:rPr>
      <w:i/>
      <w:iCs/>
      <w:color w:val="5D93F1" w:themeColor="text1" w:themeTint="BF"/>
    </w:rPr>
  </w:style>
  <w:style w:type="paragraph" w:styleId="Odsekzoznamu">
    <w:name w:val="List Paragraph"/>
    <w:basedOn w:val="Normlny"/>
    <w:uiPriority w:val="34"/>
    <w:qFormat/>
    <w:rsid w:val="001D752D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1D752D"/>
    <w:rPr>
      <w:i/>
      <w:iCs/>
      <w:color w:val="1B3D57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D752D"/>
    <w:pPr>
      <w:pBdr>
        <w:top w:val="single" w:sz="4" w:space="10" w:color="1B3D57" w:themeColor="accent1" w:themeShade="BF"/>
        <w:bottom w:val="single" w:sz="4" w:space="10" w:color="1B3D57" w:themeColor="accent1" w:themeShade="BF"/>
      </w:pBdr>
      <w:spacing w:before="360" w:after="360"/>
      <w:ind w:left="864" w:right="864"/>
      <w:jc w:val="center"/>
    </w:pPr>
    <w:rPr>
      <w:i/>
      <w:iCs/>
      <w:color w:val="1B3D57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D752D"/>
    <w:rPr>
      <w:i/>
      <w:iCs/>
      <w:color w:val="1B3D57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1D752D"/>
    <w:rPr>
      <w:b/>
      <w:bCs/>
      <w:smallCaps/>
      <w:color w:val="1B3D57" w:themeColor="accent1" w:themeShade="BF"/>
      <w:spacing w:val="5"/>
    </w:rPr>
  </w:style>
  <w:style w:type="character" w:styleId="Zstupntext">
    <w:name w:val="Placeholder Text"/>
    <w:basedOn w:val="Predvolenpsmoodseku"/>
    <w:uiPriority w:val="99"/>
    <w:semiHidden/>
    <w:rsid w:val="001D752D"/>
    <w:rPr>
      <w:color w:val="666666"/>
    </w:rPr>
  </w:style>
  <w:style w:type="paragraph" w:customStyle="1" w:styleId="Input">
    <w:name w:val="Input"/>
    <w:basedOn w:val="Normlny"/>
    <w:link w:val="InputChar"/>
    <w:qFormat/>
    <w:rsid w:val="001D752D"/>
    <w:pPr>
      <w:spacing w:before="120" w:after="120"/>
    </w:pPr>
    <w:rPr>
      <w:rFonts w:cs="Open Sans Semibold"/>
      <w:noProof/>
      <w:color w:val="21FCFC" w:themeColor="accent4" w:themeTint="A6"/>
      <w:kern w:val="0"/>
      <w:szCs w:val="16"/>
      <w:lang w:val="en-AU" w:eastAsia="en-AU"/>
      <w14:ligatures w14:val="none"/>
    </w:rPr>
  </w:style>
  <w:style w:type="character" w:customStyle="1" w:styleId="InputChar">
    <w:name w:val="Input Char"/>
    <w:basedOn w:val="Predvolenpsmoodseku"/>
    <w:link w:val="Input"/>
    <w:rsid w:val="001D752D"/>
    <w:rPr>
      <w:rFonts w:cs="Open Sans Semibold"/>
      <w:noProof/>
      <w:color w:val="21FCFC" w:themeColor="accent4" w:themeTint="A6"/>
      <w:kern w:val="0"/>
      <w:szCs w:val="16"/>
      <w:lang w:val="en-AU" w:eastAsia="en-AU"/>
      <w14:ligatures w14:val="none"/>
    </w:rPr>
  </w:style>
  <w:style w:type="paragraph" w:customStyle="1" w:styleId="Inputguidance">
    <w:name w:val="Input guidance"/>
    <w:basedOn w:val="Normlny"/>
    <w:qFormat/>
    <w:rsid w:val="001D752D"/>
    <w:pPr>
      <w:spacing w:before="120" w:after="120" w:line="240" w:lineRule="auto"/>
    </w:pPr>
    <w:rPr>
      <w:rFonts w:eastAsia="Times New Roman" w:cstheme="minorHAnsi"/>
      <w:i/>
      <w:color w:val="808080" w:themeColor="background2" w:themeShade="80"/>
      <w:kern w:val="0"/>
      <w:szCs w:val="20"/>
      <w:lang w:val="en-AU" w:eastAsia="en-AU"/>
      <w14:ligatures w14:val="none"/>
    </w:rPr>
  </w:style>
  <w:style w:type="paragraph" w:customStyle="1" w:styleId="TableHeading">
    <w:name w:val="Table Heading"/>
    <w:basedOn w:val="Normlny"/>
    <w:rsid w:val="001D752D"/>
    <w:pPr>
      <w:keepNext/>
      <w:spacing w:before="80" w:after="80" w:line="240" w:lineRule="auto"/>
    </w:pPr>
    <w:rPr>
      <w:rFonts w:eastAsia="Times New Roman" w:cstheme="minorHAnsi"/>
      <w:b/>
      <w:kern w:val="0"/>
      <w:szCs w:val="24"/>
      <w:lang w:val="en-AU" w:eastAsia="en-AU"/>
      <w14:ligatures w14:val="none"/>
    </w:rPr>
  </w:style>
  <w:style w:type="table" w:customStyle="1" w:styleId="BizPlantablewhiteLHcolumn">
    <w:name w:val="BizPlan table white LH column"/>
    <w:basedOn w:val="Normlnatabuka"/>
    <w:uiPriority w:val="99"/>
    <w:rsid w:val="00A87FBD"/>
    <w:pPr>
      <w:spacing w:after="0" w:line="240" w:lineRule="auto"/>
    </w:pPr>
    <w:rPr>
      <w:color w:val="A3B5C9"/>
      <w:kern w:val="0"/>
      <w:lang w:val="en-AU"/>
      <w14:ligatures w14:val="none"/>
    </w:r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E4EAF0"/>
    </w:tcPr>
    <w:tblStylePr w:type="firstCol">
      <w:rPr>
        <w:rFonts w:ascii="Calibri" w:hAnsi="Calibri"/>
        <w:b/>
        <w:sz w:val="22"/>
      </w:rPr>
      <w:tblPr/>
      <w:tcPr>
        <w:shd w:val="clear" w:color="auto" w:fill="FFFFFF" w:themeFill="background1"/>
      </w:tcPr>
    </w:tblStylePr>
  </w:style>
  <w:style w:type="paragraph" w:styleId="Bezriadkovania">
    <w:name w:val="No Spacing"/>
    <w:link w:val="BezriadkovaniaChar"/>
    <w:uiPriority w:val="1"/>
    <w:qFormat/>
    <w:rsid w:val="00FB3788"/>
    <w:pPr>
      <w:spacing w:after="0" w:line="240" w:lineRule="auto"/>
    </w:pPr>
    <w:rPr>
      <w:rFonts w:eastAsiaTheme="minorEastAsia"/>
      <w:color w:val="2870ED" w:themeColor="text2"/>
      <w:kern w:val="0"/>
      <w:sz w:val="20"/>
      <w:szCs w:val="20"/>
      <w:lang w:val="en-US" w:eastAsia="ja-JP"/>
      <w14:ligatures w14:val="none"/>
    </w:rPr>
  </w:style>
  <w:style w:type="table" w:customStyle="1" w:styleId="TipTable">
    <w:name w:val="Tip Table"/>
    <w:basedOn w:val="Normlnatabuka"/>
    <w:uiPriority w:val="99"/>
    <w:rsid w:val="00FB3788"/>
    <w:pPr>
      <w:spacing w:after="0" w:line="240" w:lineRule="auto"/>
    </w:pPr>
    <w:rPr>
      <w:rFonts w:eastAsiaTheme="minorEastAsia"/>
      <w:color w:val="5D93F1" w:themeColor="text1" w:themeTint="BF"/>
      <w:kern w:val="0"/>
      <w:sz w:val="18"/>
      <w:szCs w:val="18"/>
      <w:lang w:val="en-US" w:eastAsia="ja-JP"/>
      <w14:ligatures w14:val="none"/>
    </w:rPr>
    <w:tblPr>
      <w:tblCellMar>
        <w:top w:w="144" w:type="dxa"/>
        <w:left w:w="0" w:type="dxa"/>
        <w:right w:w="0" w:type="dxa"/>
      </w:tblCellMar>
    </w:tblPr>
    <w:tcPr>
      <w:shd w:val="clear" w:color="auto" w:fill="C8DEEE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lny"/>
    <w:uiPriority w:val="99"/>
    <w:rsid w:val="00FB378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2870ED" w:themeColor="text2"/>
      <w:kern w:val="0"/>
      <w:sz w:val="16"/>
      <w:szCs w:val="16"/>
      <w:lang w:val="en-US" w:eastAsia="ja-JP"/>
      <w14:ligatures w14:val="none"/>
    </w:rPr>
  </w:style>
  <w:style w:type="table" w:styleId="Mriekatabuky">
    <w:name w:val="Table Grid"/>
    <w:basedOn w:val="Normlnatabuka"/>
    <w:uiPriority w:val="39"/>
    <w:rsid w:val="009E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E4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4E11"/>
  </w:style>
  <w:style w:type="paragraph" w:styleId="Pta">
    <w:name w:val="footer"/>
    <w:basedOn w:val="Normlny"/>
    <w:link w:val="PtaChar"/>
    <w:uiPriority w:val="99"/>
    <w:unhideWhenUsed/>
    <w:rsid w:val="009E4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4E11"/>
  </w:style>
  <w:style w:type="character" w:customStyle="1" w:styleId="fontbold">
    <w:name w:val="font_bold"/>
    <w:rsid w:val="007947DB"/>
    <w:rPr>
      <w:rFonts w:ascii="Arial" w:eastAsia="Arial" w:hAnsi="Arial" w:cs="Arial"/>
      <w:b/>
      <w:bCs/>
      <w:color w:val="000000"/>
      <w:sz w:val="22"/>
      <w:szCs w:val="22"/>
    </w:rPr>
  </w:style>
  <w:style w:type="character" w:customStyle="1" w:styleId="fontdefault">
    <w:name w:val="font_default"/>
    <w:rsid w:val="003A521A"/>
    <w:rPr>
      <w:rFonts w:ascii="Arial" w:eastAsia="Arial" w:hAnsi="Arial" w:cs="Arial"/>
      <w:color w:val="95B3D7"/>
      <w:sz w:val="22"/>
      <w:szCs w:val="22"/>
    </w:rPr>
  </w:style>
  <w:style w:type="table" w:customStyle="1" w:styleId="myTable">
    <w:name w:val="myTable"/>
    <w:uiPriority w:val="99"/>
    <w:rsid w:val="003A521A"/>
    <w:pPr>
      <w:spacing w:after="200" w:line="276" w:lineRule="auto"/>
    </w:pPr>
    <w:rPr>
      <w:rFonts w:ascii="Arial" w:eastAsia="Arial" w:hAnsi="Arial" w:cs="Arial"/>
      <w:kern w:val="0"/>
      <w:sz w:val="20"/>
      <w:szCs w:val="20"/>
      <w:lang w:val="en-GB" w:eastAsia="sk-SK"/>
      <w14:ligatures w14:val="none"/>
    </w:rPr>
    <w:tblPr>
      <w:tblBorders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  <w:insideH w:val="single" w:sz="2" w:space="0" w:color="CCCCCC"/>
        <w:insideV w:val="single" w:sz="2" w:space="0" w:color="CCCCCC"/>
      </w:tblBorders>
      <w:tblCellMar>
        <w:top w:w="40" w:type="dxa"/>
        <w:left w:w="40" w:type="dxa"/>
        <w:bottom w:w="40" w:type="dxa"/>
        <w:right w:w="40" w:type="dxa"/>
      </w:tblCellMar>
    </w:tblPr>
    <w:tblStylePr w:type="firstRow">
      <w:tblPr/>
      <w:tcPr>
        <w:shd w:val="clear" w:color="auto" w:fill="E4F4FD"/>
      </w:tcPr>
    </w:tblStylePr>
  </w:style>
  <w:style w:type="paragraph" w:customStyle="1" w:styleId="PStandardLeft12">
    <w:name w:val="PStandard/Left_12"/>
    <w:rsid w:val="007B1BEB"/>
    <w:pPr>
      <w:spacing w:after="0" w:line="240" w:lineRule="exact"/>
    </w:pPr>
    <w:rPr>
      <w:rFonts w:ascii="Inter" w:eastAsia="Inter" w:hAnsi="Inter" w:cs="Inter"/>
      <w:color w:val="000000"/>
      <w:kern w:val="22"/>
      <w:sz w:val="20"/>
      <w:szCs w:val="20"/>
      <w:lang w:val="en-GB" w:eastAsia="zh-CN" w:bidi="en-GB"/>
      <w14:ligatures w14:val="none"/>
    </w:rPr>
  </w:style>
  <w:style w:type="paragraph" w:customStyle="1" w:styleId="Info">
    <w:name w:val="Info"/>
    <w:basedOn w:val="Normlny"/>
    <w:uiPriority w:val="11"/>
    <w:qFormat/>
    <w:rsid w:val="007B1BEB"/>
    <w:pPr>
      <w:spacing w:after="0" w:line="160" w:lineRule="exact"/>
    </w:pPr>
    <w:rPr>
      <w:color w:val="2870ED" w:themeColor="text1"/>
      <w:kern w:val="0"/>
      <w:sz w:val="14"/>
      <w:lang w:val="en-GB"/>
      <w14:ligatures w14:val="none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84D95"/>
    <w:rPr>
      <w:rFonts w:eastAsiaTheme="minorEastAsia"/>
      <w:color w:val="2870ED" w:themeColor="text2"/>
      <w:kern w:val="0"/>
      <w:sz w:val="20"/>
      <w:szCs w:val="20"/>
      <w:lang w:val="en-US" w:eastAsia="ja-JP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023814"/>
    <w:rPr>
      <w:color w:val="712870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2381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87D0E"/>
    <w:rPr>
      <w:color w:val="303030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rsid w:val="00BA6B7D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3E11A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35A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5AA7"/>
    <w:rPr>
      <w:rFonts w:ascii="Times New Roman" w:hAnsi="Times New Roman" w:cs="Times New Roman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C7B7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C7B7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C7B73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E240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E240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2403"/>
    <w:rPr>
      <w:vertAlign w:val="superscript"/>
    </w:rPr>
  </w:style>
  <w:style w:type="character" w:styleId="Nevyrieenzmienka">
    <w:name w:val="Unresolved Mention"/>
    <w:basedOn w:val="Predvolenpsmoodseku"/>
    <w:uiPriority w:val="99"/>
    <w:rsid w:val="00D86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dn0.erstegroup.com/content/dam/sk/slsp/www_slsp_sk/documents/Business/biznis-plan-skrateny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dn0.erstegroup.com/content/dam/sk/slsp/www_slsp_sk/documents/Business/biznis-plan-komplexny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SLSP">
      <a:dk1>
        <a:srgbClr val="2870ED"/>
      </a:dk1>
      <a:lt1>
        <a:srgbClr val="FFFFFF"/>
      </a:lt1>
      <a:dk2>
        <a:srgbClr val="2870ED"/>
      </a:dk2>
      <a:lt2>
        <a:srgbClr val="FFFFFF"/>
      </a:lt2>
      <a:accent1>
        <a:srgbClr val="245375"/>
      </a:accent1>
      <a:accent2>
        <a:srgbClr val="FF6130"/>
      </a:accent2>
      <a:accent3>
        <a:srgbClr val="028661"/>
      </a:accent3>
      <a:accent4>
        <a:srgbClr val="02A3A3"/>
      </a:accent4>
      <a:accent5>
        <a:srgbClr val="EB4C79"/>
      </a:accent5>
      <a:accent6>
        <a:srgbClr val="0DB14B"/>
      </a:accent6>
      <a:hlink>
        <a:srgbClr val="712870"/>
      </a:hlink>
      <a:folHlink>
        <a:srgbClr val="303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9E363B-0F08-C248-8EA4-712F5B39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Galko</dc:creator>
  <cp:keywords/>
  <dc:description/>
  <cp:lastModifiedBy>DELIKÁT Roman SLSP</cp:lastModifiedBy>
  <cp:revision>7</cp:revision>
  <cp:lastPrinted>2024-06-07T07:32:00Z</cp:lastPrinted>
  <dcterms:created xsi:type="dcterms:W3CDTF">2024-06-19T09:51:00Z</dcterms:created>
  <dcterms:modified xsi:type="dcterms:W3CDTF">2024-06-19T10:03:00Z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2024-04-15T07:28:55Z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f02767a5-9467-46b6-8b66-cc36d15bdf43</vt:lpwstr>
  </property>
  <property fmtid="{D5CDD505-2E9C-101B-9397-08002B2CF9AE}" pid="8" name="MSIP_Label_38939b85-7e40-4a1d-91e1-0e84c3b219d7_ContentBits">
    <vt:lpwstr>0</vt:lpwstr>
  </property>
</Properties>
</file>