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0A3E" w14:textId="77777777" w:rsidR="0061674D" w:rsidRPr="0061674D" w:rsidRDefault="0061674D" w:rsidP="0061674D">
      <w:pPr>
        <w:rPr>
          <w:rFonts w:cs="Arial"/>
          <w:b/>
        </w:rPr>
      </w:pPr>
      <w:r>
        <w:rPr>
          <w:rFonts w:cs="Arial"/>
          <w:b/>
        </w:rPr>
        <w:t>POOBLASTILO POTROŠNIKA ZA ZAMENJAVO PLAČILNEGA RAČUNA ZNOTRAJ DRŽAVE</w:t>
      </w:r>
      <w:r w:rsidR="00770C09">
        <w:rPr>
          <w:rStyle w:val="Sprotnaopomba-sklic"/>
          <w:rFonts w:cs="Arial"/>
          <w:b/>
        </w:rPr>
        <w:footnoteReference w:id="1"/>
      </w:r>
      <w:r w:rsidR="00770C09">
        <w:rPr>
          <w:rFonts w:cs="Arial"/>
          <w:b/>
        </w:rPr>
        <w:t xml:space="preserve"> </w:t>
      </w:r>
    </w:p>
    <w:p w14:paraId="41C50A3F" w14:textId="77777777" w:rsidR="0061674D" w:rsidRPr="0061674D" w:rsidRDefault="0061674D" w:rsidP="0061674D">
      <w:pPr>
        <w:pStyle w:val="Odstavekseznama"/>
        <w:ind w:left="426"/>
        <w:rPr>
          <w:rFonts w:cs="Arial"/>
          <w:b/>
          <w:i/>
        </w:rPr>
      </w:pPr>
    </w:p>
    <w:p w14:paraId="41C50A40" w14:textId="77777777" w:rsidR="0061674D" w:rsidRPr="00A02804" w:rsidRDefault="0061674D" w:rsidP="0061674D">
      <w:pPr>
        <w:pStyle w:val="Odstavekseznama"/>
        <w:numPr>
          <w:ilvl w:val="0"/>
          <w:numId w:val="1"/>
        </w:numPr>
        <w:ind w:left="426" w:hanging="284"/>
        <w:rPr>
          <w:rFonts w:cs="Arial"/>
          <w:b/>
          <w:i/>
        </w:rPr>
      </w:pPr>
      <w:r>
        <w:rPr>
          <w:rFonts w:cs="Arial"/>
          <w:b/>
          <w:i/>
        </w:rPr>
        <w:t>P</w:t>
      </w:r>
      <w:r w:rsidRPr="00A02804">
        <w:rPr>
          <w:rFonts w:cs="Arial"/>
          <w:b/>
          <w:i/>
        </w:rPr>
        <w:t>odatki</w:t>
      </w:r>
      <w:r>
        <w:rPr>
          <w:rFonts w:cs="Arial"/>
          <w:b/>
          <w:i/>
        </w:rPr>
        <w:t xml:space="preserve"> potrošnika</w:t>
      </w:r>
      <w:r w:rsidRPr="00A02804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42"/>
        <w:gridCol w:w="4520"/>
      </w:tblGrid>
      <w:tr w:rsidR="0061674D" w:rsidRPr="00846C65" w14:paraId="41C50A43" w14:textId="77777777" w:rsidTr="00A60A3E">
        <w:tc>
          <w:tcPr>
            <w:tcW w:w="4649" w:type="dxa"/>
            <w:vAlign w:val="bottom"/>
          </w:tcPr>
          <w:p w14:paraId="41C50A41" w14:textId="77777777"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Ime in priimek:</w:t>
            </w:r>
          </w:p>
        </w:tc>
        <w:tc>
          <w:tcPr>
            <w:tcW w:w="4639" w:type="dxa"/>
          </w:tcPr>
          <w:p w14:paraId="41C50A42" w14:textId="77777777"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  <w:r w:rsidRPr="00846C65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61674D" w:rsidRPr="00846C65">
              <w:rPr>
                <w:rFonts w:cs="Arial"/>
                <w:b/>
              </w:rPr>
              <w:instrText xml:space="preserve"> FORMTEXT </w:instrText>
            </w:r>
            <w:r w:rsidRPr="00846C65">
              <w:rPr>
                <w:rFonts w:cs="Arial"/>
                <w:b/>
              </w:rPr>
            </w:r>
            <w:r w:rsidRPr="00846C65">
              <w:rPr>
                <w:rFonts w:cs="Arial"/>
                <w:b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0"/>
          </w:p>
        </w:tc>
      </w:tr>
      <w:tr w:rsidR="0061674D" w:rsidRPr="00846C65" w14:paraId="41C50A46" w14:textId="77777777" w:rsidTr="00A60A3E">
        <w:tc>
          <w:tcPr>
            <w:tcW w:w="4649" w:type="dxa"/>
            <w:vAlign w:val="bottom"/>
          </w:tcPr>
          <w:p w14:paraId="41C50A44" w14:textId="77777777"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Naslov:</w:t>
            </w:r>
          </w:p>
        </w:tc>
        <w:tc>
          <w:tcPr>
            <w:tcW w:w="4639" w:type="dxa"/>
          </w:tcPr>
          <w:p w14:paraId="41C50A45" w14:textId="77777777"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  <w:r w:rsidRPr="00846C6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61674D" w:rsidRPr="00846C65">
              <w:rPr>
                <w:rFonts w:cs="Arial"/>
                <w:b/>
              </w:rPr>
              <w:instrText xml:space="preserve"> FORMTEXT </w:instrText>
            </w:r>
            <w:r w:rsidRPr="00846C65">
              <w:rPr>
                <w:rFonts w:cs="Arial"/>
                <w:b/>
              </w:rPr>
            </w:r>
            <w:r w:rsidRPr="00846C65">
              <w:rPr>
                <w:rFonts w:cs="Arial"/>
                <w:b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1"/>
          </w:p>
        </w:tc>
      </w:tr>
      <w:tr w:rsidR="0061674D" w:rsidRPr="00846C65" w14:paraId="41C50A49" w14:textId="77777777" w:rsidTr="00A60A3E">
        <w:tc>
          <w:tcPr>
            <w:tcW w:w="4649" w:type="dxa"/>
            <w:vAlign w:val="bottom"/>
          </w:tcPr>
          <w:p w14:paraId="41C50A47" w14:textId="77777777"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Davčna številka:</w:t>
            </w:r>
          </w:p>
        </w:tc>
        <w:tc>
          <w:tcPr>
            <w:tcW w:w="4639" w:type="dxa"/>
          </w:tcPr>
          <w:p w14:paraId="41C50A48" w14:textId="77777777"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61674D" w:rsidRPr="00846C65" w14:paraId="41C50A4C" w14:textId="77777777" w:rsidTr="00A60A3E">
        <w:tc>
          <w:tcPr>
            <w:tcW w:w="4649" w:type="dxa"/>
            <w:vAlign w:val="bottom"/>
          </w:tcPr>
          <w:p w14:paraId="41C50A4A" w14:textId="77777777"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9" w:type="dxa"/>
          </w:tcPr>
          <w:p w14:paraId="41C50A4B" w14:textId="77777777"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2"/>
          </w:p>
        </w:tc>
        <w:bookmarkStart w:id="3" w:name="_GoBack"/>
        <w:bookmarkEnd w:id="3"/>
      </w:tr>
      <w:tr w:rsidR="0061674D" w:rsidRPr="00846C65" w14:paraId="41C50A4F" w14:textId="77777777" w:rsidTr="00A60A3E">
        <w:tc>
          <w:tcPr>
            <w:tcW w:w="4649" w:type="dxa"/>
            <w:vAlign w:val="bottom"/>
          </w:tcPr>
          <w:p w14:paraId="41C50A4D" w14:textId="77777777" w:rsidR="0061674D" w:rsidRPr="00846C65" w:rsidRDefault="0061674D" w:rsidP="0061674D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4639" w:type="dxa"/>
          </w:tcPr>
          <w:p w14:paraId="41C50A4E" w14:textId="77777777" w:rsidR="0061674D" w:rsidRPr="00846C65" w:rsidRDefault="00C87AC7" w:rsidP="00770C09">
            <w:pPr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770C09" w:rsidRPr="00846C65" w14:paraId="41C50A52" w14:textId="77777777" w:rsidTr="00A60A3E">
        <w:tc>
          <w:tcPr>
            <w:tcW w:w="4649" w:type="dxa"/>
            <w:vAlign w:val="bottom"/>
          </w:tcPr>
          <w:p w14:paraId="41C50A50" w14:textId="77777777" w:rsidR="00770C09" w:rsidRDefault="00770C09" w:rsidP="00770C09">
            <w:pPr>
              <w:rPr>
                <w:rFonts w:cs="Arial"/>
              </w:rPr>
            </w:pPr>
            <w:r w:rsidRPr="00770C09">
              <w:rPr>
                <w:rFonts w:cs="Arial"/>
              </w:rPr>
              <w:t>Številka plačilnega računa</w:t>
            </w:r>
            <w:r w:rsidR="00A60A3E">
              <w:rPr>
                <w:rFonts w:cs="Arial"/>
              </w:rPr>
              <w:t xml:space="preserve"> pri prenosni</w:t>
            </w:r>
            <w:r w:rsidR="00D46ABC">
              <w:rPr>
                <w:rFonts w:cs="Arial"/>
              </w:rPr>
              <w:t xml:space="preserve"> (stari)</w:t>
            </w:r>
            <w:r w:rsidR="00A60A3E">
              <w:rPr>
                <w:rFonts w:cs="Arial"/>
              </w:rPr>
              <w:t xml:space="preserve"> banki</w:t>
            </w:r>
            <w:r w:rsidRPr="00770C09">
              <w:rPr>
                <w:rFonts w:cs="Arial"/>
              </w:rPr>
              <w:t xml:space="preserve"> (IBAN): </w:t>
            </w:r>
            <w:r w:rsidRPr="00770C09">
              <w:rPr>
                <w:rFonts w:cs="Arial"/>
              </w:rPr>
              <w:tab/>
              <w:t xml:space="preserve">     </w:t>
            </w:r>
          </w:p>
        </w:tc>
        <w:tc>
          <w:tcPr>
            <w:tcW w:w="4639" w:type="dxa"/>
          </w:tcPr>
          <w:p w14:paraId="41C50A51" w14:textId="77777777" w:rsidR="00770C09" w:rsidRPr="00846C65" w:rsidRDefault="00770C09" w:rsidP="00770C09">
            <w:pPr>
              <w:rPr>
                <w:rFonts w:cs="Arial"/>
              </w:rPr>
            </w:pPr>
            <w:r>
              <w:rPr>
                <w:rFonts w:cs="Arial"/>
              </w:rPr>
              <w:t xml:space="preserve">SI56 </w:t>
            </w:r>
            <w:r w:rsidR="00C87AC7" w:rsidRPr="00846C65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46C65">
              <w:rPr>
                <w:rFonts w:cs="Arial"/>
              </w:rPr>
              <w:instrText xml:space="preserve"> FORMTEXT </w:instrText>
            </w:r>
            <w:r w:rsidR="00C87AC7" w:rsidRPr="00846C65">
              <w:rPr>
                <w:rFonts w:cs="Arial"/>
              </w:rPr>
            </w:r>
            <w:r w:rsidR="00C87AC7" w:rsidRPr="00846C65">
              <w:rPr>
                <w:rFonts w:cs="Arial"/>
              </w:rPr>
              <w:fldChar w:fldCharType="separate"/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="00C87AC7" w:rsidRPr="00846C65">
              <w:rPr>
                <w:rFonts w:cs="Arial"/>
              </w:rPr>
              <w:fldChar w:fldCharType="end"/>
            </w:r>
            <w:bookmarkEnd w:id="4"/>
          </w:p>
        </w:tc>
      </w:tr>
      <w:tr w:rsidR="00A60A3E" w:rsidRPr="00846C65" w14:paraId="41C50A55" w14:textId="77777777" w:rsidTr="00A60A3E">
        <w:tblPrEx>
          <w:tblLook w:val="04A0" w:firstRow="1" w:lastRow="0" w:firstColumn="1" w:lastColumn="0" w:noHBand="0" w:noVBand="1"/>
        </w:tblPrEx>
        <w:tc>
          <w:tcPr>
            <w:tcW w:w="4649" w:type="dxa"/>
          </w:tcPr>
          <w:p w14:paraId="41C50A53" w14:textId="77777777" w:rsidR="00A60A3E" w:rsidRDefault="00A60A3E" w:rsidP="00DD44E8">
            <w:pPr>
              <w:rPr>
                <w:rFonts w:cs="Arial"/>
              </w:rPr>
            </w:pPr>
            <w:r w:rsidRPr="00770C09">
              <w:rPr>
                <w:rFonts w:cs="Arial"/>
              </w:rPr>
              <w:t>Številka plačilnega računa</w:t>
            </w:r>
            <w:r>
              <w:rPr>
                <w:rFonts w:cs="Arial"/>
              </w:rPr>
              <w:t xml:space="preserve"> pri prejemni</w:t>
            </w:r>
            <w:r w:rsidR="00D46ABC">
              <w:rPr>
                <w:rFonts w:cs="Arial"/>
              </w:rPr>
              <w:t xml:space="preserve"> (novi)</w:t>
            </w:r>
            <w:r>
              <w:rPr>
                <w:rFonts w:cs="Arial"/>
              </w:rPr>
              <w:t xml:space="preserve"> banki</w:t>
            </w:r>
            <w:r w:rsidRPr="00770C09">
              <w:rPr>
                <w:rFonts w:cs="Arial"/>
              </w:rPr>
              <w:t xml:space="preserve"> (IBAN): </w:t>
            </w:r>
            <w:r w:rsidRPr="00770C09">
              <w:rPr>
                <w:rFonts w:cs="Arial"/>
              </w:rPr>
              <w:tab/>
              <w:t xml:space="preserve">     </w:t>
            </w:r>
          </w:p>
        </w:tc>
        <w:tc>
          <w:tcPr>
            <w:tcW w:w="4639" w:type="dxa"/>
          </w:tcPr>
          <w:p w14:paraId="41C50A54" w14:textId="77777777" w:rsidR="00A60A3E" w:rsidRPr="00846C65" w:rsidRDefault="00A60A3E" w:rsidP="00DD44E8">
            <w:pPr>
              <w:rPr>
                <w:rFonts w:cs="Arial"/>
              </w:rPr>
            </w:pPr>
            <w:r>
              <w:rPr>
                <w:rFonts w:cs="Arial"/>
              </w:rPr>
              <w:t xml:space="preserve">SI56 </w:t>
            </w:r>
            <w:r w:rsidR="00C87AC7" w:rsidRPr="00846C65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6C65">
              <w:rPr>
                <w:rFonts w:cs="Arial"/>
              </w:rPr>
              <w:instrText xml:space="preserve"> FORMTEXT </w:instrText>
            </w:r>
            <w:r w:rsidR="00C87AC7" w:rsidRPr="00846C65">
              <w:rPr>
                <w:rFonts w:cs="Arial"/>
              </w:rPr>
            </w:r>
            <w:r w:rsidR="00C87AC7" w:rsidRPr="00846C65">
              <w:rPr>
                <w:rFonts w:cs="Arial"/>
              </w:rPr>
              <w:fldChar w:fldCharType="separate"/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="00C87AC7" w:rsidRPr="00846C65">
              <w:rPr>
                <w:rFonts w:cs="Arial"/>
              </w:rPr>
              <w:fldChar w:fldCharType="end"/>
            </w:r>
          </w:p>
        </w:tc>
      </w:tr>
    </w:tbl>
    <w:p w14:paraId="41C50A56" w14:textId="77777777" w:rsidR="0061674D" w:rsidRDefault="0061674D" w:rsidP="0061674D">
      <w:pPr>
        <w:rPr>
          <w:rFonts w:cs="Arial"/>
        </w:rPr>
      </w:pPr>
    </w:p>
    <w:p w14:paraId="41C50A57" w14:textId="77777777" w:rsidR="008E15E6" w:rsidRDefault="00E1790E" w:rsidP="00E1790E">
      <w:pPr>
        <w:ind w:left="360"/>
        <w:jc w:val="both"/>
        <w:rPr>
          <w:rFonts w:cs="Arial"/>
          <w:b/>
        </w:rPr>
      </w:pPr>
      <w:r w:rsidRPr="00E1790E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790E">
        <w:rPr>
          <w:b/>
          <w:sz w:val="22"/>
        </w:rPr>
        <w:instrText xml:space="preserve"> FORMCHECKBOX </w:instrText>
      </w:r>
      <w:r w:rsidR="00D83C6C">
        <w:rPr>
          <w:b/>
          <w:sz w:val="22"/>
        </w:rPr>
      </w:r>
      <w:r w:rsidR="00D83C6C">
        <w:rPr>
          <w:b/>
          <w:sz w:val="22"/>
        </w:rPr>
        <w:fldChar w:fldCharType="separate"/>
      </w:r>
      <w:r w:rsidRPr="00E1790E">
        <w:rPr>
          <w:b/>
          <w:sz w:val="22"/>
        </w:rPr>
        <w:fldChar w:fldCharType="end"/>
      </w:r>
      <w:r>
        <w:rPr>
          <w:b/>
          <w:sz w:val="22"/>
        </w:rPr>
        <w:t xml:space="preserve">   </w:t>
      </w:r>
      <w:r w:rsidR="008E15E6" w:rsidRPr="008E15E6">
        <w:rPr>
          <w:rFonts w:cs="Arial"/>
          <w:b/>
        </w:rPr>
        <w:t>Želim prenesti vse</w:t>
      </w:r>
      <w:r w:rsidR="00CA078D">
        <w:rPr>
          <w:rFonts w:cs="Arial"/>
          <w:b/>
        </w:rPr>
        <w:t xml:space="preserve"> domače</w:t>
      </w:r>
      <w:r w:rsidR="00CA078D">
        <w:rPr>
          <w:rStyle w:val="Sprotnaopomba-sklic"/>
          <w:rFonts w:cs="Arial"/>
          <w:b/>
        </w:rPr>
        <w:footnoteReference w:id="2"/>
      </w:r>
      <w:r w:rsidR="008E15E6" w:rsidRPr="008E15E6">
        <w:rPr>
          <w:rFonts w:cs="Arial"/>
          <w:b/>
        </w:rPr>
        <w:t>, trajne naloge in SEPA direktne obremenitve, ki jih imam pri banki</w:t>
      </w:r>
      <w:r>
        <w:rPr>
          <w:rFonts w:cs="Arial"/>
          <w:b/>
        </w:rPr>
        <w:t>:</w:t>
      </w:r>
    </w:p>
    <w:p w14:paraId="41C50A58" w14:textId="77777777" w:rsidR="00E1790E" w:rsidRPr="008E15E6" w:rsidRDefault="00E1790E" w:rsidP="00E1790E">
      <w:pPr>
        <w:ind w:left="360"/>
        <w:jc w:val="both"/>
        <w:rPr>
          <w:rFonts w:cs="Arial"/>
          <w:b/>
        </w:rPr>
      </w:pPr>
    </w:p>
    <w:p w14:paraId="41C50A59" w14:textId="77777777" w:rsidR="008E15E6" w:rsidRDefault="00E1790E" w:rsidP="00E1790E">
      <w:pPr>
        <w:ind w:left="360"/>
        <w:jc w:val="both"/>
        <w:rPr>
          <w:rFonts w:cs="Arial"/>
          <w:b/>
        </w:rPr>
      </w:pPr>
      <w:r w:rsidRPr="00E1790E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790E">
        <w:rPr>
          <w:b/>
          <w:sz w:val="22"/>
        </w:rPr>
        <w:instrText xml:space="preserve"> FORMCHECKBOX </w:instrText>
      </w:r>
      <w:r w:rsidR="00D83C6C">
        <w:rPr>
          <w:b/>
          <w:sz w:val="22"/>
        </w:rPr>
      </w:r>
      <w:r w:rsidR="00D83C6C">
        <w:rPr>
          <w:b/>
          <w:sz w:val="22"/>
        </w:rPr>
        <w:fldChar w:fldCharType="separate"/>
      </w:r>
      <w:r w:rsidRPr="00E1790E">
        <w:rPr>
          <w:b/>
          <w:sz w:val="22"/>
        </w:rPr>
        <w:fldChar w:fldCharType="end"/>
      </w:r>
      <w:r>
        <w:rPr>
          <w:b/>
          <w:sz w:val="22"/>
        </w:rPr>
        <w:t xml:space="preserve">    </w:t>
      </w:r>
      <w:r w:rsidR="008E15E6" w:rsidRPr="008E15E6">
        <w:rPr>
          <w:rFonts w:cs="Arial"/>
          <w:b/>
        </w:rPr>
        <w:t xml:space="preserve">Prenesti želim le naslednje v seznamih spodaj navedene: </w:t>
      </w:r>
    </w:p>
    <w:p w14:paraId="6A6C211F" w14:textId="022D09FF" w:rsidR="008B173E" w:rsidRDefault="008B173E" w:rsidP="00E1790E">
      <w:pPr>
        <w:ind w:left="360"/>
        <w:jc w:val="both"/>
        <w:rPr>
          <w:rFonts w:cs="Arial"/>
        </w:rPr>
      </w:pPr>
    </w:p>
    <w:p w14:paraId="2C24285C" w14:textId="1830C354" w:rsidR="008B173E" w:rsidRPr="008E15E6" w:rsidRDefault="008B173E" w:rsidP="008B173E">
      <w:pPr>
        <w:ind w:left="360"/>
        <w:jc w:val="both"/>
        <w:rPr>
          <w:rFonts w:cs="Arial"/>
        </w:rPr>
      </w:pPr>
      <w:r w:rsidRPr="00E1790E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790E">
        <w:rPr>
          <w:b/>
          <w:sz w:val="22"/>
        </w:rPr>
        <w:instrText xml:space="preserve"> FORMCHECKBOX </w:instrText>
      </w:r>
      <w:r w:rsidR="00D83C6C">
        <w:rPr>
          <w:b/>
          <w:sz w:val="22"/>
        </w:rPr>
      </w:r>
      <w:r w:rsidR="00D83C6C">
        <w:rPr>
          <w:b/>
          <w:sz w:val="22"/>
        </w:rPr>
        <w:fldChar w:fldCharType="separate"/>
      </w:r>
      <w:r w:rsidRPr="00E1790E">
        <w:rPr>
          <w:b/>
          <w:sz w:val="22"/>
        </w:rPr>
        <w:fldChar w:fldCharType="end"/>
      </w:r>
      <w:r>
        <w:rPr>
          <w:b/>
          <w:sz w:val="22"/>
        </w:rPr>
        <w:t xml:space="preserve">    </w:t>
      </w:r>
      <w:r w:rsidRPr="0092671C">
        <w:rPr>
          <w:rFonts w:cs="Arial"/>
          <w:b/>
        </w:rPr>
        <w:t>Ne želim prenesti trajne naloge in SEPA direktne obremenitve. Prenose bom uredil sam.</w:t>
      </w:r>
    </w:p>
    <w:p w14:paraId="41C50A5A" w14:textId="77777777" w:rsidR="0061674D" w:rsidRDefault="0061674D" w:rsidP="00B0526D">
      <w:pPr>
        <w:jc w:val="both"/>
        <w:rPr>
          <w:rFonts w:cs="Arial"/>
        </w:rPr>
      </w:pPr>
    </w:p>
    <w:p w14:paraId="41C50A5B" w14:textId="77777777" w:rsidR="00B0526D" w:rsidRDefault="00B0526D" w:rsidP="009A5C8D">
      <w:pPr>
        <w:jc w:val="both"/>
        <w:rPr>
          <w:rFonts w:ascii="DINPro-Regular" w:hAnsi="DINPro-Regular" w:cs="Arial"/>
          <w:b/>
          <w:szCs w:val="20"/>
        </w:rPr>
      </w:pPr>
      <w:r w:rsidRPr="00B0526D">
        <w:rPr>
          <w:rFonts w:ascii="DINPro-Regular" w:hAnsi="DINPro-Regular" w:cs="Arial"/>
          <w:b/>
          <w:szCs w:val="20"/>
        </w:rPr>
        <w:t xml:space="preserve">Seznam </w:t>
      </w:r>
      <w:r>
        <w:rPr>
          <w:rFonts w:ascii="DINPro-Regular" w:hAnsi="DINPro-Regular" w:cs="Arial"/>
          <w:b/>
          <w:szCs w:val="20"/>
        </w:rPr>
        <w:t xml:space="preserve">ponavljajočih prilivov </w:t>
      </w:r>
      <w:r w:rsidRPr="00B0526D">
        <w:rPr>
          <w:rFonts w:ascii="DINPro-Regular" w:hAnsi="DINPro-Regular" w:cs="Arial"/>
          <w:b/>
          <w:szCs w:val="20"/>
        </w:rPr>
        <w:t>(plača, pokojni</w:t>
      </w:r>
      <w:r>
        <w:rPr>
          <w:rFonts w:ascii="DINPro-Regular" w:hAnsi="DINPro-Regular" w:cs="Arial"/>
          <w:b/>
          <w:szCs w:val="20"/>
        </w:rPr>
        <w:t>n</w:t>
      </w:r>
      <w:r w:rsidRPr="00B0526D">
        <w:rPr>
          <w:rFonts w:ascii="DINPro-Regular" w:hAnsi="DINPro-Regular" w:cs="Arial"/>
          <w:b/>
          <w:szCs w:val="20"/>
        </w:rPr>
        <w:t>a,</w:t>
      </w:r>
      <w:r>
        <w:rPr>
          <w:rFonts w:ascii="DINPro-Regular" w:hAnsi="DINPro-Regular" w:cs="Arial"/>
          <w:b/>
          <w:szCs w:val="20"/>
        </w:rPr>
        <w:t xml:space="preserve"> socialni prejemki</w:t>
      </w:r>
      <w:r w:rsidRPr="00B0526D">
        <w:rPr>
          <w:rFonts w:ascii="DINPro-Regular" w:hAnsi="DINPro-Regular" w:cs="Arial"/>
          <w:b/>
          <w:szCs w:val="20"/>
        </w:rPr>
        <w:t>…)</w:t>
      </w:r>
      <w:r>
        <w:rPr>
          <w:rFonts w:ascii="DINPro-Regular" w:hAnsi="DINPro-Regular" w:cs="Arial"/>
          <w:b/>
          <w:szCs w:val="20"/>
        </w:rPr>
        <w:t xml:space="preserve"> na </w:t>
      </w:r>
      <w:r w:rsidR="003A2FE8">
        <w:rPr>
          <w:rFonts w:ascii="DINPro-Regular" w:hAnsi="DINPro-Regular" w:cs="Arial"/>
          <w:b/>
          <w:szCs w:val="20"/>
        </w:rPr>
        <w:t xml:space="preserve">plačilni </w:t>
      </w:r>
      <w:r>
        <w:rPr>
          <w:rFonts w:ascii="DINPro-Regular" w:hAnsi="DINPro-Regular" w:cs="Arial"/>
          <w:b/>
          <w:szCs w:val="20"/>
        </w:rPr>
        <w:t>račun,</w:t>
      </w:r>
      <w:r w:rsidRPr="00B0526D">
        <w:rPr>
          <w:rFonts w:ascii="DINPro-Regular" w:hAnsi="DINPro-Regular" w:cs="Arial"/>
          <w:b/>
          <w:szCs w:val="20"/>
        </w:rPr>
        <w:t xml:space="preserve"> ki jih želim prenesti na nov </w:t>
      </w:r>
      <w:r>
        <w:rPr>
          <w:rFonts w:ascii="DINPro-Regular" w:hAnsi="DINPro-Regular" w:cs="Arial"/>
          <w:b/>
          <w:szCs w:val="20"/>
        </w:rPr>
        <w:t xml:space="preserve">plačilni </w:t>
      </w:r>
      <w:r w:rsidRPr="00B0526D">
        <w:rPr>
          <w:rFonts w:ascii="DINPro-Regular" w:hAnsi="DINPro-Regular" w:cs="Arial"/>
          <w:b/>
          <w:szCs w:val="20"/>
        </w:rPr>
        <w:t>račun:</w:t>
      </w:r>
    </w:p>
    <w:p w14:paraId="41C50A5C" w14:textId="77777777" w:rsidR="009A5C8D" w:rsidRPr="00B0526D" w:rsidRDefault="009A5C8D" w:rsidP="009A5C8D">
      <w:pPr>
        <w:jc w:val="both"/>
        <w:rPr>
          <w:rFonts w:ascii="DINPro-Regular" w:hAnsi="DINPro-Regular" w:cs="Arial"/>
          <w:b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0526D" w14:paraId="41C50A60" w14:textId="77777777" w:rsidTr="00B0526D">
        <w:trPr>
          <w:trHeight w:val="512"/>
        </w:trPr>
        <w:tc>
          <w:tcPr>
            <w:tcW w:w="1666" w:type="pct"/>
          </w:tcPr>
          <w:p w14:paraId="41C50A5D" w14:textId="77777777" w:rsidR="00B0526D" w:rsidRDefault="00B0526D" w:rsidP="00770C09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plačnika (delodajalec, ZPIZ,….)</w:t>
            </w:r>
          </w:p>
        </w:tc>
        <w:tc>
          <w:tcPr>
            <w:tcW w:w="1666" w:type="pct"/>
          </w:tcPr>
          <w:p w14:paraId="41C50A5E" w14:textId="77777777" w:rsidR="00B0526D" w:rsidRDefault="00A60A3E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Številka plačilnega računa (IBAN) plačnika</w:t>
            </w:r>
          </w:p>
        </w:tc>
        <w:tc>
          <w:tcPr>
            <w:tcW w:w="1667" w:type="pct"/>
          </w:tcPr>
          <w:p w14:paraId="41C50A5F" w14:textId="77777777"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Namen plačila</w:t>
            </w:r>
          </w:p>
        </w:tc>
      </w:tr>
      <w:tr w:rsidR="00B0526D" w14:paraId="41C50A64" w14:textId="77777777" w:rsidTr="009A5C8D">
        <w:tc>
          <w:tcPr>
            <w:tcW w:w="1666" w:type="pct"/>
            <w:vAlign w:val="bottom"/>
          </w:tcPr>
          <w:p w14:paraId="41C50A61" w14:textId="77777777"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5"/>
          </w:p>
        </w:tc>
        <w:tc>
          <w:tcPr>
            <w:tcW w:w="1666" w:type="pct"/>
            <w:vAlign w:val="bottom"/>
          </w:tcPr>
          <w:p w14:paraId="41C50A62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1667" w:type="pct"/>
            <w:vAlign w:val="bottom"/>
          </w:tcPr>
          <w:p w14:paraId="41C50A63" w14:textId="77777777"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6"/>
          </w:p>
        </w:tc>
      </w:tr>
      <w:tr w:rsidR="00B0526D" w14:paraId="41C50A68" w14:textId="77777777" w:rsidTr="009A5C8D">
        <w:tc>
          <w:tcPr>
            <w:tcW w:w="1666" w:type="pct"/>
            <w:vAlign w:val="bottom"/>
          </w:tcPr>
          <w:p w14:paraId="41C50A65" w14:textId="77777777"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7"/>
          </w:p>
        </w:tc>
        <w:tc>
          <w:tcPr>
            <w:tcW w:w="1666" w:type="pct"/>
            <w:vAlign w:val="bottom"/>
          </w:tcPr>
          <w:p w14:paraId="41C50A66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1667" w:type="pct"/>
            <w:vAlign w:val="bottom"/>
          </w:tcPr>
          <w:p w14:paraId="41C50A67" w14:textId="77777777"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8"/>
          </w:p>
        </w:tc>
      </w:tr>
    </w:tbl>
    <w:p w14:paraId="41C50A69" w14:textId="77777777" w:rsidR="00B0526D" w:rsidRDefault="00B0526D" w:rsidP="009A5C8D">
      <w:pPr>
        <w:rPr>
          <w:rFonts w:ascii="DINPro-Regular" w:hAnsi="DINPro-Regular" w:cs="Arial"/>
          <w:szCs w:val="20"/>
        </w:rPr>
      </w:pPr>
    </w:p>
    <w:p w14:paraId="41C50A6A" w14:textId="77777777" w:rsidR="009A5C8D" w:rsidRDefault="009A5C8D" w:rsidP="009A5C8D">
      <w:pPr>
        <w:rPr>
          <w:rFonts w:ascii="DINPro-Regular" w:hAnsi="DINPro-Regular" w:cs="Arial"/>
          <w:b/>
          <w:szCs w:val="20"/>
        </w:rPr>
      </w:pPr>
      <w:r w:rsidRPr="00704042">
        <w:rPr>
          <w:rFonts w:ascii="DINPro-Regular" w:hAnsi="DINPro-Regular" w:cs="Arial"/>
          <w:b/>
          <w:szCs w:val="20"/>
        </w:rPr>
        <w:t>Seznam ponavljajočih trajnih nalogov</w:t>
      </w:r>
      <w:r w:rsidR="00704042" w:rsidRPr="00704042">
        <w:rPr>
          <w:rFonts w:ascii="DINPro-Regular" w:hAnsi="DINPro-Regular" w:cs="Arial"/>
          <w:b/>
          <w:szCs w:val="20"/>
        </w:rPr>
        <w:t>, ki jih želim prenesti na nov plačilni račun:</w:t>
      </w:r>
    </w:p>
    <w:p w14:paraId="41C50A6B" w14:textId="77777777" w:rsidR="008E15E6" w:rsidRDefault="008E15E6" w:rsidP="009A5C8D">
      <w:pPr>
        <w:rPr>
          <w:rFonts w:ascii="DINPro-Regular" w:hAnsi="DINPro-Regular"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7"/>
        <w:gridCol w:w="2937"/>
        <w:gridCol w:w="1179"/>
        <w:gridCol w:w="1529"/>
        <w:gridCol w:w="1190"/>
      </w:tblGrid>
      <w:tr w:rsidR="009A5C8D" w14:paraId="41C50A71" w14:textId="77777777" w:rsidTr="00770C09">
        <w:tc>
          <w:tcPr>
            <w:tcW w:w="0" w:type="auto"/>
          </w:tcPr>
          <w:p w14:paraId="41C50A6C" w14:textId="77777777"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in naslov prejemnika plačila</w:t>
            </w:r>
          </w:p>
        </w:tc>
        <w:tc>
          <w:tcPr>
            <w:tcW w:w="0" w:type="auto"/>
          </w:tcPr>
          <w:p w14:paraId="41C50A6D" w14:textId="77777777" w:rsidR="00B0526D" w:rsidRDefault="009A5C8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Štev. plačilnega računa (IBAN) </w:t>
            </w:r>
            <w:r w:rsidR="00B0526D">
              <w:rPr>
                <w:rFonts w:ascii="DINPro-Regular" w:hAnsi="DINPro-Regular" w:cs="Arial"/>
              </w:rPr>
              <w:t>prejemnika</w:t>
            </w:r>
            <w:r>
              <w:rPr>
                <w:rFonts w:ascii="DINPro-Regular" w:hAnsi="DINPro-Regular" w:cs="Arial"/>
              </w:rPr>
              <w:t xml:space="preserve"> plačila</w:t>
            </w:r>
            <w:r w:rsidR="00B0526D">
              <w:rPr>
                <w:rFonts w:ascii="DINPro-Regular" w:hAnsi="DINPro-Regular" w:cs="Arial"/>
              </w:rPr>
              <w:t xml:space="preserve"> </w:t>
            </w:r>
          </w:p>
        </w:tc>
        <w:tc>
          <w:tcPr>
            <w:tcW w:w="0" w:type="auto"/>
          </w:tcPr>
          <w:p w14:paraId="41C50A6E" w14:textId="77777777" w:rsidR="00B0526D" w:rsidRDefault="00704042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Namen</w:t>
            </w:r>
            <w:r w:rsidR="00B0526D">
              <w:rPr>
                <w:rFonts w:ascii="DINPro-Regular" w:hAnsi="DINPro-Regular" w:cs="Arial"/>
              </w:rPr>
              <w:t xml:space="preserve"> plačila</w:t>
            </w:r>
          </w:p>
        </w:tc>
        <w:tc>
          <w:tcPr>
            <w:tcW w:w="0" w:type="auto"/>
          </w:tcPr>
          <w:p w14:paraId="41C50A6F" w14:textId="77777777" w:rsidR="00B0526D" w:rsidRDefault="00770C09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Dan </w:t>
            </w:r>
            <w:r w:rsidR="00B0526D">
              <w:rPr>
                <w:rFonts w:ascii="DINPro-Regular" w:hAnsi="DINPro-Regular" w:cs="Arial"/>
              </w:rPr>
              <w:t>plačila</w:t>
            </w:r>
            <w:r>
              <w:rPr>
                <w:rFonts w:ascii="DINPro-Regular" w:hAnsi="DINPro-Regular" w:cs="Arial"/>
              </w:rPr>
              <w:t xml:space="preserve"> v mesecu</w:t>
            </w:r>
          </w:p>
        </w:tc>
        <w:tc>
          <w:tcPr>
            <w:tcW w:w="0" w:type="auto"/>
          </w:tcPr>
          <w:p w14:paraId="41C50A70" w14:textId="77777777"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Znesek plačila</w:t>
            </w:r>
          </w:p>
        </w:tc>
      </w:tr>
      <w:tr w:rsidR="009A5C8D" w14:paraId="41C50A77" w14:textId="77777777" w:rsidTr="00770C09">
        <w:tc>
          <w:tcPr>
            <w:tcW w:w="0" w:type="auto"/>
          </w:tcPr>
          <w:p w14:paraId="41C50A72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3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4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5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6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  <w:tr w:rsidR="009A5C8D" w14:paraId="41C50A7D" w14:textId="77777777" w:rsidTr="00770C09">
        <w:tc>
          <w:tcPr>
            <w:tcW w:w="0" w:type="auto"/>
          </w:tcPr>
          <w:p w14:paraId="41C50A78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9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A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B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14:paraId="41C50A7C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</w:tbl>
    <w:p w14:paraId="41C50A7E" w14:textId="77777777" w:rsidR="00B0526D" w:rsidRDefault="00B0526D" w:rsidP="009A5C8D">
      <w:pPr>
        <w:rPr>
          <w:rFonts w:ascii="DINPro-Regular" w:hAnsi="DINPro-Regular" w:cs="Arial"/>
          <w:szCs w:val="20"/>
        </w:rPr>
      </w:pPr>
    </w:p>
    <w:p w14:paraId="41C50A7F" w14:textId="77777777" w:rsidR="00704042" w:rsidRPr="004950F1" w:rsidRDefault="00704042" w:rsidP="009A5C8D">
      <w:pPr>
        <w:rPr>
          <w:rFonts w:ascii="DINPro-Regular" w:hAnsi="DINPro-Regular" w:cs="Arial"/>
          <w:b/>
          <w:szCs w:val="20"/>
        </w:rPr>
      </w:pPr>
      <w:r w:rsidRPr="004950F1">
        <w:rPr>
          <w:rFonts w:ascii="DINPro-Regular" w:hAnsi="DINPro-Regular" w:cs="Arial"/>
          <w:b/>
          <w:szCs w:val="20"/>
        </w:rPr>
        <w:t xml:space="preserve">Seznam </w:t>
      </w:r>
      <w:r w:rsidR="004950F1" w:rsidRPr="004950F1">
        <w:rPr>
          <w:rFonts w:ascii="DINPro-Regular" w:hAnsi="DINPro-Regular" w:cs="Arial"/>
          <w:b/>
          <w:szCs w:val="20"/>
        </w:rPr>
        <w:t>ponavljajočih SEPA direktnih obremenitev, ki jih želim prenesti na nov plačilni račun:</w:t>
      </w:r>
    </w:p>
    <w:p w14:paraId="41C50A80" w14:textId="77777777" w:rsidR="004950F1" w:rsidRDefault="004950F1" w:rsidP="009A5C8D">
      <w:pPr>
        <w:rPr>
          <w:rFonts w:ascii="DINPro-Regular" w:hAnsi="DINPro-Regular"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312"/>
        <w:gridCol w:w="2219"/>
      </w:tblGrid>
      <w:tr w:rsidR="00B0526D" w14:paraId="41C50A85" w14:textId="77777777" w:rsidTr="00770C09">
        <w:tc>
          <w:tcPr>
            <w:tcW w:w="2444" w:type="dxa"/>
          </w:tcPr>
          <w:p w14:paraId="41C50A81" w14:textId="77777777"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in naslov prejemnika plačila</w:t>
            </w:r>
          </w:p>
        </w:tc>
        <w:tc>
          <w:tcPr>
            <w:tcW w:w="2444" w:type="dxa"/>
          </w:tcPr>
          <w:p w14:paraId="41C50A82" w14:textId="77777777" w:rsidR="00B0526D" w:rsidRDefault="004950F1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Štev. plačilnega računa (IBAN) prejemnika plačila</w:t>
            </w:r>
          </w:p>
        </w:tc>
        <w:tc>
          <w:tcPr>
            <w:tcW w:w="2445" w:type="dxa"/>
          </w:tcPr>
          <w:p w14:paraId="41C50A83" w14:textId="77777777" w:rsidR="00B0526D" w:rsidRDefault="004950F1" w:rsidP="004950F1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I</w:t>
            </w:r>
            <w:r w:rsidR="00B0526D">
              <w:rPr>
                <w:rFonts w:ascii="DINPro-Regular" w:hAnsi="DINPro-Regular" w:cs="Arial"/>
              </w:rPr>
              <w:t>dentifikacijska oznaka prejemnika</w:t>
            </w:r>
            <w:r>
              <w:rPr>
                <w:rFonts w:ascii="DINPro-Regular" w:hAnsi="DINPro-Regular" w:cs="Arial"/>
              </w:rPr>
              <w:t xml:space="preserve"> plačila</w:t>
            </w:r>
          </w:p>
        </w:tc>
        <w:tc>
          <w:tcPr>
            <w:tcW w:w="2445" w:type="dxa"/>
          </w:tcPr>
          <w:p w14:paraId="41C50A84" w14:textId="77777777"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Namen </w:t>
            </w:r>
            <w:r w:rsidR="004950F1">
              <w:rPr>
                <w:rFonts w:ascii="DINPro-Regular" w:hAnsi="DINPro-Regular" w:cs="Arial"/>
              </w:rPr>
              <w:t>plačila</w:t>
            </w:r>
          </w:p>
        </w:tc>
      </w:tr>
      <w:tr w:rsidR="00B0526D" w14:paraId="41C50A8A" w14:textId="77777777" w:rsidTr="00770C09">
        <w:tc>
          <w:tcPr>
            <w:tcW w:w="2444" w:type="dxa"/>
          </w:tcPr>
          <w:p w14:paraId="41C50A86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4" w:type="dxa"/>
          </w:tcPr>
          <w:p w14:paraId="41C50A87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14:paraId="41C50A88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14:paraId="41C50A89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  <w:tr w:rsidR="00B0526D" w14:paraId="41C50A8F" w14:textId="77777777" w:rsidTr="00770C09">
        <w:tc>
          <w:tcPr>
            <w:tcW w:w="2444" w:type="dxa"/>
          </w:tcPr>
          <w:p w14:paraId="41C50A8B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4" w:type="dxa"/>
          </w:tcPr>
          <w:p w14:paraId="41C50A8C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14:paraId="41C50A8D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14:paraId="41C50A8E" w14:textId="77777777"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</w:tbl>
    <w:p w14:paraId="41C50A90" w14:textId="77777777" w:rsidR="00770C09" w:rsidRDefault="00770C09" w:rsidP="009A5C8D"/>
    <w:p w14:paraId="41C50A91" w14:textId="77777777" w:rsidR="00A60A3E" w:rsidRPr="00846C65" w:rsidRDefault="00A60A3E" w:rsidP="00A60A3E">
      <w:pPr>
        <w:rPr>
          <w:rFonts w:cs="Arial"/>
          <w:b/>
          <w:i/>
        </w:rPr>
      </w:pPr>
      <w:r w:rsidRPr="00846C65">
        <w:rPr>
          <w:rFonts w:cs="Arial"/>
          <w:b/>
          <w:i/>
        </w:rPr>
        <w:t xml:space="preserve">II. Podatki </w:t>
      </w:r>
      <w:r>
        <w:rPr>
          <w:rFonts w:cs="Arial"/>
          <w:b/>
          <w:i/>
        </w:rPr>
        <w:t>prenosne</w:t>
      </w:r>
      <w:r w:rsidR="00D46ABC">
        <w:rPr>
          <w:rFonts w:cs="Arial"/>
          <w:b/>
          <w:i/>
        </w:rPr>
        <w:t xml:space="preserve"> </w:t>
      </w:r>
      <w:r w:rsidRPr="00846C65">
        <w:rPr>
          <w:rFonts w:cs="Arial"/>
          <w:b/>
          <w:i/>
        </w:rPr>
        <w:t>banke</w:t>
      </w:r>
      <w:r>
        <w:rPr>
          <w:rFonts w:cs="Arial"/>
          <w:b/>
          <w:i/>
        </w:rPr>
        <w:t>, pri kateri imam odprt plačilni račun (</w:t>
      </w:r>
      <w:r w:rsidR="00D46ABC">
        <w:rPr>
          <w:rFonts w:cs="Arial"/>
          <w:b/>
          <w:i/>
        </w:rPr>
        <w:t xml:space="preserve">stara </w:t>
      </w:r>
      <w:r>
        <w:rPr>
          <w:rFonts w:cs="Arial"/>
          <w:b/>
          <w:i/>
        </w:rPr>
        <w:t>banka)</w:t>
      </w:r>
      <w:r w:rsidRPr="00846C65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A60A3E" w:rsidRPr="00846C65" w14:paraId="41C50A94" w14:textId="77777777" w:rsidTr="00DD44E8">
        <w:tc>
          <w:tcPr>
            <w:tcW w:w="4656" w:type="dxa"/>
            <w:vAlign w:val="bottom"/>
          </w:tcPr>
          <w:p w14:paraId="41C50A92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Naziv banke:</w:t>
            </w:r>
          </w:p>
        </w:tc>
        <w:tc>
          <w:tcPr>
            <w:tcW w:w="4632" w:type="dxa"/>
          </w:tcPr>
          <w:p w14:paraId="41C50A93" w14:textId="77777777"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14:paraId="41C50A97" w14:textId="77777777" w:rsidTr="00DD44E8">
        <w:tc>
          <w:tcPr>
            <w:tcW w:w="4656" w:type="dxa"/>
            <w:vAlign w:val="bottom"/>
          </w:tcPr>
          <w:p w14:paraId="41C50A95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Poslovalnica</w:t>
            </w:r>
            <w:r>
              <w:rPr>
                <w:rFonts w:cs="Arial"/>
              </w:rPr>
              <w:t xml:space="preserve"> / naslov</w:t>
            </w:r>
            <w:r w:rsidRPr="00846C65">
              <w:rPr>
                <w:rFonts w:cs="Arial"/>
              </w:rPr>
              <w:t>:</w:t>
            </w:r>
          </w:p>
        </w:tc>
        <w:tc>
          <w:tcPr>
            <w:tcW w:w="4632" w:type="dxa"/>
          </w:tcPr>
          <w:p w14:paraId="41C50A96" w14:textId="77777777"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14:paraId="41C50A9A" w14:textId="77777777" w:rsidTr="00DD44E8">
        <w:tc>
          <w:tcPr>
            <w:tcW w:w="4656" w:type="dxa"/>
            <w:vAlign w:val="bottom"/>
          </w:tcPr>
          <w:p w14:paraId="41C50A98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Kontaktna oseba:</w:t>
            </w:r>
          </w:p>
        </w:tc>
        <w:tc>
          <w:tcPr>
            <w:tcW w:w="4632" w:type="dxa"/>
          </w:tcPr>
          <w:p w14:paraId="41C50A99" w14:textId="77777777"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14:paraId="41C50A9D" w14:textId="77777777" w:rsidTr="00DD44E8">
        <w:tc>
          <w:tcPr>
            <w:tcW w:w="4656" w:type="dxa"/>
            <w:vAlign w:val="bottom"/>
          </w:tcPr>
          <w:p w14:paraId="41C50A9B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2" w:type="dxa"/>
          </w:tcPr>
          <w:p w14:paraId="41C50A9C" w14:textId="77777777"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9"/>
          </w:p>
        </w:tc>
      </w:tr>
      <w:tr w:rsidR="00A60A3E" w:rsidRPr="00846C65" w14:paraId="41C50AA0" w14:textId="77777777" w:rsidTr="00DD44E8">
        <w:tc>
          <w:tcPr>
            <w:tcW w:w="4656" w:type="dxa"/>
            <w:vAlign w:val="bottom"/>
          </w:tcPr>
          <w:p w14:paraId="41C50A9E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4632" w:type="dxa"/>
          </w:tcPr>
          <w:p w14:paraId="41C50A9F" w14:textId="77777777"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</w:tbl>
    <w:p w14:paraId="41C50AA1" w14:textId="77777777" w:rsidR="00BA70FB" w:rsidRDefault="004950F1" w:rsidP="009A5C8D">
      <w:r>
        <w:t xml:space="preserve">S podpisom tega pooblastila </w:t>
      </w:r>
      <w:r w:rsidR="00BA70FB">
        <w:t>pooblaščam prenosno</w:t>
      </w:r>
      <w:r w:rsidR="00D46ABC">
        <w:t xml:space="preserve"> (staro)</w:t>
      </w:r>
      <w:r w:rsidR="00BA70FB">
        <w:t xml:space="preserve"> banko in ji dovoljujem:</w:t>
      </w:r>
    </w:p>
    <w:p w14:paraId="41C50AA2" w14:textId="77777777" w:rsidR="00505846" w:rsidRDefault="00BA70FB" w:rsidP="00715279">
      <w:pPr>
        <w:pStyle w:val="Odstavekseznama"/>
        <w:numPr>
          <w:ilvl w:val="0"/>
          <w:numId w:val="2"/>
        </w:numPr>
        <w:jc w:val="both"/>
      </w:pPr>
      <w:r>
        <w:t>da prejemni</w:t>
      </w:r>
      <w:r w:rsidR="00D46ABC">
        <w:t xml:space="preserve"> (novi)</w:t>
      </w:r>
      <w:r>
        <w:t xml:space="preserve"> banki posreduje </w:t>
      </w:r>
      <w:r w:rsidR="003A2FE8">
        <w:t>seznam</w:t>
      </w:r>
      <w:r w:rsidR="008E15E6">
        <w:t xml:space="preserve"> vseh ali zgoraj navedenih</w:t>
      </w:r>
      <w:r w:rsidR="003A2FE8">
        <w:t xml:space="preserve"> veljavnih</w:t>
      </w:r>
      <w:r w:rsidR="00505846">
        <w:t>:</w:t>
      </w:r>
    </w:p>
    <w:p w14:paraId="41C50AA3" w14:textId="77777777" w:rsidR="00505846" w:rsidRDefault="003A2FE8" w:rsidP="00505846">
      <w:pPr>
        <w:pStyle w:val="Odstavekseznama"/>
        <w:numPr>
          <w:ilvl w:val="1"/>
          <w:numId w:val="4"/>
        </w:numPr>
        <w:jc w:val="both"/>
      </w:pPr>
      <w:r>
        <w:t>trajnih nalo</w:t>
      </w:r>
      <w:r w:rsidR="00505846">
        <w:t>gov</w:t>
      </w:r>
    </w:p>
    <w:p w14:paraId="41C50AA4" w14:textId="77777777" w:rsidR="00505846" w:rsidRDefault="00505846" w:rsidP="00505846">
      <w:pPr>
        <w:pStyle w:val="Odstavekseznama"/>
        <w:numPr>
          <w:ilvl w:val="1"/>
          <w:numId w:val="4"/>
        </w:numPr>
        <w:jc w:val="both"/>
      </w:pPr>
      <w:r>
        <w:t xml:space="preserve">ponavljajočih SEPA </w:t>
      </w:r>
      <w:proofErr w:type="spellStart"/>
      <w:r>
        <w:t>direktinih</w:t>
      </w:r>
      <w:proofErr w:type="spellEnd"/>
      <w:r>
        <w:t xml:space="preserve"> obremenitev</w:t>
      </w:r>
    </w:p>
    <w:p w14:paraId="41C50AA5" w14:textId="77777777" w:rsidR="003A2FE8" w:rsidRDefault="00505846" w:rsidP="00505846">
      <w:pPr>
        <w:pStyle w:val="Odstavekseznama"/>
        <w:jc w:val="both"/>
      </w:pPr>
      <w:r>
        <w:t xml:space="preserve"> in razpoložljive informacije</w:t>
      </w:r>
      <w:r w:rsidR="003A2FE8">
        <w:t xml:space="preserve"> o</w:t>
      </w:r>
      <w:r w:rsidR="008E15E6">
        <w:t xml:space="preserve"> vseh</w:t>
      </w:r>
      <w:r>
        <w:t xml:space="preserve"> ali zgoraj navedenih</w:t>
      </w:r>
      <w:r w:rsidR="003A2FE8">
        <w:t xml:space="preserve"> soglasjih ponavljajočih SEPA direktnih obremenitev</w:t>
      </w:r>
      <w:r w:rsidR="008E15E6">
        <w:t>.</w:t>
      </w:r>
    </w:p>
    <w:p w14:paraId="41C50AA6" w14:textId="77777777" w:rsidR="008E15E6" w:rsidRDefault="008E15E6" w:rsidP="008E15E6">
      <w:pPr>
        <w:ind w:left="360"/>
        <w:jc w:val="both"/>
      </w:pPr>
    </w:p>
    <w:p w14:paraId="41C50AA7" w14:textId="77777777" w:rsidR="004950F1" w:rsidRDefault="003A2FE8" w:rsidP="00715279">
      <w:pPr>
        <w:pStyle w:val="Odstavekseznama"/>
        <w:numPr>
          <w:ilvl w:val="0"/>
          <w:numId w:val="2"/>
        </w:numPr>
        <w:jc w:val="both"/>
      </w:pPr>
      <w:r>
        <w:t>da prejemni</w:t>
      </w:r>
      <w:r w:rsidR="00D46ABC">
        <w:t xml:space="preserve"> (novi)</w:t>
      </w:r>
      <w:r>
        <w:t xml:space="preserve"> banki</w:t>
      </w:r>
      <w:r w:rsidR="00715279">
        <w:t xml:space="preserve"> posreduje vse informacije o p</w:t>
      </w:r>
      <w:r>
        <w:t>onavljajočih priliv</w:t>
      </w:r>
      <w:r w:rsidR="00D46ABC">
        <w:t>ih</w:t>
      </w:r>
      <w:r>
        <w:t xml:space="preserve"> na plačilni račun</w:t>
      </w:r>
      <w:r w:rsidR="00715279">
        <w:t xml:space="preserve"> </w:t>
      </w:r>
      <w:r w:rsidR="001858BB">
        <w:t xml:space="preserve">iz zgornjega seznama </w:t>
      </w:r>
      <w:r w:rsidR="00715279">
        <w:t>in SEPA direktnih obremenitev</w:t>
      </w:r>
      <w:r w:rsidR="00D46ABC">
        <w:t>,</w:t>
      </w:r>
      <w:r w:rsidR="001858BB">
        <w:t xml:space="preserve"> izvršenih na mojem plačilnem računu v zadnjih 13 mesecih</w:t>
      </w:r>
      <w:r w:rsidR="00715279">
        <w:t>;</w:t>
      </w:r>
    </w:p>
    <w:p w14:paraId="41C50AA8" w14:textId="77777777" w:rsidR="00715279" w:rsidRDefault="00715279" w:rsidP="00715279">
      <w:pPr>
        <w:pStyle w:val="Odstavekseznama"/>
        <w:numPr>
          <w:ilvl w:val="0"/>
          <w:numId w:val="2"/>
        </w:numPr>
        <w:jc w:val="both"/>
      </w:pPr>
      <w:r>
        <w:t>da z dnem</w:t>
      </w:r>
      <w:r w:rsidR="005867E3">
        <w:t xml:space="preserve"> zaprtja</w:t>
      </w:r>
      <w:r>
        <w:t xml:space="preserve"> preneha prejemati kreditna plačila in SEPA direktne obremenitve na plačilni račun;</w:t>
      </w:r>
    </w:p>
    <w:p w14:paraId="41C50AA9" w14:textId="77777777" w:rsidR="00A60A3E" w:rsidRDefault="00715279" w:rsidP="00715279">
      <w:pPr>
        <w:pStyle w:val="Odstavekseznama"/>
        <w:numPr>
          <w:ilvl w:val="0"/>
          <w:numId w:val="2"/>
        </w:numPr>
        <w:jc w:val="both"/>
      </w:pPr>
      <w:r w:rsidRPr="0011056B">
        <w:t xml:space="preserve">da </w:t>
      </w:r>
      <w:r w:rsidR="000D5B63" w:rsidRPr="0011056B">
        <w:t>ob koncu dne</w:t>
      </w:r>
      <w:r>
        <w:t xml:space="preserve"> </w:t>
      </w:r>
      <w:r w:rsidR="00C87AC7"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0"/>
      <w:r>
        <w:t xml:space="preserve"> ukine izvrševanje trajnih nalogov iz plačilnega računa</w:t>
      </w:r>
      <w:r w:rsidR="00A60A3E">
        <w:t>;</w:t>
      </w:r>
    </w:p>
    <w:p w14:paraId="41C50AAA" w14:textId="77777777" w:rsidR="00A60A3E" w:rsidRDefault="00A60A3E" w:rsidP="00A60A3E">
      <w:pPr>
        <w:pStyle w:val="Odstavekseznama"/>
        <w:numPr>
          <w:ilvl w:val="0"/>
          <w:numId w:val="2"/>
        </w:numPr>
        <w:jc w:val="both"/>
      </w:pPr>
      <w:r>
        <w:t xml:space="preserve">da z dnem (najmanj 13 dni od oddaje pooblastila) </w:t>
      </w:r>
      <w:r w:rsidR="00C87AC7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r>
        <w:t xml:space="preserve">  zapre plačilni račun SI56 </w:t>
      </w:r>
      <w:r w:rsidR="00C87AC7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r>
        <w:t xml:space="preserve"> in morebitno preostalo pozitivno stanje denarnih sredstev prenese na plačilni račun odprt pri prejemni banki. </w:t>
      </w:r>
    </w:p>
    <w:p w14:paraId="41C50AAB" w14:textId="77777777" w:rsidR="00715279" w:rsidRDefault="00715279" w:rsidP="002265CB">
      <w:pPr>
        <w:pStyle w:val="Odstavekseznama"/>
        <w:jc w:val="both"/>
      </w:pPr>
    </w:p>
    <w:p w14:paraId="41C50AAC" w14:textId="77777777" w:rsidR="00F81DB6" w:rsidRDefault="00F81DB6" w:rsidP="00F81DB6">
      <w:pPr>
        <w:ind w:left="360"/>
        <w:jc w:val="both"/>
      </w:pPr>
    </w:p>
    <w:p w14:paraId="41C50AAD" w14:textId="77777777" w:rsidR="00F81DB6" w:rsidRDefault="00F81DB6" w:rsidP="00F81DB6">
      <w:pPr>
        <w:ind w:left="360"/>
        <w:jc w:val="both"/>
      </w:pPr>
      <w:r>
        <w:t>Želim, da prenosna</w:t>
      </w:r>
      <w:r w:rsidR="00D46ABC">
        <w:t xml:space="preserve"> (stara)</w:t>
      </w:r>
      <w:r>
        <w:t xml:space="preserve"> banka vse zgoraj navedene sezname posreduje na moj naslov</w:t>
      </w:r>
      <w:r w:rsidR="00DE78BD">
        <w:t>:</w:t>
      </w:r>
      <w:r w:rsidR="00DE78BD" w:rsidRPr="00E1790E">
        <w:rPr>
          <w:b/>
          <w:sz w:val="22"/>
        </w:rPr>
        <w:t xml:space="preserve"> </w:t>
      </w:r>
      <w:r w:rsidR="00E1790E" w:rsidRPr="00E1790E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E1790E" w:rsidRPr="00E1790E">
        <w:rPr>
          <w:b/>
          <w:sz w:val="22"/>
        </w:rPr>
        <w:instrText xml:space="preserve"> FORMCHECKBOX </w:instrText>
      </w:r>
      <w:r w:rsidR="00D83C6C">
        <w:rPr>
          <w:b/>
          <w:sz w:val="22"/>
        </w:rPr>
      </w:r>
      <w:r w:rsidR="00D83C6C">
        <w:rPr>
          <w:b/>
          <w:sz w:val="22"/>
        </w:rPr>
        <w:fldChar w:fldCharType="separate"/>
      </w:r>
      <w:r w:rsidR="00E1790E" w:rsidRPr="00E1790E">
        <w:rPr>
          <w:b/>
          <w:sz w:val="22"/>
        </w:rPr>
        <w:fldChar w:fldCharType="end"/>
      </w:r>
      <w:bookmarkEnd w:id="11"/>
      <w:r w:rsidR="00E1790E" w:rsidRPr="00E1790E">
        <w:rPr>
          <w:b/>
          <w:sz w:val="22"/>
        </w:rPr>
        <w:t xml:space="preserve"> </w:t>
      </w:r>
      <w:r w:rsidR="00DE78BD" w:rsidRPr="00E1790E">
        <w:rPr>
          <w:b/>
          <w:sz w:val="22"/>
        </w:rPr>
        <w:t xml:space="preserve">DA </w:t>
      </w:r>
    </w:p>
    <w:p w14:paraId="41C50AAE" w14:textId="77777777" w:rsidR="00715279" w:rsidRDefault="00715279" w:rsidP="00715279">
      <w:pPr>
        <w:jc w:val="both"/>
      </w:pPr>
    </w:p>
    <w:p w14:paraId="41C50AAF" w14:textId="77777777" w:rsidR="00F81DB6" w:rsidRDefault="00F81DB6" w:rsidP="00715279">
      <w:pPr>
        <w:jc w:val="both"/>
      </w:pPr>
    </w:p>
    <w:p w14:paraId="41C50AB0" w14:textId="77777777" w:rsidR="004D7010" w:rsidRDefault="004D7010" w:rsidP="004D7010">
      <w:pPr>
        <w:jc w:val="both"/>
      </w:pPr>
      <w:r>
        <w:t>Zavezujem se, da bom pri prenosni banki izpolnil vse pogoje za zaprtje plačilnega računa v skladu s splošnimi pogoji prenosne</w:t>
      </w:r>
      <w:r w:rsidR="00D46ABC">
        <w:t xml:space="preserve"> (stare)</w:t>
      </w:r>
      <w:r>
        <w:t xml:space="preserve"> banke in pred zaprtjem poravnal vse obveznosti.</w:t>
      </w:r>
      <w:r w:rsidR="002A33AB">
        <w:t xml:space="preserve"> Soglašam, da prenosna</w:t>
      </w:r>
      <w:r w:rsidR="00D46ABC">
        <w:t xml:space="preserve"> (stara)</w:t>
      </w:r>
      <w:r w:rsidR="002A33AB">
        <w:t xml:space="preserve"> banka plačilnega računa ne zapre, v kolikor obveznosti niso poravnane.</w:t>
      </w:r>
    </w:p>
    <w:p w14:paraId="41C50AB1" w14:textId="77777777" w:rsidR="00715279" w:rsidRDefault="00715279" w:rsidP="004D7010">
      <w:pPr>
        <w:jc w:val="both"/>
      </w:pPr>
    </w:p>
    <w:p w14:paraId="41C50AB2" w14:textId="77777777" w:rsidR="004D7010" w:rsidRDefault="004D7010" w:rsidP="004D7010">
      <w:pPr>
        <w:jc w:val="both"/>
      </w:pPr>
    </w:p>
    <w:p w14:paraId="41C50AB3" w14:textId="77777777" w:rsidR="004D7010" w:rsidRPr="00846C65" w:rsidRDefault="004D7010" w:rsidP="004D7010">
      <w:pPr>
        <w:rPr>
          <w:rFonts w:cs="Arial"/>
          <w:b/>
          <w:i/>
        </w:rPr>
      </w:pPr>
      <w:r w:rsidRPr="00846C65">
        <w:rPr>
          <w:rFonts w:cs="Arial"/>
          <w:b/>
          <w:i/>
        </w:rPr>
        <w:t>II</w:t>
      </w:r>
      <w:r>
        <w:rPr>
          <w:rFonts w:cs="Arial"/>
          <w:b/>
          <w:i/>
        </w:rPr>
        <w:t>I</w:t>
      </w:r>
      <w:r w:rsidRPr="00846C65">
        <w:rPr>
          <w:rFonts w:cs="Arial"/>
          <w:b/>
          <w:i/>
        </w:rPr>
        <w:t xml:space="preserve">. Podatki </w:t>
      </w:r>
      <w:r>
        <w:rPr>
          <w:rFonts w:cs="Arial"/>
          <w:b/>
          <w:i/>
        </w:rPr>
        <w:t xml:space="preserve">prejemne </w:t>
      </w:r>
      <w:r w:rsidRPr="00846C65">
        <w:rPr>
          <w:rFonts w:cs="Arial"/>
          <w:b/>
          <w:i/>
        </w:rPr>
        <w:t>banke</w:t>
      </w:r>
      <w:r>
        <w:rPr>
          <w:rFonts w:cs="Arial"/>
          <w:b/>
          <w:i/>
        </w:rPr>
        <w:t xml:space="preserve"> (nova banka)</w:t>
      </w:r>
      <w:r w:rsidRPr="00846C65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4D7010" w:rsidRPr="00846C65" w14:paraId="41C50AB6" w14:textId="77777777" w:rsidTr="00770C09">
        <w:tc>
          <w:tcPr>
            <w:tcW w:w="4656" w:type="dxa"/>
            <w:vAlign w:val="bottom"/>
          </w:tcPr>
          <w:p w14:paraId="41C50AB4" w14:textId="77777777"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Naziv banke:</w:t>
            </w:r>
          </w:p>
        </w:tc>
        <w:tc>
          <w:tcPr>
            <w:tcW w:w="4632" w:type="dxa"/>
          </w:tcPr>
          <w:p w14:paraId="41C50AB5" w14:textId="77777777"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14:paraId="41C50AB9" w14:textId="77777777" w:rsidTr="00770C09">
        <w:tc>
          <w:tcPr>
            <w:tcW w:w="4656" w:type="dxa"/>
            <w:vAlign w:val="bottom"/>
          </w:tcPr>
          <w:p w14:paraId="41C50AB7" w14:textId="77777777"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Poslovalnica</w:t>
            </w:r>
            <w:r>
              <w:rPr>
                <w:rFonts w:cs="Arial"/>
              </w:rPr>
              <w:t xml:space="preserve"> / naslov</w:t>
            </w:r>
            <w:r w:rsidRPr="00846C65">
              <w:rPr>
                <w:rFonts w:cs="Arial"/>
              </w:rPr>
              <w:t>:</w:t>
            </w:r>
          </w:p>
        </w:tc>
        <w:tc>
          <w:tcPr>
            <w:tcW w:w="4632" w:type="dxa"/>
          </w:tcPr>
          <w:p w14:paraId="41C50AB8" w14:textId="77777777"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14:paraId="41C50ABC" w14:textId="77777777" w:rsidTr="00770C09">
        <w:tc>
          <w:tcPr>
            <w:tcW w:w="4656" w:type="dxa"/>
            <w:vAlign w:val="bottom"/>
          </w:tcPr>
          <w:p w14:paraId="41C50ABA" w14:textId="77777777"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Kontaktna oseba:</w:t>
            </w:r>
          </w:p>
        </w:tc>
        <w:tc>
          <w:tcPr>
            <w:tcW w:w="4632" w:type="dxa"/>
          </w:tcPr>
          <w:p w14:paraId="41C50ABB" w14:textId="77777777"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14:paraId="41C50ABF" w14:textId="77777777" w:rsidTr="00770C09">
        <w:tc>
          <w:tcPr>
            <w:tcW w:w="4656" w:type="dxa"/>
            <w:vAlign w:val="bottom"/>
          </w:tcPr>
          <w:p w14:paraId="41C50ABD" w14:textId="77777777"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2" w:type="dxa"/>
          </w:tcPr>
          <w:p w14:paraId="41C50ABE" w14:textId="77777777"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2335D6" w:rsidRPr="00846C65" w14:paraId="41C50AC3" w14:textId="77777777" w:rsidTr="00770C09">
        <w:tc>
          <w:tcPr>
            <w:tcW w:w="4656" w:type="dxa"/>
            <w:vAlign w:val="bottom"/>
          </w:tcPr>
          <w:p w14:paraId="41C50AC0" w14:textId="77777777" w:rsidR="002335D6" w:rsidRDefault="002335D6" w:rsidP="00770C09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  <w:p w14:paraId="41C50AC1" w14:textId="77777777" w:rsidR="002335D6" w:rsidRPr="00846C65" w:rsidRDefault="002335D6" w:rsidP="00770C09">
            <w:pPr>
              <w:rPr>
                <w:rFonts w:cs="Arial"/>
              </w:rPr>
            </w:pPr>
          </w:p>
        </w:tc>
        <w:tc>
          <w:tcPr>
            <w:tcW w:w="4632" w:type="dxa"/>
          </w:tcPr>
          <w:p w14:paraId="41C50AC2" w14:textId="77777777" w:rsidR="002335D6" w:rsidRPr="00846C65" w:rsidRDefault="00C87AC7" w:rsidP="00B713D4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335D6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</w:tbl>
    <w:p w14:paraId="41C50AC4" w14:textId="77777777" w:rsidR="004D7010" w:rsidRDefault="004D7010" w:rsidP="004D7010">
      <w:pPr>
        <w:jc w:val="both"/>
      </w:pPr>
    </w:p>
    <w:p w14:paraId="41C50AC5" w14:textId="77777777" w:rsidR="004D7010" w:rsidRDefault="004D7010" w:rsidP="004D7010"/>
    <w:p w14:paraId="41C50AC6" w14:textId="77777777" w:rsidR="004D7010" w:rsidRDefault="004D7010" w:rsidP="004D7010">
      <w:r>
        <w:t>S podpisom tega pooblastila pooblaščam prejemno</w:t>
      </w:r>
      <w:r w:rsidR="00D46ABC">
        <w:t xml:space="preserve"> (novo)</w:t>
      </w:r>
      <w:r>
        <w:t xml:space="preserve"> banko in ji dovoljujem:</w:t>
      </w:r>
    </w:p>
    <w:p w14:paraId="41C50AC7" w14:textId="77777777" w:rsidR="00295B4B" w:rsidRDefault="004D7010" w:rsidP="004D7010">
      <w:pPr>
        <w:pStyle w:val="Odstavekseznama"/>
        <w:numPr>
          <w:ilvl w:val="0"/>
          <w:numId w:val="2"/>
        </w:numPr>
        <w:jc w:val="both"/>
      </w:pPr>
      <w:r>
        <w:t xml:space="preserve">da </w:t>
      </w:r>
      <w:r w:rsidR="00295B4B">
        <w:t>z dnem</w:t>
      </w:r>
      <w:r w:rsidR="002335D6">
        <w:t xml:space="preserve"> (najmanj 13 dni od oddaje pooblastila)</w:t>
      </w:r>
      <w:r w:rsidR="00295B4B">
        <w:t xml:space="preserve"> </w:t>
      </w:r>
      <w:r w:rsidR="00C87AC7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295B4B">
        <w:instrText xml:space="preserve"> FORMTEXT </w:instrText>
      </w:r>
      <w:r w:rsidR="00C87AC7">
        <w:fldChar w:fldCharType="separate"/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C87AC7">
        <w:fldChar w:fldCharType="end"/>
      </w:r>
      <w:bookmarkEnd w:id="12"/>
      <w:r w:rsidR="00295B4B">
        <w:t xml:space="preserve"> prične izvrševati </w:t>
      </w:r>
      <w:r>
        <w:t>trajn</w:t>
      </w:r>
      <w:r w:rsidR="00295B4B">
        <w:t>e naloge iz seznama posredovanega s strani prenosne banke;</w:t>
      </w:r>
    </w:p>
    <w:p w14:paraId="41C50AC8" w14:textId="77777777" w:rsidR="00295B4B" w:rsidRDefault="00295B4B" w:rsidP="00295B4B">
      <w:pPr>
        <w:pStyle w:val="Odstavekseznama"/>
        <w:numPr>
          <w:ilvl w:val="0"/>
          <w:numId w:val="2"/>
        </w:numPr>
        <w:jc w:val="both"/>
      </w:pPr>
      <w:r>
        <w:t>da z dnem</w:t>
      </w:r>
      <w:r w:rsidR="002335D6">
        <w:t xml:space="preserve"> (najmanj 13 dni od oddaje pooblastila)</w:t>
      </w:r>
      <w:r>
        <w:t xml:space="preserve"> </w:t>
      </w:r>
      <w:r w:rsidR="00C87AC7"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3"/>
      <w:r>
        <w:t xml:space="preserve"> prične izvrševati </w:t>
      </w:r>
      <w:r w:rsidR="004D7010">
        <w:t>SEPA direktn</w:t>
      </w:r>
      <w:r>
        <w:t>e</w:t>
      </w:r>
      <w:r w:rsidR="004D7010">
        <w:t xml:space="preserve"> obremenitv</w:t>
      </w:r>
      <w:r>
        <w:t>e iz seznama</w:t>
      </w:r>
      <w:r w:rsidRPr="00295B4B">
        <w:t xml:space="preserve"> </w:t>
      </w:r>
      <w:r>
        <w:t>posredovanega s strani prenosne banke;</w:t>
      </w:r>
    </w:p>
    <w:p w14:paraId="41C50AC9" w14:textId="77777777" w:rsidR="00D66507" w:rsidRDefault="00D66507" w:rsidP="00D66507">
      <w:pPr>
        <w:jc w:val="both"/>
      </w:pPr>
    </w:p>
    <w:p w14:paraId="41C50ACA" w14:textId="77777777" w:rsidR="00D66507" w:rsidRDefault="00D66507" w:rsidP="00D66507">
      <w:pPr>
        <w:jc w:val="both"/>
      </w:pPr>
      <w:r>
        <w:t>Zavezujem se, da bom prejemni</w:t>
      </w:r>
      <w:r w:rsidR="00D46ABC">
        <w:t xml:space="preserve"> (novi)</w:t>
      </w:r>
      <w:r>
        <w:t xml:space="preserve"> banki posredoval vse potrebne informacije o plačnikih in prejemnikih plačil, ki jih potrebuje za obveščanje o novem plačilnem računu.</w:t>
      </w:r>
    </w:p>
    <w:p w14:paraId="41C50ACB" w14:textId="77777777" w:rsidR="00D66507" w:rsidRDefault="00D66507" w:rsidP="00D66507">
      <w:pPr>
        <w:jc w:val="both"/>
      </w:pPr>
    </w:p>
    <w:p w14:paraId="41C50ACC" w14:textId="77777777" w:rsidR="004D7010" w:rsidRDefault="004D7010" w:rsidP="004D7010">
      <w:pPr>
        <w:jc w:val="both"/>
      </w:pPr>
    </w:p>
    <w:p w14:paraId="41C50ACD" w14:textId="77777777" w:rsidR="00D66507" w:rsidRDefault="00D66507" w:rsidP="004D7010">
      <w:pPr>
        <w:jc w:val="both"/>
      </w:pPr>
    </w:p>
    <w:p w14:paraId="41C50ACE" w14:textId="77777777" w:rsidR="00D66507" w:rsidRDefault="00D66507" w:rsidP="004D7010">
      <w:pPr>
        <w:jc w:val="both"/>
      </w:pPr>
    </w:p>
    <w:p w14:paraId="41C50ACF" w14:textId="77777777" w:rsidR="00D66507" w:rsidRDefault="00D66507" w:rsidP="004D7010">
      <w:pPr>
        <w:jc w:val="both"/>
      </w:pPr>
      <w:r>
        <w:t xml:space="preserve">Kraj in datum: </w:t>
      </w:r>
      <w:r w:rsidR="00C87AC7"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4"/>
      <w:r>
        <w:t xml:space="preserve">                                                             Podpis potrošnika: </w:t>
      </w:r>
      <w:r w:rsidR="00C87AC7"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5"/>
    </w:p>
    <w:p w14:paraId="41C50AD0" w14:textId="77777777" w:rsidR="00D66507" w:rsidRDefault="00D66507" w:rsidP="004D7010">
      <w:pPr>
        <w:jc w:val="both"/>
      </w:pPr>
    </w:p>
    <w:p w14:paraId="41C50AD1" w14:textId="77777777" w:rsidR="00D66507" w:rsidRDefault="00D66507" w:rsidP="004D7010">
      <w:pPr>
        <w:jc w:val="both"/>
      </w:pPr>
    </w:p>
    <w:p w14:paraId="41C50AD2" w14:textId="77777777" w:rsidR="00D66507" w:rsidRDefault="00D66507" w:rsidP="004D7010">
      <w:pPr>
        <w:jc w:val="both"/>
      </w:pPr>
    </w:p>
    <w:p w14:paraId="41C50AD3" w14:textId="77777777" w:rsidR="00D66507" w:rsidRDefault="00D66507" w:rsidP="004D7010">
      <w:pPr>
        <w:jc w:val="both"/>
      </w:pPr>
    </w:p>
    <w:p w14:paraId="41C50AD4" w14:textId="77777777" w:rsidR="00D66507" w:rsidRDefault="00D66507" w:rsidP="004D7010">
      <w:pPr>
        <w:jc w:val="both"/>
      </w:pPr>
      <w:r>
        <w:t xml:space="preserve">Kraj in datum: </w:t>
      </w:r>
      <w:r w:rsidR="00C87AC7"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6"/>
      <w:r>
        <w:t xml:space="preserve">                                                             Podpis prejemne banke: </w:t>
      </w:r>
      <w:r w:rsidR="00C87AC7"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7"/>
    </w:p>
    <w:p w14:paraId="41C50AD5" w14:textId="77777777" w:rsidR="009757DB" w:rsidRDefault="009757DB" w:rsidP="004D7010">
      <w:pPr>
        <w:jc w:val="both"/>
      </w:pPr>
      <w:r>
        <w:lastRenderedPageBreak/>
        <w:t>Priloga: P</w:t>
      </w:r>
      <w:r w:rsidRPr="009757DB">
        <w:t>ooblastilo za obveščanje  o zamenjavi TRR</w:t>
      </w:r>
    </w:p>
    <w:p w14:paraId="41C50AD6" w14:textId="77777777" w:rsidR="00E5008B" w:rsidRDefault="00E5008B" w:rsidP="004D7010">
      <w:pPr>
        <w:jc w:val="both"/>
      </w:pPr>
    </w:p>
    <w:p w14:paraId="41C50AD7" w14:textId="77777777" w:rsidR="00E5008B" w:rsidRDefault="00E5008B" w:rsidP="004D7010">
      <w:pPr>
        <w:jc w:val="both"/>
      </w:pPr>
    </w:p>
    <w:p w14:paraId="41C50AD8" w14:textId="77777777" w:rsidR="00E5008B" w:rsidRDefault="00E5008B" w:rsidP="004D7010">
      <w:pPr>
        <w:jc w:val="both"/>
      </w:pPr>
    </w:p>
    <w:p w14:paraId="41C50AD9" w14:textId="77777777" w:rsidR="00E5008B" w:rsidRDefault="00E5008B" w:rsidP="004D7010">
      <w:pPr>
        <w:jc w:val="both"/>
      </w:pPr>
    </w:p>
    <w:p w14:paraId="41C50ADA" w14:textId="77777777" w:rsidR="00E5008B" w:rsidRDefault="00E5008B" w:rsidP="004D7010">
      <w:pPr>
        <w:jc w:val="both"/>
      </w:pPr>
    </w:p>
    <w:p w14:paraId="41C50ADB" w14:textId="77777777" w:rsidR="00E5008B" w:rsidRDefault="00E5008B" w:rsidP="004D7010">
      <w:pPr>
        <w:jc w:val="both"/>
      </w:pPr>
    </w:p>
    <w:p w14:paraId="41C50ADC" w14:textId="77777777" w:rsidR="00E5008B" w:rsidRDefault="00E5008B" w:rsidP="004D7010">
      <w:pPr>
        <w:jc w:val="both"/>
      </w:pPr>
    </w:p>
    <w:p w14:paraId="4CFC5463" w14:textId="5665C48A" w:rsidR="008B173E" w:rsidRDefault="008B173E" w:rsidP="004D7010">
      <w:pPr>
        <w:jc w:val="both"/>
      </w:pPr>
    </w:p>
    <w:p w14:paraId="2C0BA92C" w14:textId="77777777" w:rsidR="008B173E" w:rsidRDefault="008B173E" w:rsidP="004D7010">
      <w:pPr>
        <w:jc w:val="both"/>
      </w:pPr>
    </w:p>
    <w:p w14:paraId="41C50ADD" w14:textId="77777777" w:rsidR="00E5008B" w:rsidRDefault="00E5008B" w:rsidP="004D7010">
      <w:pPr>
        <w:jc w:val="both"/>
      </w:pPr>
    </w:p>
    <w:p w14:paraId="41C50ADE" w14:textId="77777777" w:rsidR="00E5008B" w:rsidRPr="00AE2ABA" w:rsidRDefault="00E5008B" w:rsidP="00E5008B">
      <w:pPr>
        <w:jc w:val="center"/>
        <w:rPr>
          <w:b/>
        </w:rPr>
      </w:pPr>
      <w:r w:rsidRPr="00AE2ABA">
        <w:rPr>
          <w:b/>
        </w:rPr>
        <w:t xml:space="preserve">POOBLASTILO </w:t>
      </w:r>
      <w:r>
        <w:rPr>
          <w:b/>
        </w:rPr>
        <w:t>ZA OBVEŠČANJE  O ZAMENJAVI TRR</w:t>
      </w:r>
      <w:r w:rsidRPr="00AE2ABA">
        <w:rPr>
          <w:b/>
          <w:vertAlign w:val="superscript"/>
        </w:rPr>
        <w:footnoteReference w:id="3"/>
      </w:r>
    </w:p>
    <w:p w14:paraId="41C50ADF" w14:textId="77777777" w:rsidR="00E5008B" w:rsidRPr="00AE2ABA" w:rsidRDefault="00E5008B" w:rsidP="00E5008B">
      <w:pPr>
        <w:rPr>
          <w:b/>
          <w:i/>
        </w:rPr>
      </w:pPr>
    </w:p>
    <w:p w14:paraId="41C50AE0" w14:textId="77777777" w:rsidR="00E5008B" w:rsidRPr="00AE2ABA" w:rsidRDefault="00E5008B" w:rsidP="00E5008B">
      <w:pPr>
        <w:numPr>
          <w:ilvl w:val="0"/>
          <w:numId w:val="1"/>
        </w:numPr>
        <w:jc w:val="both"/>
        <w:rPr>
          <w:b/>
          <w:i/>
        </w:rPr>
      </w:pPr>
      <w:r w:rsidRPr="00AE2ABA">
        <w:rPr>
          <w:b/>
          <w:i/>
        </w:rPr>
        <w:t>Podatki potrošnika: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41"/>
        <w:gridCol w:w="4521"/>
      </w:tblGrid>
      <w:tr w:rsidR="00E5008B" w:rsidRPr="00AE2ABA" w14:paraId="41C50AE3" w14:textId="77777777" w:rsidTr="00B937D6">
        <w:tc>
          <w:tcPr>
            <w:tcW w:w="4649" w:type="dxa"/>
            <w:vAlign w:val="bottom"/>
          </w:tcPr>
          <w:p w14:paraId="41C50AE1" w14:textId="77777777" w:rsidR="00E5008B" w:rsidRPr="00AE2ABA" w:rsidRDefault="00E5008B" w:rsidP="00B937D6">
            <w:r w:rsidRPr="00AE2ABA">
              <w:t>Ime in priimek:</w:t>
            </w:r>
          </w:p>
        </w:tc>
        <w:tc>
          <w:tcPr>
            <w:tcW w:w="4639" w:type="dxa"/>
          </w:tcPr>
          <w:p w14:paraId="41C50AE2" w14:textId="77777777" w:rsidR="00E5008B" w:rsidRPr="00AE2ABA" w:rsidRDefault="00E5008B" w:rsidP="00B937D6">
            <w:pPr>
              <w:rPr>
                <w:b/>
              </w:rPr>
            </w:pPr>
            <w:r w:rsidRPr="00AE2AB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E2ABA">
              <w:rPr>
                <w:b/>
              </w:rPr>
              <w:instrText xml:space="preserve"> FORMTEXT </w:instrText>
            </w:r>
            <w:r w:rsidRPr="00AE2ABA">
              <w:rPr>
                <w:b/>
              </w:rPr>
            </w:r>
            <w:r w:rsidRPr="00AE2ABA">
              <w:rPr>
                <w:b/>
              </w:rPr>
              <w:fldChar w:fldCharType="separate"/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fldChar w:fldCharType="end"/>
            </w:r>
          </w:p>
        </w:tc>
      </w:tr>
      <w:tr w:rsidR="00E5008B" w:rsidRPr="00AE2ABA" w14:paraId="41C50AE6" w14:textId="77777777" w:rsidTr="00B937D6">
        <w:tc>
          <w:tcPr>
            <w:tcW w:w="4649" w:type="dxa"/>
            <w:vAlign w:val="bottom"/>
          </w:tcPr>
          <w:p w14:paraId="41C50AE4" w14:textId="77777777" w:rsidR="00E5008B" w:rsidRPr="00AE2ABA" w:rsidRDefault="00E5008B" w:rsidP="00B937D6">
            <w:r w:rsidRPr="00AE2ABA">
              <w:t>Naslov:</w:t>
            </w:r>
          </w:p>
        </w:tc>
        <w:tc>
          <w:tcPr>
            <w:tcW w:w="4639" w:type="dxa"/>
          </w:tcPr>
          <w:p w14:paraId="41C50AE5" w14:textId="77777777" w:rsidR="00E5008B" w:rsidRPr="00AE2ABA" w:rsidRDefault="00E5008B" w:rsidP="00B937D6">
            <w:pPr>
              <w:rPr>
                <w:b/>
              </w:rPr>
            </w:pPr>
            <w:r w:rsidRPr="00AE2A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2ABA">
              <w:rPr>
                <w:b/>
              </w:rPr>
              <w:instrText xml:space="preserve"> FORMTEXT </w:instrText>
            </w:r>
            <w:r w:rsidRPr="00AE2ABA">
              <w:rPr>
                <w:b/>
              </w:rPr>
            </w:r>
            <w:r w:rsidRPr="00AE2ABA">
              <w:rPr>
                <w:b/>
              </w:rPr>
              <w:fldChar w:fldCharType="separate"/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rPr>
                <w:b/>
              </w:rPr>
              <w:t> </w:t>
            </w:r>
            <w:r w:rsidRPr="00AE2ABA">
              <w:fldChar w:fldCharType="end"/>
            </w:r>
          </w:p>
        </w:tc>
      </w:tr>
      <w:tr w:rsidR="00E5008B" w:rsidRPr="00AE2ABA" w14:paraId="41C50AE9" w14:textId="77777777" w:rsidTr="00B937D6">
        <w:tc>
          <w:tcPr>
            <w:tcW w:w="4649" w:type="dxa"/>
            <w:vAlign w:val="bottom"/>
          </w:tcPr>
          <w:p w14:paraId="41C50AE7" w14:textId="77777777" w:rsidR="00E5008B" w:rsidRPr="00AE2ABA" w:rsidRDefault="00E5008B" w:rsidP="00B937D6">
            <w:r w:rsidRPr="00AE2ABA">
              <w:t>Davčna številka:</w:t>
            </w:r>
          </w:p>
        </w:tc>
        <w:tc>
          <w:tcPr>
            <w:tcW w:w="4639" w:type="dxa"/>
          </w:tcPr>
          <w:p w14:paraId="41C50AE8" w14:textId="77777777" w:rsidR="00E5008B" w:rsidRPr="00AE2ABA" w:rsidRDefault="00E5008B" w:rsidP="00B937D6">
            <w:r w:rsidRPr="00AE2A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E2ABA">
              <w:instrText xml:space="preserve"> FORMTEXT </w:instrText>
            </w:r>
            <w:r w:rsidRPr="00AE2ABA">
              <w:fldChar w:fldCharType="separate"/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fldChar w:fldCharType="end"/>
            </w:r>
          </w:p>
        </w:tc>
      </w:tr>
      <w:tr w:rsidR="00E5008B" w:rsidRPr="00AE2ABA" w14:paraId="41C50AEC" w14:textId="77777777" w:rsidTr="00B937D6">
        <w:tc>
          <w:tcPr>
            <w:tcW w:w="4649" w:type="dxa"/>
            <w:vAlign w:val="bottom"/>
          </w:tcPr>
          <w:p w14:paraId="41C50AEA" w14:textId="77777777" w:rsidR="00E5008B" w:rsidRPr="00AE2ABA" w:rsidRDefault="00E5008B" w:rsidP="00B937D6">
            <w:r w:rsidRPr="00AE2ABA">
              <w:t>Telefon:</w:t>
            </w:r>
          </w:p>
        </w:tc>
        <w:tc>
          <w:tcPr>
            <w:tcW w:w="4639" w:type="dxa"/>
          </w:tcPr>
          <w:p w14:paraId="41C50AEB" w14:textId="77777777" w:rsidR="00E5008B" w:rsidRPr="00AE2ABA" w:rsidRDefault="00E5008B" w:rsidP="00B937D6">
            <w:r w:rsidRPr="00AE2A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E2ABA">
              <w:instrText xml:space="preserve"> FORMTEXT </w:instrText>
            </w:r>
            <w:r w:rsidRPr="00AE2ABA">
              <w:fldChar w:fldCharType="separate"/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fldChar w:fldCharType="end"/>
            </w:r>
          </w:p>
        </w:tc>
      </w:tr>
      <w:tr w:rsidR="00E5008B" w:rsidRPr="00AE2ABA" w14:paraId="41C50AEF" w14:textId="77777777" w:rsidTr="00B937D6">
        <w:tc>
          <w:tcPr>
            <w:tcW w:w="4649" w:type="dxa"/>
            <w:vAlign w:val="bottom"/>
          </w:tcPr>
          <w:p w14:paraId="41C50AED" w14:textId="77777777" w:rsidR="00E5008B" w:rsidRPr="00AE2ABA" w:rsidRDefault="00E5008B" w:rsidP="00B937D6">
            <w:r w:rsidRPr="00AE2ABA">
              <w:t>E-mail:</w:t>
            </w:r>
          </w:p>
        </w:tc>
        <w:tc>
          <w:tcPr>
            <w:tcW w:w="4639" w:type="dxa"/>
          </w:tcPr>
          <w:p w14:paraId="41C50AEE" w14:textId="77777777" w:rsidR="00E5008B" w:rsidRPr="00AE2ABA" w:rsidRDefault="00E5008B" w:rsidP="00B937D6">
            <w:r w:rsidRPr="00AE2A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E2ABA">
              <w:instrText xml:space="preserve"> FORMTEXT </w:instrText>
            </w:r>
            <w:r w:rsidRPr="00AE2ABA">
              <w:fldChar w:fldCharType="separate"/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fldChar w:fldCharType="end"/>
            </w:r>
          </w:p>
        </w:tc>
      </w:tr>
      <w:tr w:rsidR="00E5008B" w:rsidRPr="00AE2ABA" w14:paraId="41C50AF2" w14:textId="77777777" w:rsidTr="00B937D6">
        <w:tc>
          <w:tcPr>
            <w:tcW w:w="4649" w:type="dxa"/>
            <w:vAlign w:val="bottom"/>
          </w:tcPr>
          <w:p w14:paraId="41C50AF0" w14:textId="77777777" w:rsidR="00E5008B" w:rsidRPr="00AE2ABA" w:rsidRDefault="00E5008B" w:rsidP="00B937D6">
            <w:r w:rsidRPr="00AE2ABA">
              <w:t>Številka plačilnega računa pri prenosni</w:t>
            </w:r>
            <w:r>
              <w:t xml:space="preserve"> (stari)</w:t>
            </w:r>
            <w:r w:rsidRPr="00AE2ABA">
              <w:t xml:space="preserve"> banki (IBAN): </w:t>
            </w:r>
            <w:r w:rsidRPr="00AE2ABA">
              <w:tab/>
              <w:t xml:space="preserve">     </w:t>
            </w:r>
          </w:p>
        </w:tc>
        <w:tc>
          <w:tcPr>
            <w:tcW w:w="4639" w:type="dxa"/>
          </w:tcPr>
          <w:p w14:paraId="41C50AF1" w14:textId="77777777" w:rsidR="00E5008B" w:rsidRPr="00AE2ABA" w:rsidRDefault="00E5008B" w:rsidP="00B937D6">
            <w:r w:rsidRPr="00AE2ABA">
              <w:t xml:space="preserve">SI56 </w:t>
            </w:r>
            <w:r w:rsidRPr="00AE2A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E2ABA">
              <w:instrText xml:space="preserve"> FORMTEXT </w:instrText>
            </w:r>
            <w:r w:rsidRPr="00AE2ABA">
              <w:fldChar w:fldCharType="separate"/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fldChar w:fldCharType="end"/>
            </w:r>
          </w:p>
        </w:tc>
      </w:tr>
      <w:tr w:rsidR="00E5008B" w:rsidRPr="00AE2ABA" w14:paraId="41C50AF5" w14:textId="77777777" w:rsidTr="00B937D6">
        <w:tblPrEx>
          <w:tblLook w:val="04A0" w:firstRow="1" w:lastRow="0" w:firstColumn="1" w:lastColumn="0" w:noHBand="0" w:noVBand="1"/>
        </w:tblPrEx>
        <w:tc>
          <w:tcPr>
            <w:tcW w:w="4649" w:type="dxa"/>
          </w:tcPr>
          <w:p w14:paraId="41C50AF3" w14:textId="77777777" w:rsidR="00E5008B" w:rsidRPr="00AE2ABA" w:rsidRDefault="00E5008B" w:rsidP="00B937D6">
            <w:r w:rsidRPr="00AE2ABA">
              <w:t>Številka plačilnega računa pri prejemni</w:t>
            </w:r>
            <w:r>
              <w:t xml:space="preserve"> (novi)</w:t>
            </w:r>
            <w:r w:rsidRPr="00AE2ABA">
              <w:t xml:space="preserve"> banki (IBAN): </w:t>
            </w:r>
            <w:r w:rsidRPr="00AE2ABA">
              <w:tab/>
              <w:t xml:space="preserve">     </w:t>
            </w:r>
          </w:p>
        </w:tc>
        <w:tc>
          <w:tcPr>
            <w:tcW w:w="4639" w:type="dxa"/>
          </w:tcPr>
          <w:p w14:paraId="41C50AF4" w14:textId="77777777" w:rsidR="00E5008B" w:rsidRPr="00AE2ABA" w:rsidRDefault="00E5008B" w:rsidP="00B937D6">
            <w:r w:rsidRPr="00AE2ABA">
              <w:t xml:space="preserve">SI56 </w:t>
            </w:r>
            <w:r w:rsidRPr="00AE2A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E2ABA">
              <w:instrText xml:space="preserve"> FORMTEXT </w:instrText>
            </w:r>
            <w:r w:rsidRPr="00AE2ABA">
              <w:fldChar w:fldCharType="separate"/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t> </w:t>
            </w:r>
            <w:r w:rsidRPr="00AE2ABA">
              <w:fldChar w:fldCharType="end"/>
            </w:r>
          </w:p>
        </w:tc>
      </w:tr>
    </w:tbl>
    <w:p w14:paraId="41C50AF6" w14:textId="77777777" w:rsidR="00E5008B" w:rsidRDefault="00E5008B" w:rsidP="00E5008B"/>
    <w:p w14:paraId="41C50AF7" w14:textId="77777777" w:rsidR="00E5008B" w:rsidRPr="00AE2ABA" w:rsidRDefault="00E5008B" w:rsidP="00E5008B">
      <w:r w:rsidRPr="00AE2ABA">
        <w:t>S podpisom tega pooblastila pooblaščam</w:t>
      </w:r>
      <w:r>
        <w:t xml:space="preserve"> (banka/hranilnica)</w:t>
      </w:r>
      <w:r w:rsidRPr="00AE2ABA">
        <w:t xml:space="preserve"> </w:t>
      </w:r>
      <w:r>
        <w:t>___________________</w:t>
      </w:r>
      <w:r w:rsidRPr="00AE2ABA">
        <w:t xml:space="preserve"> in ji dovoljujem:</w:t>
      </w:r>
    </w:p>
    <w:p w14:paraId="41C50AF8" w14:textId="77777777" w:rsidR="00E5008B" w:rsidRPr="00AE2ABA" w:rsidRDefault="00E5008B" w:rsidP="00E5008B">
      <w:pPr>
        <w:numPr>
          <w:ilvl w:val="0"/>
          <w:numId w:val="2"/>
        </w:numPr>
        <w:jc w:val="both"/>
      </w:pPr>
      <w:r w:rsidRPr="00AE2ABA">
        <w:t>Da</w:t>
      </w:r>
      <w:r>
        <w:t xml:space="preserve"> mojim</w:t>
      </w:r>
      <w:r w:rsidRPr="00AE2ABA">
        <w:t xml:space="preserve"> plačnikom (delodajalcem, ZPIZ,…) posreduje podatke o novem plačilnem računu in kopijo tega pooblastila;  </w:t>
      </w:r>
    </w:p>
    <w:p w14:paraId="41C50AF9" w14:textId="77777777" w:rsidR="00E5008B" w:rsidRPr="00AE2ABA" w:rsidRDefault="00E5008B" w:rsidP="00E5008B">
      <w:pPr>
        <w:numPr>
          <w:ilvl w:val="0"/>
          <w:numId w:val="2"/>
        </w:numPr>
        <w:jc w:val="both"/>
      </w:pPr>
      <w:r w:rsidRPr="00AE2ABA">
        <w:t>Da</w:t>
      </w:r>
      <w:r>
        <w:t xml:space="preserve"> mojim</w:t>
      </w:r>
      <w:r w:rsidRPr="00AE2ABA">
        <w:t xml:space="preserve"> prejemnikom</w:t>
      </w:r>
      <w:r>
        <w:t xml:space="preserve"> </w:t>
      </w:r>
      <w:r w:rsidRPr="00AE2ABA">
        <w:t xml:space="preserve">plačil posreduje podatke o novem plačilnem računu in datumu začetka izvrševanja SEPA direktnih obremenitev.  </w:t>
      </w:r>
    </w:p>
    <w:p w14:paraId="41C50AFA" w14:textId="77777777" w:rsidR="00E5008B" w:rsidRDefault="00E5008B" w:rsidP="00E5008B"/>
    <w:p w14:paraId="41C50AFB" w14:textId="77777777" w:rsidR="00E5008B" w:rsidRDefault="00E5008B" w:rsidP="00E5008B">
      <w:r>
        <w:t>Zavezujem se, da bom prejemni (novi) banki posredoval vse potrebne informacije o plačnikih in prejemnikih plačil, ki jih potrebuje za obveščanje o novem plačilnem računu. V kolikor prejemna (nova) banka ne prejme vseh potrebnih podatkov, ne bo obvestila plačnikov oz. prejemnikov plačil.</w:t>
      </w:r>
    </w:p>
    <w:p w14:paraId="41C50AFC" w14:textId="77777777" w:rsidR="00E5008B" w:rsidRDefault="00E5008B" w:rsidP="00E5008B"/>
    <w:p w14:paraId="41C50AFD" w14:textId="77777777" w:rsidR="00E5008B" w:rsidRDefault="00E5008B" w:rsidP="00E5008B"/>
    <w:p w14:paraId="41C50AFE" w14:textId="77777777" w:rsidR="00E5008B" w:rsidRDefault="00E5008B" w:rsidP="00E5008B">
      <w:r>
        <w:t xml:space="preserve">Kraj in datum: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Podpis potrošnika: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C50AFF" w14:textId="77777777" w:rsidR="00E5008B" w:rsidRDefault="00E5008B" w:rsidP="00E5008B"/>
    <w:p w14:paraId="41C50B00" w14:textId="77777777" w:rsidR="00E5008B" w:rsidRDefault="00E5008B" w:rsidP="00E5008B"/>
    <w:p w14:paraId="41C50B01" w14:textId="77777777" w:rsidR="00E5008B" w:rsidRDefault="00E5008B" w:rsidP="00E5008B"/>
    <w:p w14:paraId="41C50B02" w14:textId="77777777" w:rsidR="00E5008B" w:rsidRDefault="00E5008B" w:rsidP="00E5008B"/>
    <w:p w14:paraId="41C50B03" w14:textId="77777777" w:rsidR="00E5008B" w:rsidRDefault="00E5008B" w:rsidP="00E5008B"/>
    <w:p w14:paraId="41C50B04" w14:textId="77777777" w:rsidR="00E5008B" w:rsidRDefault="00E5008B" w:rsidP="00E5008B"/>
    <w:p w14:paraId="41C50B05" w14:textId="77777777" w:rsidR="00E5008B" w:rsidRDefault="00E5008B" w:rsidP="00E5008B"/>
    <w:p w14:paraId="41C50B06" w14:textId="77777777" w:rsidR="00E5008B" w:rsidRDefault="00E5008B" w:rsidP="00E5008B"/>
    <w:p w14:paraId="41C50B07" w14:textId="77777777" w:rsidR="00E5008B" w:rsidRDefault="00E5008B" w:rsidP="00E5008B"/>
    <w:p w14:paraId="41C50B08" w14:textId="77777777" w:rsidR="00E5008B" w:rsidRDefault="00E5008B" w:rsidP="00E5008B"/>
    <w:p w14:paraId="41C50B09" w14:textId="77777777" w:rsidR="00E5008B" w:rsidRDefault="00E5008B" w:rsidP="00E5008B"/>
    <w:p w14:paraId="41C50B0A" w14:textId="77777777" w:rsidR="00E5008B" w:rsidRDefault="00E5008B" w:rsidP="00E5008B"/>
    <w:p w14:paraId="41C50B0B" w14:textId="77777777" w:rsidR="00E5008B" w:rsidRDefault="00E5008B" w:rsidP="00E5008B"/>
    <w:p w14:paraId="41C50B0C" w14:textId="77777777" w:rsidR="00E5008B" w:rsidRDefault="00E5008B" w:rsidP="00E5008B"/>
    <w:p w14:paraId="41C50B0D" w14:textId="77777777" w:rsidR="00E5008B" w:rsidRDefault="00E5008B" w:rsidP="00E5008B"/>
    <w:p w14:paraId="41C50B0E" w14:textId="77777777" w:rsidR="00E5008B" w:rsidRDefault="00E5008B" w:rsidP="00E5008B"/>
    <w:p w14:paraId="41C50B0F" w14:textId="77777777" w:rsidR="00E5008B" w:rsidRDefault="00E5008B" w:rsidP="00E5008B"/>
    <w:p w14:paraId="41C50B10" w14:textId="77777777" w:rsidR="00E5008B" w:rsidRDefault="00E5008B" w:rsidP="00E5008B"/>
    <w:p w14:paraId="41C50B11" w14:textId="77777777" w:rsidR="00E5008B" w:rsidRDefault="00E5008B" w:rsidP="00E5008B"/>
    <w:p w14:paraId="41C50B12" w14:textId="77777777" w:rsidR="00E5008B" w:rsidRDefault="00E5008B" w:rsidP="00E5008B"/>
    <w:p w14:paraId="41C50B13" w14:textId="77777777" w:rsidR="00E5008B" w:rsidRDefault="00E5008B" w:rsidP="00E5008B"/>
    <w:p w14:paraId="41C50B14" w14:textId="77777777" w:rsidR="00E5008B" w:rsidRDefault="00E5008B" w:rsidP="00E5008B"/>
    <w:p w14:paraId="41C50B15" w14:textId="77777777" w:rsidR="00E5008B" w:rsidRDefault="00E5008B" w:rsidP="00E5008B">
      <w:r>
        <w:t>Pooblastilo je priloga P</w:t>
      </w:r>
      <w:r w:rsidRPr="006B7097">
        <w:t>ooblastil</w:t>
      </w:r>
      <w:r>
        <w:t>a</w:t>
      </w:r>
      <w:r w:rsidRPr="006B7097">
        <w:t xml:space="preserve"> potrošnika za zamenjavo plačilnega računa znotraj države</w:t>
      </w:r>
    </w:p>
    <w:p w14:paraId="41C50B16" w14:textId="77777777" w:rsidR="00E5008B" w:rsidRDefault="00E5008B" w:rsidP="004D7010">
      <w:pPr>
        <w:jc w:val="both"/>
      </w:pPr>
    </w:p>
    <w:sectPr w:rsidR="00E5008B" w:rsidSect="00D06D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0B19" w14:textId="77777777" w:rsidR="008F3CBF" w:rsidRDefault="008F3CBF" w:rsidP="00770C09">
      <w:r>
        <w:separator/>
      </w:r>
    </w:p>
  </w:endnote>
  <w:endnote w:type="continuationSeparator" w:id="0">
    <w:p w14:paraId="41C50B1A" w14:textId="77777777" w:rsidR="008F3CBF" w:rsidRDefault="008F3CBF" w:rsidP="007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50B25" w14:textId="77777777" w:rsidR="00CD6D65" w:rsidRPr="00CD6D65" w:rsidRDefault="00CD6D65" w:rsidP="00CD6D65">
    <w:pPr>
      <w:pStyle w:val="Noga"/>
    </w:pPr>
    <w:r>
      <w:rPr>
        <w:rFonts w:cs="Arial"/>
        <w:color w:val="999999"/>
        <w:sz w:val="12"/>
      </w:rPr>
      <w:t xml:space="preserve">BANKA SPARKASSE d.d., Cesta v Kleče 15, Ljubljana                                                                                                         </w:t>
    </w:r>
    <w:r w:rsidR="00D10CA8">
      <w:rPr>
        <w:noProof/>
      </w:rPr>
      <w:drawing>
        <wp:inline distT="0" distB="0" distL="0" distR="0" wp14:anchorId="41C50B28" wp14:editId="41C50B29">
          <wp:extent cx="1668780" cy="457200"/>
          <wp:effectExtent l="0" t="0" r="7620" b="0"/>
          <wp:docPr id="2" name="Slika 2" descr="cid:image001.jpg@01D17073.16A30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image001.jpg@01D17073.16A30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0B17" w14:textId="77777777" w:rsidR="008F3CBF" w:rsidRDefault="008F3CBF" w:rsidP="00770C09">
      <w:r>
        <w:separator/>
      </w:r>
    </w:p>
  </w:footnote>
  <w:footnote w:type="continuationSeparator" w:id="0">
    <w:p w14:paraId="41C50B18" w14:textId="77777777" w:rsidR="008F3CBF" w:rsidRDefault="008F3CBF" w:rsidP="00770C09">
      <w:r>
        <w:continuationSeparator/>
      </w:r>
    </w:p>
  </w:footnote>
  <w:footnote w:id="1">
    <w:p w14:paraId="41C50B2A" w14:textId="77777777" w:rsidR="00770C09" w:rsidRDefault="00770C09">
      <w:pPr>
        <w:pStyle w:val="Sprotnaopomba-besedilo"/>
      </w:pPr>
      <w:r>
        <w:rPr>
          <w:rStyle w:val="Sprotnaopomba-sklic"/>
        </w:rPr>
        <w:footnoteRef/>
      </w:r>
      <w:r>
        <w:t xml:space="preserve"> V skladu z Zakonom o plačilnih storitvah in sistemih</w:t>
      </w:r>
    </w:p>
  </w:footnote>
  <w:footnote w:id="2">
    <w:p w14:paraId="41C50B2B" w14:textId="77777777" w:rsidR="00CA078D" w:rsidRPr="00CA078D" w:rsidRDefault="00CA07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Domači </w:t>
      </w:r>
      <w:r w:rsidRPr="00CA078D">
        <w:rPr>
          <w:rFonts w:cs="Arial"/>
        </w:rPr>
        <w:t>ponavljajoči prilivi, trajni nalogi in SEPA direktne obremenitve so vsi prilivi, trajni nalogi in SEPA direktne obremenitve na območju Republike Slovenije.</w:t>
      </w:r>
    </w:p>
  </w:footnote>
  <w:footnote w:id="3">
    <w:p w14:paraId="41C50B2C" w14:textId="77777777" w:rsidR="00E5008B" w:rsidRDefault="00E5008B" w:rsidP="00E5008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V skladu z Zakonom o plačilnih storitvah in sistemih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5"/>
      <w:gridCol w:w="3568"/>
      <w:gridCol w:w="2762"/>
    </w:tblGrid>
    <w:tr w:rsidR="00CD6D65" w14:paraId="41C50B1F" w14:textId="77777777" w:rsidTr="00B937D6">
      <w:tc>
        <w:tcPr>
          <w:tcW w:w="3165" w:type="dxa"/>
        </w:tcPr>
        <w:p w14:paraId="41C50B1B" w14:textId="77777777" w:rsidR="00CD6D65" w:rsidRDefault="00CD6D65" w:rsidP="00CD6D65">
          <w:pPr>
            <w:pStyle w:val="Standard8Zoll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0" allowOverlap="1" wp14:anchorId="41C50B26" wp14:editId="41C50B27">
                <wp:simplePos x="0" y="0"/>
                <wp:positionH relativeFrom="column">
                  <wp:posOffset>55880</wp:posOffset>
                </wp:positionH>
                <wp:positionV relativeFrom="paragraph">
                  <wp:posOffset>2540</wp:posOffset>
                </wp:positionV>
                <wp:extent cx="1266825" cy="228600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68" w:type="dxa"/>
        </w:tcPr>
        <w:p w14:paraId="41C50B1C" w14:textId="77777777" w:rsidR="00CD6D65" w:rsidRDefault="00CD6D65" w:rsidP="00CD6D65">
          <w:pPr>
            <w:pStyle w:val="Standard8Zoll"/>
            <w:spacing w:before="80"/>
            <w:jc w:val="center"/>
            <w:rPr>
              <w:b/>
              <w:sz w:val="22"/>
            </w:rPr>
          </w:pPr>
        </w:p>
      </w:tc>
      <w:tc>
        <w:tcPr>
          <w:tcW w:w="2762" w:type="dxa"/>
        </w:tcPr>
        <w:p w14:paraId="41C50B1D" w14:textId="77777777" w:rsidR="00CD6D65" w:rsidRPr="00E62A94" w:rsidRDefault="00CD6D65" w:rsidP="00CD6D65">
          <w:pPr>
            <w:pStyle w:val="Standard8Zoll"/>
            <w:jc w:val="right"/>
            <w:rPr>
              <w:szCs w:val="16"/>
              <w:lang w:val="de-DE"/>
            </w:rPr>
          </w:pPr>
          <w:r w:rsidRPr="00E62A94">
            <w:rPr>
              <w:szCs w:val="16"/>
              <w:lang w:val="de-DE"/>
            </w:rPr>
            <w:t>BANKA SPARKASSE d.d.</w:t>
          </w:r>
        </w:p>
        <w:p w14:paraId="41C50B1E" w14:textId="77777777" w:rsidR="00CD6D65" w:rsidRDefault="00CD6D65" w:rsidP="00CD6D65">
          <w:pPr>
            <w:pStyle w:val="Standard8Zoll"/>
            <w:jc w:val="right"/>
            <w:rPr>
              <w:sz w:val="20"/>
              <w:lang w:val="de-DE"/>
            </w:rPr>
          </w:pPr>
          <w:proofErr w:type="spellStart"/>
          <w:r w:rsidRPr="00E62A94">
            <w:rPr>
              <w:szCs w:val="16"/>
              <w:lang w:val="de-DE"/>
            </w:rPr>
            <w:t>Cesta</w:t>
          </w:r>
          <w:proofErr w:type="spellEnd"/>
          <w:r w:rsidRPr="00E62A94">
            <w:rPr>
              <w:szCs w:val="16"/>
              <w:lang w:val="de-DE"/>
            </w:rPr>
            <w:t xml:space="preserve"> v </w:t>
          </w:r>
          <w:proofErr w:type="spellStart"/>
          <w:r w:rsidRPr="00E62A94">
            <w:rPr>
              <w:szCs w:val="16"/>
              <w:lang w:val="de-DE"/>
            </w:rPr>
            <w:t>Kleče</w:t>
          </w:r>
          <w:proofErr w:type="spellEnd"/>
          <w:r w:rsidRPr="00E62A94">
            <w:rPr>
              <w:szCs w:val="16"/>
              <w:lang w:val="de-DE"/>
            </w:rPr>
            <w:t xml:space="preserve"> 15, Ljubljana</w:t>
          </w:r>
        </w:p>
      </w:tc>
    </w:tr>
    <w:tr w:rsidR="00CD6D65" w14:paraId="41C50B23" w14:textId="77777777" w:rsidTr="00B937D6">
      <w:tc>
        <w:tcPr>
          <w:tcW w:w="3165" w:type="dxa"/>
          <w:tcBorders>
            <w:bottom w:val="single" w:sz="4" w:space="0" w:color="auto"/>
          </w:tcBorders>
        </w:tcPr>
        <w:p w14:paraId="41C50B20" w14:textId="77777777" w:rsidR="00CD6D65" w:rsidRDefault="00CD6D65" w:rsidP="00CD6D65">
          <w:pPr>
            <w:pStyle w:val="Standard8Zoll"/>
            <w:rPr>
              <w:sz w:val="8"/>
            </w:rPr>
          </w:pPr>
        </w:p>
      </w:tc>
      <w:tc>
        <w:tcPr>
          <w:tcW w:w="3568" w:type="dxa"/>
          <w:tcBorders>
            <w:bottom w:val="single" w:sz="4" w:space="0" w:color="auto"/>
          </w:tcBorders>
        </w:tcPr>
        <w:p w14:paraId="41C50B21" w14:textId="77777777" w:rsidR="00CD6D65" w:rsidRDefault="00CD6D65" w:rsidP="00CD6D65">
          <w:pPr>
            <w:pStyle w:val="Standard8Zoll"/>
            <w:rPr>
              <w:sz w:val="8"/>
              <w:lang w:val="de-DE"/>
            </w:rPr>
          </w:pPr>
        </w:p>
      </w:tc>
      <w:tc>
        <w:tcPr>
          <w:tcW w:w="2762" w:type="dxa"/>
          <w:tcBorders>
            <w:bottom w:val="single" w:sz="4" w:space="0" w:color="auto"/>
          </w:tcBorders>
        </w:tcPr>
        <w:p w14:paraId="41C50B22" w14:textId="77777777" w:rsidR="00CD6D65" w:rsidRDefault="00CD6D65" w:rsidP="00CD6D65">
          <w:pPr>
            <w:pStyle w:val="Standard8Zoll"/>
            <w:jc w:val="right"/>
            <w:rPr>
              <w:sz w:val="8"/>
              <w:lang w:val="de-DE"/>
            </w:rPr>
          </w:pPr>
        </w:p>
      </w:tc>
    </w:tr>
  </w:tbl>
  <w:p w14:paraId="41C50B24" w14:textId="77777777" w:rsidR="00CD6D65" w:rsidRPr="00CD6D65" w:rsidRDefault="00CD6D65">
    <w:pPr>
      <w:pStyle w:val="Glava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A1E"/>
    <w:multiLevelType w:val="hybridMultilevel"/>
    <w:tmpl w:val="6A884B3E"/>
    <w:lvl w:ilvl="0" w:tplc="0BCCF7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4458"/>
    <w:multiLevelType w:val="hybridMultilevel"/>
    <w:tmpl w:val="F0766332"/>
    <w:lvl w:ilvl="0" w:tplc="0BCCF7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55F8"/>
    <w:multiLevelType w:val="hybridMultilevel"/>
    <w:tmpl w:val="C12EB46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9106F"/>
    <w:multiLevelType w:val="hybridMultilevel"/>
    <w:tmpl w:val="6FD47E84"/>
    <w:lvl w:ilvl="0" w:tplc="FE3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4D"/>
    <w:rsid w:val="000900B1"/>
    <w:rsid w:val="000D5B63"/>
    <w:rsid w:val="0011056B"/>
    <w:rsid w:val="001858BB"/>
    <w:rsid w:val="00220269"/>
    <w:rsid w:val="002265CB"/>
    <w:rsid w:val="002335D6"/>
    <w:rsid w:val="00295B4B"/>
    <w:rsid w:val="002A33AB"/>
    <w:rsid w:val="003A2FE8"/>
    <w:rsid w:val="003E028A"/>
    <w:rsid w:val="00402CB3"/>
    <w:rsid w:val="004950F1"/>
    <w:rsid w:val="004D7010"/>
    <w:rsid w:val="00505846"/>
    <w:rsid w:val="00514ADE"/>
    <w:rsid w:val="00520CB0"/>
    <w:rsid w:val="00522A36"/>
    <w:rsid w:val="0054179D"/>
    <w:rsid w:val="005867E3"/>
    <w:rsid w:val="00597945"/>
    <w:rsid w:val="0061674D"/>
    <w:rsid w:val="00630C9A"/>
    <w:rsid w:val="006576B7"/>
    <w:rsid w:val="006B24D1"/>
    <w:rsid w:val="00704042"/>
    <w:rsid w:val="00715279"/>
    <w:rsid w:val="00770C09"/>
    <w:rsid w:val="008651A6"/>
    <w:rsid w:val="008B173E"/>
    <w:rsid w:val="008E15E6"/>
    <w:rsid w:val="008F3CBF"/>
    <w:rsid w:val="009757DB"/>
    <w:rsid w:val="009A5C8D"/>
    <w:rsid w:val="00A60A3E"/>
    <w:rsid w:val="00B0526D"/>
    <w:rsid w:val="00BA70FB"/>
    <w:rsid w:val="00C87AC7"/>
    <w:rsid w:val="00CA078D"/>
    <w:rsid w:val="00CC0BEE"/>
    <w:rsid w:val="00CD6D65"/>
    <w:rsid w:val="00D06D09"/>
    <w:rsid w:val="00D10CA8"/>
    <w:rsid w:val="00D46ABC"/>
    <w:rsid w:val="00D66507"/>
    <w:rsid w:val="00D83C6C"/>
    <w:rsid w:val="00DA0E6B"/>
    <w:rsid w:val="00DE78BD"/>
    <w:rsid w:val="00DF6264"/>
    <w:rsid w:val="00E1790E"/>
    <w:rsid w:val="00E5008B"/>
    <w:rsid w:val="00EF5824"/>
    <w:rsid w:val="00F579F3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50A3E"/>
  <w15:docId w15:val="{6B7F121A-99E1-4BB4-B1C2-6A378A34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74D"/>
    <w:pPr>
      <w:spacing w:after="0" w:line="240" w:lineRule="auto"/>
    </w:pPr>
    <w:rPr>
      <w:rFonts w:ascii="Arial" w:eastAsia="Times New Roman" w:hAnsi="Arial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16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167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58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58BB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70C09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70C09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70C0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9794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7945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7945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79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794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D6D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6D65"/>
    <w:rPr>
      <w:rFonts w:ascii="Arial" w:eastAsia="Times New Roman" w:hAnsi="Arial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D6D6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6D65"/>
    <w:rPr>
      <w:rFonts w:ascii="Arial" w:eastAsia="Times New Roman" w:hAnsi="Arial" w:cs="Times New Roman"/>
      <w:sz w:val="20"/>
      <w:lang w:eastAsia="sl-SI"/>
    </w:rPr>
  </w:style>
  <w:style w:type="paragraph" w:customStyle="1" w:styleId="Standard8Zoll">
    <w:name w:val="Standard 8 Zoll"/>
    <w:basedOn w:val="Navaden"/>
    <w:rsid w:val="00CD6D65"/>
    <w:pPr>
      <w:ind w:right="74"/>
      <w:jc w:val="both"/>
    </w:pPr>
    <w:rPr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10 Zahtevek - Obrazec" ma:contentTypeID="0x010100E9F8071741DA0B4EA688E4D7086885D00A007CE4EB9E8FE8EA4892499E655EF9F24D" ma:contentTypeVersion="5" ma:contentTypeDescription="" ma:contentTypeScope="" ma:versionID="373d620e8debaa57e7a44b99b5436079">
  <xsd:schema xmlns:xsd="http://www.w3.org/2001/XMLSchema" xmlns:xs="http://www.w3.org/2001/XMLSchema" xmlns:p="http://schemas.microsoft.com/office/2006/metadata/properties" xmlns:ns2="7ee91526-90d4-4546-8c06-d00d31e6720b" targetNamespace="http://schemas.microsoft.com/office/2006/metadata/properties" ma:root="true" ma:fieldsID="18e605a0d6b8ffa3e1513ac6d25fd3c3" ns2:_="">
    <xsd:import namespace="7ee91526-90d4-4546-8c06-d00d31e6720b"/>
    <xsd:element name="properties">
      <xsd:complexType>
        <xsd:sequence>
          <xsd:element name="documentManagement">
            <xsd:complexType>
              <xsd:all>
                <xsd:element ref="ns2:OdgovornaOE"/>
                <xsd:element ref="ns2:VeljaOd"/>
                <xsd:element ref="ns2:Vsebina" minOccurs="0"/>
                <xsd:element ref="ns2:Podskupina" minOccurs="0"/>
                <xsd:element ref="ns2:VeljaZa" minOccurs="0"/>
                <xsd:element ref="ns2:DatumSklepaUprave" minOccurs="0"/>
                <xsd:element ref="ns2:StevilkaSklepaUpr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1526-90d4-4546-8c06-d00d31e6720b" elementFormDefault="qualified">
    <xsd:import namespace="http://schemas.microsoft.com/office/2006/documentManagement/types"/>
    <xsd:import namespace="http://schemas.microsoft.com/office/infopath/2007/PartnerControls"/>
    <xsd:element name="OdgovornaOE" ma:index="2" ma:displayName="Odgovorna OE" ma:list="{cee2bc00-364c-4992-abbd-fe3bd303044e}" ma:internalName="OdgovornaOE" ma:showField="Title" ma:web="7ee91526-90d4-4546-8c06-d00d31e6720b">
      <xsd:simpleType>
        <xsd:restriction base="dms:Lookup"/>
      </xsd:simpleType>
    </xsd:element>
    <xsd:element name="VeljaOd" ma:index="3" ma:displayName="Velja od" ma:format="DateOnly" ma:internalName="VeljaOd">
      <xsd:simpleType>
        <xsd:restriction base="dms:DateTime"/>
      </xsd:simpleType>
    </xsd:element>
    <xsd:element name="Vsebina" ma:index="4" nillable="true" ma:displayName="Skupina" ma:list="{a62dcc23-614f-4a59-a3c4-80f58165ca07}" ma:internalName="Vsebina" ma:showField="_x0160_ifra" ma:web="7ee91526-90d4-4546-8c06-d00d31e6720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dskupina" ma:index="5" nillable="true" ma:displayName="Podskupina" ma:internalName="Podskupina">
      <xsd:simpleType>
        <xsd:restriction base="dms:Text">
          <xsd:maxLength value="255"/>
        </xsd:restriction>
      </xsd:simpleType>
    </xsd:element>
    <xsd:element name="VeljaZa" ma:index="6" nillable="true" ma:displayName="Velja za" ma:list="{3326e4b6-6775-4171-920c-ab7a27ee03fe}" ma:internalName="VeljaZa" ma:showField="_x0160_ifra" ma:web="7ee91526-90d4-4546-8c06-d00d31e6720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SklepaUprave" ma:index="13" nillable="true" ma:displayName="Datum sklepa uprave" ma:format="DateOnly" ma:internalName="DatumSklepaUprave">
      <xsd:simpleType>
        <xsd:restriction base="dms:DateTime"/>
      </xsd:simpleType>
    </xsd:element>
    <xsd:element name="StevilkaSklepaUprave" ma:index="14" nillable="true" ma:displayName="Številka sklepa uprave" ma:internalName="StevilkaSklepaUprav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vilkaSklepaUprave xmlns="7ee91526-90d4-4546-8c06-d00d31e6720b" xsi:nil="true"/>
    <VeljaZa xmlns="7ee91526-90d4-4546-8c06-d00d31e6720b">
      <Value>51</Value>
      <Value>54</Value>
      <Value>56</Value>
    </VeljaZa>
    <DatumSklepaUprave xmlns="7ee91526-90d4-4546-8c06-d00d31e6720b">2016-10-12T22:00:00+00:00</DatumSklepaUprave>
    <VeljaOd xmlns="7ee91526-90d4-4546-8c06-d00d31e6720b">2016-10-12T22:00:00+00:00</VeljaOd>
    <Vsebina xmlns="7ee91526-90d4-4546-8c06-d00d31e6720b">
      <Value>8</Value>
    </Vsebina>
    <OdgovornaOE xmlns="7ee91526-90d4-4546-8c06-d00d31e6720b">7</OdgovornaOE>
    <Podskupina xmlns="7ee91526-90d4-4546-8c06-d00d31e672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7154-3A02-4F71-AF62-E03F13A35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91526-90d4-4546-8c06-d00d31e6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16449-0F46-4A27-BDC8-F748005A3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A6B4B-B93D-4553-8F72-C3775763F920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e91526-90d4-4546-8c06-d00d31e6720b"/>
  </ds:schemaRefs>
</ds:datastoreItem>
</file>

<file path=customXml/itemProps4.xml><?xml version="1.0" encoding="utf-8"?>
<ds:datastoreItem xmlns:ds="http://schemas.openxmlformats.org/officeDocument/2006/customXml" ds:itemID="{908F96ED-BABE-48CD-B2E2-90EE0B7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4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POOBLASTILO POTROŠNIKA ZA ZAMENJAVO PLAČILNEGA RAČUNA</vt:lpstr>
      <vt:lpstr/>
    </vt:vector>
  </TitlesOfParts>
  <Company>Banka Koper d.d.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POTROŠNIKA ZA ZAMENJAVO PLAČILNEGA RAČUNA</dc:title>
  <dc:creator>Erika Korpnik Koren</dc:creator>
  <cp:lastModifiedBy>Peter Pečenko</cp:lastModifiedBy>
  <cp:revision>2</cp:revision>
  <cp:lastPrinted>2016-08-03T21:52:00Z</cp:lastPrinted>
  <dcterms:created xsi:type="dcterms:W3CDTF">2016-11-04T14:52:00Z</dcterms:created>
  <dcterms:modified xsi:type="dcterms:W3CDTF">2016-11-04T14:52:00Z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0x010100E9F8071741DA0B4EA688E4D7086885D00A007CE4EB9E8FE8EA4892499E655EF9F24D</vt:lpwstr>
  </property>
</Properties>
</file>