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3FAE" w14:textId="2F9B9AB3" w:rsidR="00B43F7D" w:rsidRPr="00CB57EB" w:rsidRDefault="00CC28E8" w:rsidP="00B43F7D">
      <w:pPr>
        <w:ind w:left="2160"/>
        <w:rPr>
          <w:rFonts w:ascii="Inter" w:hAnsi="Inter" w:cs="Arial"/>
          <w:b/>
          <w:sz w:val="20"/>
          <w:szCs w:val="20"/>
        </w:rPr>
      </w:pPr>
      <w:r w:rsidRPr="00CB57EB">
        <w:rPr>
          <w:rFonts w:ascii="Inter" w:hAnsi="Inter" w:cs="Arial"/>
          <w:b/>
          <w:sz w:val="20"/>
          <w:szCs w:val="20"/>
        </w:rPr>
        <w:t>Vote by correspondence</w:t>
      </w:r>
      <w:r w:rsidR="008E6F3B" w:rsidRPr="00CB57EB">
        <w:rPr>
          <w:rFonts w:ascii="Inter" w:hAnsi="Inter" w:cs="Arial"/>
          <w:b/>
          <w:sz w:val="20"/>
          <w:szCs w:val="20"/>
        </w:rPr>
        <w:t xml:space="preserve"> </w:t>
      </w:r>
      <w:r w:rsidR="00B43F7D" w:rsidRPr="00CB57EB">
        <w:rPr>
          <w:rFonts w:ascii="Inter" w:hAnsi="Inter" w:cs="Arial"/>
          <w:b/>
          <w:sz w:val="20"/>
          <w:szCs w:val="20"/>
        </w:rPr>
        <w:t xml:space="preserve">for BCR </w:t>
      </w:r>
      <w:r w:rsidR="00D4429A" w:rsidRPr="00CB57EB">
        <w:rPr>
          <w:rFonts w:ascii="Inter" w:hAnsi="Inter" w:cs="Arial"/>
          <w:b/>
          <w:sz w:val="20"/>
          <w:szCs w:val="20"/>
        </w:rPr>
        <w:t>Extrao</w:t>
      </w:r>
      <w:r w:rsidR="00B43F7D" w:rsidRPr="00CB57EB">
        <w:rPr>
          <w:rFonts w:ascii="Inter" w:hAnsi="Inter" w:cs="Arial"/>
          <w:b/>
          <w:sz w:val="20"/>
          <w:szCs w:val="20"/>
        </w:rPr>
        <w:t>rdinary General Shareholders Meeting</w:t>
      </w:r>
    </w:p>
    <w:p w14:paraId="3A0DFD8D" w14:textId="54EC49C0" w:rsidR="00B43F7D" w:rsidRDefault="00B43F7D" w:rsidP="00B453E9">
      <w:pPr>
        <w:ind w:left="2160"/>
        <w:rPr>
          <w:rFonts w:ascii="Inter" w:hAnsi="Inter" w:cs="Arial"/>
          <w:b/>
          <w:sz w:val="20"/>
          <w:szCs w:val="20"/>
        </w:rPr>
      </w:pPr>
      <w:r w:rsidRPr="00CB57EB">
        <w:rPr>
          <w:rFonts w:ascii="Inter" w:hAnsi="Inter" w:cs="Arial"/>
          <w:b/>
          <w:sz w:val="20"/>
          <w:szCs w:val="20"/>
        </w:rPr>
        <w:t xml:space="preserve">                       </w:t>
      </w:r>
      <w:r w:rsidR="00C23A82" w:rsidRPr="00CB57EB">
        <w:rPr>
          <w:rFonts w:ascii="Inter" w:hAnsi="Inter" w:cs="Arial"/>
          <w:b/>
          <w:sz w:val="20"/>
          <w:szCs w:val="20"/>
        </w:rPr>
        <w:t xml:space="preserve">            </w:t>
      </w:r>
      <w:r w:rsidRPr="00CB57EB">
        <w:rPr>
          <w:rFonts w:ascii="Inter" w:hAnsi="Inter" w:cs="Arial"/>
          <w:b/>
          <w:sz w:val="20"/>
          <w:szCs w:val="20"/>
        </w:rPr>
        <w:t xml:space="preserve">called </w:t>
      </w:r>
      <w:r w:rsidR="00CC28E8" w:rsidRPr="00CB57EB">
        <w:rPr>
          <w:rFonts w:ascii="Inter" w:hAnsi="Inter" w:cs="Arial"/>
          <w:b/>
          <w:sz w:val="20"/>
          <w:szCs w:val="20"/>
        </w:rPr>
        <w:t xml:space="preserve">for the date </w:t>
      </w:r>
      <w:r w:rsidR="00F764CB" w:rsidRPr="00CB57EB">
        <w:rPr>
          <w:rFonts w:ascii="Inter" w:hAnsi="Inter" w:cs="Arial"/>
          <w:b/>
          <w:sz w:val="20"/>
          <w:szCs w:val="20"/>
        </w:rPr>
        <w:t>2</w:t>
      </w:r>
      <w:r w:rsidR="00CB57EB" w:rsidRPr="00CB57EB">
        <w:rPr>
          <w:rFonts w:ascii="Inter" w:hAnsi="Inter" w:cs="Arial"/>
          <w:b/>
          <w:sz w:val="20"/>
          <w:szCs w:val="20"/>
        </w:rPr>
        <w:t>4</w:t>
      </w:r>
      <w:r w:rsidR="00CC28E8" w:rsidRPr="00CB57EB">
        <w:rPr>
          <w:rFonts w:ascii="Inter" w:hAnsi="Inter" w:cs="Arial"/>
          <w:b/>
          <w:sz w:val="20"/>
          <w:szCs w:val="20"/>
        </w:rPr>
        <w:t>.</w:t>
      </w:r>
      <w:r w:rsidR="00F764CB" w:rsidRPr="00CB57EB">
        <w:rPr>
          <w:rFonts w:ascii="Inter" w:hAnsi="Inter" w:cs="Arial"/>
          <w:b/>
          <w:sz w:val="20"/>
          <w:szCs w:val="20"/>
        </w:rPr>
        <w:t>04</w:t>
      </w:r>
      <w:r w:rsidR="00CC28E8" w:rsidRPr="00CB57EB">
        <w:rPr>
          <w:rFonts w:ascii="Inter" w:hAnsi="Inter" w:cs="Arial"/>
          <w:b/>
          <w:sz w:val="20"/>
          <w:szCs w:val="20"/>
        </w:rPr>
        <w:t>.202</w:t>
      </w:r>
      <w:r w:rsidR="00CB57EB" w:rsidRPr="00CB57EB">
        <w:rPr>
          <w:rFonts w:ascii="Inter" w:hAnsi="Inter" w:cs="Arial"/>
          <w:b/>
          <w:sz w:val="20"/>
          <w:szCs w:val="20"/>
        </w:rPr>
        <w:t>3</w:t>
      </w:r>
    </w:p>
    <w:p w14:paraId="07D626D7" w14:textId="77777777" w:rsidR="00074500" w:rsidRPr="00CB57EB" w:rsidRDefault="00074500" w:rsidP="00B453E9">
      <w:pPr>
        <w:ind w:left="2160"/>
        <w:rPr>
          <w:rFonts w:ascii="Inter" w:hAnsi="Inter" w:cs="Arial"/>
          <w:b/>
          <w:sz w:val="20"/>
          <w:szCs w:val="20"/>
        </w:rPr>
      </w:pPr>
    </w:p>
    <w:p w14:paraId="144F111E" w14:textId="799A1437" w:rsidR="00CC28E8" w:rsidRPr="00CB57EB" w:rsidRDefault="00CC28E8" w:rsidP="00CC28E8">
      <w:pPr>
        <w:spacing w:after="0" w:line="240" w:lineRule="auto"/>
        <w:jc w:val="both"/>
        <w:rPr>
          <w:rFonts w:ascii="Inter" w:hAnsi="Inter" w:cs="Arial"/>
          <w:b/>
          <w:sz w:val="20"/>
          <w:szCs w:val="20"/>
        </w:rPr>
      </w:pPr>
      <w:r w:rsidRPr="00CB57EB">
        <w:rPr>
          <w:rFonts w:ascii="Inter" w:hAnsi="Inter" w:cs="Arial"/>
          <w:b/>
          <w:sz w:val="20"/>
          <w:szCs w:val="20"/>
        </w:rPr>
        <w:t>Name of the shareholder:</w:t>
      </w:r>
      <w:r w:rsidR="00C23A82" w:rsidRPr="00CB57EB">
        <w:rPr>
          <w:rFonts w:ascii="Inter" w:hAnsi="Inter" w:cs="Arial"/>
          <w:b/>
          <w:sz w:val="20"/>
          <w:szCs w:val="20"/>
        </w:rPr>
        <w:t xml:space="preserve"> </w:t>
      </w:r>
      <w:r w:rsidR="00AF6626" w:rsidRPr="00CB57EB">
        <w:rPr>
          <w:rFonts w:ascii="Inter" w:hAnsi="Inter" w:cs="Arial"/>
          <w:b/>
          <w:sz w:val="20"/>
          <w:szCs w:val="20"/>
        </w:rPr>
        <w:t>……………………….</w:t>
      </w:r>
      <w:r w:rsidRPr="00CB57EB">
        <w:rPr>
          <w:rFonts w:ascii="Inter" w:hAnsi="Inter" w:cs="Arial"/>
          <w:b/>
          <w:sz w:val="20"/>
          <w:szCs w:val="20"/>
        </w:rPr>
        <w:tab/>
      </w:r>
    </w:p>
    <w:p w14:paraId="1D071FCD" w14:textId="77777777" w:rsidR="00C23A82" w:rsidRPr="00CB57EB" w:rsidRDefault="00C23A82" w:rsidP="00CC28E8">
      <w:pPr>
        <w:spacing w:after="0" w:line="240" w:lineRule="auto"/>
        <w:jc w:val="both"/>
        <w:rPr>
          <w:rFonts w:ascii="Inter" w:hAnsi="Inter" w:cs="Arial"/>
          <w:b/>
          <w:sz w:val="20"/>
          <w:szCs w:val="20"/>
        </w:rPr>
      </w:pPr>
    </w:p>
    <w:p w14:paraId="0002C50F" w14:textId="397372C7" w:rsidR="00CC28E8" w:rsidRPr="00CB57EB" w:rsidRDefault="00540425" w:rsidP="00CC28E8">
      <w:pPr>
        <w:spacing w:after="0" w:line="240" w:lineRule="auto"/>
        <w:jc w:val="both"/>
        <w:rPr>
          <w:rFonts w:ascii="Inter" w:hAnsi="Inter" w:cs="Arial"/>
          <w:b/>
          <w:i/>
          <w:sz w:val="20"/>
          <w:szCs w:val="20"/>
          <w:lang w:val="pt-BR"/>
        </w:rPr>
      </w:pPr>
      <w:r w:rsidRPr="00CB57EB">
        <w:rPr>
          <w:rFonts w:ascii="Inter" w:hAnsi="Inter" w:cs="Arial"/>
          <w:b/>
          <w:i/>
          <w:sz w:val="20"/>
          <w:szCs w:val="20"/>
          <w:lang w:val="pt-BR"/>
        </w:rPr>
        <w:t>Personal Identication Number.........................................................</w:t>
      </w:r>
    </w:p>
    <w:p w14:paraId="4A1CDA10" w14:textId="77777777" w:rsidR="00CC28E8" w:rsidRPr="00CB57EB" w:rsidRDefault="00CC28E8" w:rsidP="00CC28E8">
      <w:pPr>
        <w:spacing w:after="0" w:line="240" w:lineRule="auto"/>
        <w:jc w:val="both"/>
        <w:rPr>
          <w:rFonts w:ascii="Inter" w:hAnsi="Inter" w:cs="Arial"/>
          <w:b/>
          <w:i/>
          <w:sz w:val="20"/>
          <w:szCs w:val="20"/>
          <w:lang w:val="pt-BR"/>
        </w:rPr>
      </w:pPr>
    </w:p>
    <w:p w14:paraId="0A6F7C40" w14:textId="3D9CC2A6" w:rsidR="004870B2" w:rsidRDefault="00CC28E8" w:rsidP="004870B2">
      <w:pPr>
        <w:jc w:val="both"/>
        <w:rPr>
          <w:rFonts w:ascii="Inter" w:hAnsi="Inter" w:cs="Arial"/>
          <w:b/>
          <w:sz w:val="20"/>
          <w:szCs w:val="20"/>
          <w:lang w:val="pt-BR"/>
        </w:rPr>
      </w:pPr>
      <w:r w:rsidRPr="00CB57EB">
        <w:rPr>
          <w:rFonts w:ascii="Inter" w:hAnsi="Inter" w:cs="Arial"/>
          <w:b/>
          <w:sz w:val="20"/>
          <w:szCs w:val="20"/>
          <w:lang w:val="pt-BR"/>
        </w:rPr>
        <w:t xml:space="preserve">Number of shares held by the shareholder on the reference date </w:t>
      </w:r>
      <w:r w:rsidR="00F764CB" w:rsidRPr="00CB57EB">
        <w:rPr>
          <w:rFonts w:ascii="Inter" w:hAnsi="Inter" w:cs="Arial"/>
          <w:b/>
          <w:sz w:val="20"/>
          <w:szCs w:val="20"/>
          <w:lang w:val="pt-BR"/>
        </w:rPr>
        <w:t>02</w:t>
      </w:r>
      <w:r w:rsidRPr="00CB57EB">
        <w:rPr>
          <w:rFonts w:ascii="Inter" w:hAnsi="Inter" w:cs="Arial"/>
          <w:b/>
          <w:sz w:val="20"/>
          <w:szCs w:val="20"/>
          <w:lang w:val="pt-BR"/>
        </w:rPr>
        <w:t>.</w:t>
      </w:r>
      <w:r w:rsidR="00F764CB" w:rsidRPr="00CB57EB">
        <w:rPr>
          <w:rFonts w:ascii="Inter" w:hAnsi="Inter" w:cs="Arial"/>
          <w:b/>
          <w:sz w:val="20"/>
          <w:szCs w:val="20"/>
          <w:lang w:val="pt-BR"/>
        </w:rPr>
        <w:t>04</w:t>
      </w:r>
      <w:r w:rsidRPr="00CB57EB">
        <w:rPr>
          <w:rFonts w:ascii="Inter" w:hAnsi="Inter" w:cs="Arial"/>
          <w:b/>
          <w:sz w:val="20"/>
          <w:szCs w:val="20"/>
          <w:lang w:val="pt-BR"/>
        </w:rPr>
        <w:t>.202</w:t>
      </w:r>
      <w:r w:rsidR="00CB57EB" w:rsidRPr="00CB57EB">
        <w:rPr>
          <w:rFonts w:ascii="Inter" w:hAnsi="Inter" w:cs="Arial"/>
          <w:b/>
          <w:sz w:val="20"/>
          <w:szCs w:val="20"/>
          <w:lang w:val="pt-BR"/>
        </w:rPr>
        <w:t>3</w:t>
      </w:r>
      <w:r w:rsidRPr="00CB57EB">
        <w:rPr>
          <w:rFonts w:ascii="Inter" w:hAnsi="Inter" w:cs="Arial"/>
          <w:b/>
          <w:sz w:val="20"/>
          <w:szCs w:val="20"/>
          <w:lang w:val="pt-BR"/>
        </w:rPr>
        <w:t xml:space="preserve">: </w:t>
      </w:r>
      <w:r w:rsidR="008E63A5" w:rsidRPr="00CB57EB">
        <w:rPr>
          <w:rFonts w:ascii="Inter" w:hAnsi="Inter" w:cs="Arial"/>
          <w:b/>
          <w:sz w:val="20"/>
          <w:szCs w:val="20"/>
          <w:lang w:val="pt-BR"/>
        </w:rPr>
        <w:t xml:space="preserve">   </w:t>
      </w:r>
      <w:r w:rsidR="00AF6626" w:rsidRPr="00CB57EB">
        <w:rPr>
          <w:rFonts w:ascii="Inter" w:hAnsi="Inter" w:cs="Arial"/>
          <w:b/>
          <w:sz w:val="20"/>
          <w:szCs w:val="20"/>
          <w:lang w:val="pt-BR"/>
        </w:rPr>
        <w:t>......................................</w:t>
      </w:r>
      <w:r w:rsidR="00C867F9" w:rsidRPr="00CB57EB">
        <w:rPr>
          <w:rFonts w:ascii="Inter" w:hAnsi="Inter" w:cs="Arial"/>
          <w:b/>
          <w:sz w:val="20"/>
          <w:szCs w:val="20"/>
          <w:lang w:val="pt-BR"/>
        </w:rPr>
        <w:t xml:space="preserve">  </w:t>
      </w:r>
    </w:p>
    <w:p w14:paraId="41E42B27" w14:textId="77777777" w:rsidR="00074500" w:rsidRPr="00CB57EB" w:rsidRDefault="00074500" w:rsidP="004870B2">
      <w:pPr>
        <w:jc w:val="both"/>
        <w:rPr>
          <w:rFonts w:ascii="Inter" w:hAnsi="Inter" w:cs="Arial"/>
          <w:b/>
          <w:sz w:val="20"/>
          <w:szCs w:val="20"/>
          <w:lang w:val="pt-BR"/>
        </w:rPr>
      </w:pPr>
    </w:p>
    <w:p w14:paraId="402A27AC" w14:textId="0076E4EF" w:rsidR="00CC28E8" w:rsidRPr="00CB57EB" w:rsidRDefault="00CC28E8" w:rsidP="004870B2">
      <w:pPr>
        <w:jc w:val="both"/>
        <w:rPr>
          <w:rFonts w:ascii="Inter" w:hAnsi="Inter" w:cs="Arial"/>
          <w:sz w:val="20"/>
          <w:szCs w:val="20"/>
          <w:lang w:val="en-GB"/>
        </w:rPr>
      </w:pPr>
      <w:r w:rsidRPr="00CB57EB">
        <w:rPr>
          <w:rFonts w:ascii="Inter" w:hAnsi="Inter" w:cs="Arial"/>
          <w:sz w:val="20"/>
          <w:szCs w:val="20"/>
          <w:lang w:val="en-GB"/>
        </w:rPr>
        <w:t xml:space="preserve">I send you my </w:t>
      </w:r>
      <w:r w:rsidR="008E6F3B" w:rsidRPr="00CB57EB">
        <w:rPr>
          <w:rFonts w:ascii="Inter" w:hAnsi="Inter" w:cs="Arial"/>
          <w:sz w:val="20"/>
          <w:szCs w:val="20"/>
          <w:lang w:val="en-GB"/>
        </w:rPr>
        <w:t>vote r</w:t>
      </w:r>
      <w:r w:rsidRPr="00CB57EB">
        <w:rPr>
          <w:rFonts w:ascii="Inter" w:hAnsi="Inter" w:cs="Arial"/>
          <w:sz w:val="20"/>
          <w:szCs w:val="20"/>
          <w:lang w:val="en-GB"/>
        </w:rPr>
        <w:t xml:space="preserve">egarding the documents/proposals submitted for the </w:t>
      </w:r>
      <w:r w:rsidR="00D4429A" w:rsidRPr="00CB57EB">
        <w:rPr>
          <w:rFonts w:ascii="Inter" w:hAnsi="Inter" w:cs="Arial"/>
          <w:sz w:val="20"/>
          <w:szCs w:val="20"/>
          <w:lang w:val="en-GB"/>
        </w:rPr>
        <w:t>E</w:t>
      </w:r>
      <w:r w:rsidR="00CF191F" w:rsidRPr="00CB57EB">
        <w:rPr>
          <w:rFonts w:ascii="Inter" w:hAnsi="Inter" w:cs="Arial"/>
          <w:sz w:val="20"/>
          <w:szCs w:val="20"/>
          <w:lang w:val="en-GB"/>
        </w:rPr>
        <w:t xml:space="preserve">GSM </w:t>
      </w:r>
      <w:r w:rsidRPr="00CB57EB">
        <w:rPr>
          <w:rFonts w:ascii="Inter" w:hAnsi="Inter" w:cs="Arial"/>
          <w:sz w:val="20"/>
          <w:szCs w:val="20"/>
          <w:lang w:val="en-GB"/>
        </w:rPr>
        <w:t>approval, as follows:</w:t>
      </w:r>
    </w:p>
    <w:tbl>
      <w:tblPr>
        <w:tblStyle w:val="TableGrid"/>
        <w:tblW w:w="10373" w:type="dxa"/>
        <w:tblLayout w:type="fixed"/>
        <w:tblLook w:val="01E0" w:firstRow="1" w:lastRow="1" w:firstColumn="1" w:lastColumn="1" w:noHBand="0" w:noVBand="0"/>
      </w:tblPr>
      <w:tblGrid>
        <w:gridCol w:w="1075"/>
        <w:gridCol w:w="6143"/>
        <w:gridCol w:w="990"/>
        <w:gridCol w:w="990"/>
        <w:gridCol w:w="1175"/>
      </w:tblGrid>
      <w:tr w:rsidR="00CC28E8" w:rsidRPr="00CB57EB" w14:paraId="4A173AAE" w14:textId="77777777" w:rsidTr="003C77F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C27C" w14:textId="472E5B9F" w:rsidR="00CC28E8" w:rsidRPr="00CB57EB" w:rsidRDefault="00847BED">
            <w:pPr>
              <w:jc w:val="center"/>
              <w:rPr>
                <w:rFonts w:ascii="Inter" w:hAnsi="Inter" w:cs="Arial"/>
                <w:b/>
                <w:bCs/>
                <w:sz w:val="20"/>
                <w:szCs w:val="20"/>
              </w:rPr>
            </w:pPr>
            <w:r w:rsidRPr="00CB57EB">
              <w:rPr>
                <w:rFonts w:ascii="Inter" w:hAnsi="Inter" w:cs="Arial"/>
                <w:b/>
                <w:bCs/>
                <w:sz w:val="20"/>
                <w:szCs w:val="20"/>
              </w:rPr>
              <w:t>No. item call notice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E55D" w14:textId="587DC990" w:rsidR="00CC28E8" w:rsidRPr="00CB57EB" w:rsidRDefault="00CC28E8">
            <w:pPr>
              <w:spacing w:before="120"/>
              <w:jc w:val="center"/>
              <w:rPr>
                <w:rFonts w:ascii="Inter" w:hAnsi="Inter" w:cs="Arial"/>
                <w:b/>
                <w:bCs/>
                <w:sz w:val="20"/>
                <w:szCs w:val="20"/>
              </w:rPr>
            </w:pPr>
            <w:r w:rsidRPr="00CB57EB">
              <w:rPr>
                <w:rFonts w:ascii="Inter" w:hAnsi="Inter" w:cs="Arial"/>
                <w:b/>
                <w:bCs/>
                <w:sz w:val="20"/>
                <w:szCs w:val="20"/>
              </w:rPr>
              <w:t>Document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0437" w14:textId="3498B22C" w:rsidR="00CC28E8" w:rsidRPr="00CB57EB" w:rsidRDefault="008E6F3B">
            <w:pPr>
              <w:jc w:val="center"/>
              <w:rPr>
                <w:rFonts w:ascii="Inter" w:hAnsi="Inter" w:cs="Arial"/>
                <w:b/>
                <w:bCs/>
                <w:sz w:val="20"/>
                <w:szCs w:val="20"/>
              </w:rPr>
            </w:pPr>
            <w:r w:rsidRPr="00CB57EB">
              <w:rPr>
                <w:rFonts w:ascii="Inter" w:hAnsi="Inter" w:cs="Arial"/>
                <w:b/>
                <w:bCs/>
                <w:sz w:val="20"/>
                <w:szCs w:val="20"/>
              </w:rPr>
              <w:t>I</w:t>
            </w:r>
            <w:r w:rsidR="00CC28E8" w:rsidRPr="00CB57EB">
              <w:rPr>
                <w:rFonts w:ascii="Inter" w:hAnsi="Inter" w:cs="Arial"/>
                <w:b/>
                <w:bCs/>
                <w:sz w:val="20"/>
                <w:szCs w:val="20"/>
              </w:rPr>
              <w:t xml:space="preserve">n </w:t>
            </w:r>
            <w:proofErr w:type="spellStart"/>
            <w:r w:rsidR="00CC28E8" w:rsidRPr="00CB57EB">
              <w:rPr>
                <w:rFonts w:ascii="Inter" w:hAnsi="Inter" w:cs="Arial"/>
                <w:b/>
                <w:bCs/>
                <w:sz w:val="20"/>
                <w:szCs w:val="20"/>
              </w:rPr>
              <w:t>favour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D3E" w14:textId="274DB67A" w:rsidR="00CC28E8" w:rsidRPr="00CB57EB" w:rsidRDefault="008E6F3B">
            <w:pPr>
              <w:jc w:val="center"/>
              <w:rPr>
                <w:rFonts w:ascii="Inter" w:hAnsi="Inter" w:cs="Arial"/>
                <w:b/>
                <w:bCs/>
                <w:sz w:val="20"/>
                <w:szCs w:val="20"/>
              </w:rPr>
            </w:pPr>
            <w:r w:rsidRPr="00CB57EB">
              <w:rPr>
                <w:rFonts w:ascii="Inter" w:hAnsi="Inter" w:cs="Arial"/>
                <w:b/>
                <w:bCs/>
                <w:sz w:val="20"/>
                <w:szCs w:val="20"/>
              </w:rPr>
              <w:t>A</w:t>
            </w:r>
            <w:r w:rsidR="00CC28E8" w:rsidRPr="00CB57EB">
              <w:rPr>
                <w:rFonts w:ascii="Inter" w:hAnsi="Inter" w:cs="Arial"/>
                <w:b/>
                <w:bCs/>
                <w:sz w:val="20"/>
                <w:szCs w:val="20"/>
              </w:rPr>
              <w:t>gainst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682" w14:textId="154F8A6E" w:rsidR="00CC28E8" w:rsidRPr="00CB57EB" w:rsidRDefault="008E6F3B">
            <w:pPr>
              <w:jc w:val="center"/>
              <w:rPr>
                <w:rFonts w:ascii="Inter" w:hAnsi="Inter" w:cs="Arial"/>
                <w:b/>
                <w:bCs/>
                <w:sz w:val="20"/>
                <w:szCs w:val="20"/>
              </w:rPr>
            </w:pPr>
            <w:r w:rsidRPr="00CB57EB">
              <w:rPr>
                <w:rFonts w:ascii="Inter" w:hAnsi="Inter" w:cs="Arial"/>
                <w:b/>
                <w:bCs/>
                <w:sz w:val="20"/>
                <w:szCs w:val="20"/>
              </w:rPr>
              <w:t>A</w:t>
            </w:r>
            <w:r w:rsidR="00CC28E8" w:rsidRPr="00CB57EB">
              <w:rPr>
                <w:rFonts w:ascii="Inter" w:hAnsi="Inter" w:cs="Arial"/>
                <w:b/>
                <w:bCs/>
                <w:sz w:val="20"/>
                <w:szCs w:val="20"/>
              </w:rPr>
              <w:t>bstention</w:t>
            </w:r>
          </w:p>
        </w:tc>
      </w:tr>
      <w:tr w:rsidR="00CC28E8" w:rsidRPr="00CB57EB" w14:paraId="4D102D65" w14:textId="77777777" w:rsidTr="003C77F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F27" w14:textId="77777777" w:rsidR="00CC28E8" w:rsidRPr="00CB57EB" w:rsidRDefault="00CC28E8" w:rsidP="00847BED">
            <w:pPr>
              <w:jc w:val="center"/>
              <w:rPr>
                <w:rFonts w:ascii="Inter" w:hAnsi="Inter" w:cs="Arial"/>
                <w:b/>
                <w:bCs/>
                <w:sz w:val="20"/>
                <w:szCs w:val="20"/>
              </w:rPr>
            </w:pPr>
            <w:r w:rsidRPr="00CB57EB">
              <w:rPr>
                <w:rFonts w:ascii="Inter" w:hAnsi="Inter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25FC" w14:textId="11F91EED" w:rsidR="008E6F3B" w:rsidRPr="00CB57EB" w:rsidRDefault="00CB57EB" w:rsidP="00CB57EB">
            <w:pPr>
              <w:jc w:val="both"/>
              <w:rPr>
                <w:rFonts w:ascii="Inter" w:hAnsi="Inter" w:cs="Arial"/>
                <w:sz w:val="20"/>
                <w:szCs w:val="20"/>
              </w:rPr>
            </w:pPr>
            <w:r w:rsidRPr="00CB57EB">
              <w:rPr>
                <w:rFonts w:ascii="Inter" w:hAnsi="Inter" w:cs="ArialMT"/>
                <w:b/>
                <w:bCs/>
                <w:sz w:val="20"/>
                <w:szCs w:val="20"/>
              </w:rPr>
              <w:t>AT1 issuance by BCR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AB9" w14:textId="77777777" w:rsidR="00CC28E8" w:rsidRPr="00CB57EB" w:rsidRDefault="00CC28E8">
            <w:pPr>
              <w:jc w:val="center"/>
              <w:rPr>
                <w:rFonts w:ascii="Inter" w:hAnsi="Inter" w:cs="Arial"/>
                <w:bCs/>
                <w:sz w:val="20"/>
                <w:szCs w:val="20"/>
              </w:rPr>
            </w:pPr>
          </w:p>
          <w:p w14:paraId="43BF521D" w14:textId="77777777" w:rsidR="00B453E9" w:rsidRPr="00CB57EB" w:rsidRDefault="00B453E9">
            <w:pPr>
              <w:jc w:val="center"/>
              <w:rPr>
                <w:rFonts w:ascii="Inter" w:hAnsi="Inter" w:cs="Arial"/>
                <w:bCs/>
                <w:sz w:val="20"/>
                <w:szCs w:val="20"/>
              </w:rPr>
            </w:pPr>
          </w:p>
          <w:p w14:paraId="07741AE7" w14:textId="0B2930B9" w:rsidR="00B453E9" w:rsidRPr="00CB57EB" w:rsidRDefault="00B453E9">
            <w:pPr>
              <w:jc w:val="center"/>
              <w:rPr>
                <w:rFonts w:ascii="Inter" w:hAnsi="Inter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80B" w14:textId="77777777" w:rsidR="00CC28E8" w:rsidRPr="00CB57EB" w:rsidRDefault="00CC28E8">
            <w:pPr>
              <w:jc w:val="center"/>
              <w:rPr>
                <w:rFonts w:ascii="Inter" w:hAnsi="Inter" w:cs="Arial"/>
                <w:b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358" w14:textId="77777777" w:rsidR="00CC28E8" w:rsidRPr="00CB57EB" w:rsidRDefault="00CC28E8">
            <w:pPr>
              <w:jc w:val="center"/>
              <w:rPr>
                <w:rFonts w:ascii="Inter" w:hAnsi="Inter" w:cs="Arial"/>
                <w:bCs/>
                <w:sz w:val="20"/>
                <w:szCs w:val="20"/>
              </w:rPr>
            </w:pPr>
          </w:p>
        </w:tc>
      </w:tr>
    </w:tbl>
    <w:p w14:paraId="00AA6139" w14:textId="6FD920D5" w:rsidR="00CC28E8" w:rsidRPr="00CB57EB" w:rsidRDefault="001E2CDD" w:rsidP="001E2CDD">
      <w:pPr>
        <w:spacing w:after="0" w:line="240" w:lineRule="auto"/>
        <w:jc w:val="both"/>
        <w:rPr>
          <w:rFonts w:ascii="Inter" w:hAnsi="Inter" w:cs="Arial"/>
          <w:sz w:val="20"/>
          <w:szCs w:val="20"/>
          <w:lang w:eastAsia="ro-RO"/>
        </w:rPr>
      </w:pPr>
      <w:r w:rsidRPr="00CB57EB">
        <w:rPr>
          <w:rFonts w:ascii="Inter" w:hAnsi="Inter" w:cs="Arial"/>
          <w:sz w:val="20"/>
          <w:szCs w:val="20"/>
          <w:lang w:eastAsia="ro-RO"/>
        </w:rPr>
        <w:t>Note: Will be ticked the box corresponding to the vote. The other boxes will not be completed with any signs.</w:t>
      </w:r>
    </w:p>
    <w:p w14:paraId="77CD8DFA" w14:textId="77777777" w:rsidR="00B453E9" w:rsidRPr="00CB57EB" w:rsidRDefault="00B453E9" w:rsidP="001E2CDD">
      <w:pPr>
        <w:spacing w:after="0" w:line="240" w:lineRule="auto"/>
        <w:jc w:val="both"/>
        <w:rPr>
          <w:rFonts w:ascii="Inter" w:hAnsi="Inter" w:cs="Arial"/>
          <w:sz w:val="20"/>
          <w:szCs w:val="20"/>
          <w:lang w:eastAsia="ro-RO"/>
        </w:rPr>
      </w:pPr>
    </w:p>
    <w:p w14:paraId="2CD3A58B" w14:textId="77777777" w:rsidR="00B453E9" w:rsidRPr="00CB57EB" w:rsidRDefault="00B453E9" w:rsidP="00CC28E8">
      <w:pPr>
        <w:jc w:val="both"/>
        <w:rPr>
          <w:rFonts w:ascii="Inter" w:hAnsi="Inter" w:cs="Arial"/>
          <w:b/>
          <w:sz w:val="20"/>
          <w:szCs w:val="20"/>
        </w:rPr>
      </w:pPr>
    </w:p>
    <w:p w14:paraId="14B3290E" w14:textId="14B073C6" w:rsidR="00CC28E8" w:rsidRPr="00CB57EB" w:rsidRDefault="00CC28E8" w:rsidP="00CC28E8">
      <w:pPr>
        <w:jc w:val="both"/>
        <w:rPr>
          <w:rFonts w:ascii="Inter" w:hAnsi="Inter" w:cs="Arial"/>
          <w:b/>
          <w:sz w:val="20"/>
          <w:szCs w:val="20"/>
          <w:lang w:val="pt-BR"/>
        </w:rPr>
      </w:pPr>
      <w:r w:rsidRPr="00CB57EB">
        <w:rPr>
          <w:rFonts w:ascii="Inter" w:hAnsi="Inter" w:cs="Arial"/>
          <w:b/>
          <w:sz w:val="20"/>
          <w:szCs w:val="20"/>
        </w:rPr>
        <w:tab/>
      </w:r>
      <w:r w:rsidRPr="00CB57EB">
        <w:rPr>
          <w:rFonts w:ascii="Inter" w:hAnsi="Inter" w:cs="Arial"/>
          <w:b/>
          <w:sz w:val="20"/>
          <w:szCs w:val="20"/>
          <w:lang w:val="pt-BR"/>
        </w:rPr>
        <w:t>Signature</w:t>
      </w:r>
      <w:r w:rsidRPr="00CB57EB">
        <w:rPr>
          <w:rFonts w:ascii="Inter" w:hAnsi="Inter" w:cs="Arial"/>
          <w:b/>
          <w:sz w:val="20"/>
          <w:szCs w:val="20"/>
          <w:lang w:val="pt-BR"/>
        </w:rPr>
        <w:tab/>
      </w:r>
      <w:r w:rsidRPr="00CB57EB">
        <w:rPr>
          <w:rFonts w:ascii="Inter" w:hAnsi="Inter" w:cs="Arial"/>
          <w:b/>
          <w:sz w:val="20"/>
          <w:szCs w:val="20"/>
          <w:lang w:val="pt-BR"/>
        </w:rPr>
        <w:tab/>
        <w:t xml:space="preserve"> . . . . . . . . . . . . </w:t>
      </w:r>
    </w:p>
    <w:p w14:paraId="5CF5E36E" w14:textId="5BBF29EC" w:rsidR="00774809" w:rsidRPr="00CB57EB" w:rsidRDefault="00CC28E8" w:rsidP="00AA1753">
      <w:pPr>
        <w:jc w:val="both"/>
        <w:rPr>
          <w:rFonts w:ascii="Inter" w:hAnsi="Inter" w:cs="Arial"/>
          <w:sz w:val="20"/>
          <w:szCs w:val="20"/>
        </w:rPr>
      </w:pPr>
      <w:r w:rsidRPr="00CB57EB">
        <w:rPr>
          <w:rFonts w:ascii="Inter" w:hAnsi="Inter" w:cs="Arial"/>
          <w:b/>
          <w:sz w:val="20"/>
          <w:szCs w:val="20"/>
          <w:lang w:val="pt-BR"/>
        </w:rPr>
        <w:tab/>
        <w:t>Date</w:t>
      </w:r>
      <w:r w:rsidRPr="00CB57EB">
        <w:rPr>
          <w:rFonts w:ascii="Inter" w:hAnsi="Inter" w:cs="Arial"/>
          <w:b/>
          <w:sz w:val="20"/>
          <w:szCs w:val="20"/>
          <w:lang w:val="pt-BR"/>
        </w:rPr>
        <w:tab/>
      </w:r>
      <w:r w:rsidRPr="00CB57EB">
        <w:rPr>
          <w:rFonts w:ascii="Inter" w:hAnsi="Inter" w:cs="Arial"/>
          <w:b/>
          <w:sz w:val="20"/>
          <w:szCs w:val="20"/>
          <w:lang w:val="pt-BR"/>
        </w:rPr>
        <w:tab/>
      </w:r>
      <w:r w:rsidRPr="00CB57EB">
        <w:rPr>
          <w:rFonts w:ascii="Inter" w:hAnsi="Inter" w:cs="Arial"/>
          <w:b/>
          <w:sz w:val="20"/>
          <w:szCs w:val="20"/>
          <w:lang w:val="pt-BR"/>
        </w:rPr>
        <w:tab/>
        <w:t xml:space="preserve">  . . . . . . . . . . .</w:t>
      </w:r>
    </w:p>
    <w:sectPr w:rsidR="00774809" w:rsidRPr="00CB57EB" w:rsidSect="00B46B0B">
      <w:headerReference w:type="even" r:id="rId8"/>
      <w:footerReference w:type="default" r:id="rId9"/>
      <w:headerReference w:type="first" r:id="rId10"/>
      <w:pgSz w:w="11906" w:h="16838" w:code="9"/>
      <w:pgMar w:top="569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1785" w14:textId="77777777" w:rsidR="002166F8" w:rsidRDefault="002166F8" w:rsidP="00CE576A">
      <w:pPr>
        <w:spacing w:after="0" w:line="240" w:lineRule="auto"/>
      </w:pPr>
      <w:r>
        <w:separator/>
      </w:r>
    </w:p>
  </w:endnote>
  <w:endnote w:type="continuationSeparator" w:id="0">
    <w:p w14:paraId="27DF95A2" w14:textId="77777777" w:rsidR="002166F8" w:rsidRDefault="002166F8" w:rsidP="00C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F448" w14:textId="77777777" w:rsidR="00CF5609" w:rsidRDefault="00CF5609">
    <w:pPr>
      <w:pStyle w:val="Footer"/>
    </w:pPr>
  </w:p>
  <w:p w14:paraId="4B193D37" w14:textId="77777777" w:rsidR="00CF5609" w:rsidRDefault="00CF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D0AA" w14:textId="77777777" w:rsidR="002166F8" w:rsidRDefault="002166F8" w:rsidP="00CE576A">
      <w:pPr>
        <w:spacing w:after="0" w:line="240" w:lineRule="auto"/>
      </w:pPr>
      <w:r>
        <w:separator/>
      </w:r>
    </w:p>
  </w:footnote>
  <w:footnote w:type="continuationSeparator" w:id="0">
    <w:p w14:paraId="20D0E9C5" w14:textId="77777777" w:rsidR="002166F8" w:rsidRDefault="002166F8" w:rsidP="00C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7A2F" w14:textId="54896504" w:rsidR="005126D9" w:rsidRDefault="008E63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A19E6F" wp14:editId="542618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09920" cy="3425825"/>
              <wp:effectExtent l="0" t="1247775" r="0" b="71755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09920" cy="3425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432B0" w14:textId="77777777" w:rsidR="008E63A5" w:rsidRDefault="008E63A5" w:rsidP="008E63A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19E6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49.6pt;height:269.7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8A432B0" w14:textId="77777777" w:rsidR="008E63A5" w:rsidRDefault="008E63A5" w:rsidP="008E63A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6" w:type="dxa"/>
      <w:tblCellSpacing w:w="11" w:type="dxa"/>
      <w:tblInd w:w="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00"/>
      <w:gridCol w:w="2489"/>
      <w:gridCol w:w="2488"/>
      <w:gridCol w:w="2499"/>
    </w:tblGrid>
    <w:tr w:rsidR="00CB57EB" w:rsidRPr="00693955" w14:paraId="21EF6263" w14:textId="77777777" w:rsidTr="00351DE0">
      <w:trPr>
        <w:tblCellSpacing w:w="11" w:type="dxa"/>
      </w:trPr>
      <w:tc>
        <w:tcPr>
          <w:tcW w:w="2467" w:type="dxa"/>
          <w:shd w:val="clear" w:color="auto" w:fill="auto"/>
        </w:tcPr>
        <w:p w14:paraId="6D35229D" w14:textId="77777777" w:rsidR="00CB57EB" w:rsidRPr="00207BD5" w:rsidRDefault="00CB57EB" w:rsidP="00CB57EB">
          <w:pPr>
            <w:pStyle w:val="Header"/>
            <w:spacing w:line="160" w:lineRule="exact"/>
            <w:rPr>
              <w:b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1" layoutInCell="1" allowOverlap="1" wp14:anchorId="779E2B4E" wp14:editId="09F04A26">
                <wp:simplePos x="0" y="0"/>
                <wp:positionH relativeFrom="page">
                  <wp:posOffset>-1270</wp:posOffset>
                </wp:positionH>
                <wp:positionV relativeFrom="page">
                  <wp:posOffset>1270</wp:posOffset>
                </wp:positionV>
                <wp:extent cx="706120" cy="27432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67" w:type="dxa"/>
          <w:shd w:val="clear" w:color="auto" w:fill="auto"/>
        </w:tcPr>
        <w:p w14:paraId="2A7DD148" w14:textId="77777777" w:rsidR="00CB57EB" w:rsidRPr="00207BD5" w:rsidRDefault="00CB57EB" w:rsidP="00CB57EB">
          <w:pPr>
            <w:pStyle w:val="Header"/>
            <w:spacing w:line="160" w:lineRule="exact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37D26E87" w14:textId="77777777" w:rsidR="00CB57EB" w:rsidRPr="00207BD5" w:rsidRDefault="00CB57EB" w:rsidP="00CB57EB">
          <w:pPr>
            <w:pStyle w:val="Header"/>
            <w:spacing w:line="160" w:lineRule="exact"/>
            <w:rPr>
              <w:sz w:val="14"/>
              <w:szCs w:val="14"/>
            </w:rPr>
          </w:pPr>
        </w:p>
      </w:tc>
      <w:tc>
        <w:tcPr>
          <w:tcW w:w="2466" w:type="dxa"/>
          <w:shd w:val="clear" w:color="auto" w:fill="auto"/>
        </w:tcPr>
        <w:p w14:paraId="5A58B7DB" w14:textId="77777777" w:rsidR="00CB57EB" w:rsidRPr="00986151" w:rsidRDefault="00CB57EB" w:rsidP="00CB57EB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Banca Comercială Română S.A.</w:t>
          </w:r>
        </w:p>
        <w:p w14:paraId="18923DEE" w14:textId="77777777" w:rsidR="00CB57EB" w:rsidRPr="00986151" w:rsidRDefault="00CB57EB" w:rsidP="00CB57EB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Societate administrată în sistem dualist</w:t>
          </w:r>
        </w:p>
        <w:p w14:paraId="3D5E801E" w14:textId="77777777" w:rsidR="00CB57EB" w:rsidRPr="00986151" w:rsidRDefault="00CB57EB" w:rsidP="00CB57EB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 xml:space="preserve">www.bcr.ro </w:t>
          </w:r>
        </w:p>
        <w:p w14:paraId="6D65E2A0" w14:textId="77777777" w:rsidR="00CB57EB" w:rsidRPr="00986151" w:rsidRDefault="00CB57EB" w:rsidP="00CB57EB">
          <w:pPr>
            <w:pStyle w:val="Info"/>
            <w:ind w:firstLine="720"/>
            <w:rPr>
              <w:lang w:val="ro-RO"/>
            </w:rPr>
          </w:pPr>
        </w:p>
        <w:p w14:paraId="78B40B42" w14:textId="77777777" w:rsidR="00CB57EB" w:rsidRPr="00986151" w:rsidRDefault="00CB57EB" w:rsidP="00CB57EB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 xml:space="preserve">Calea Plevnei nr. 159, Business Garden Bucharest, Clădirea A, </w:t>
          </w:r>
          <w:r w:rsidRPr="00986151">
            <w:rPr>
              <w:spacing w:val="-4"/>
              <w:lang w:val="ro-RO"/>
            </w:rPr>
            <w:t>Etaj 6, sector 6, București, cod poștal 060013</w:t>
          </w:r>
        </w:p>
        <w:p w14:paraId="2E20DBFD" w14:textId="77777777" w:rsidR="00CB57EB" w:rsidRPr="00986151" w:rsidRDefault="00CB57EB" w:rsidP="00CB57EB">
          <w:pPr>
            <w:pStyle w:val="Info"/>
            <w:rPr>
              <w:lang w:val="ro-RO"/>
            </w:rPr>
          </w:pPr>
        </w:p>
        <w:p w14:paraId="3DA439E0" w14:textId="77777777" w:rsidR="00CB57EB" w:rsidRPr="00986151" w:rsidRDefault="00CB57EB" w:rsidP="00CB57EB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Înmatriculată la Registrul Comerţului: J40/90/1991</w:t>
          </w:r>
        </w:p>
        <w:p w14:paraId="604D0C5B" w14:textId="77777777" w:rsidR="00CB57EB" w:rsidRPr="00986151" w:rsidRDefault="00CB57EB" w:rsidP="00CB57EB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Înmatriculată la Registrul</w:t>
          </w:r>
        </w:p>
        <w:p w14:paraId="06DFF1ED" w14:textId="77777777" w:rsidR="00CB57EB" w:rsidRPr="00986151" w:rsidRDefault="00CB57EB" w:rsidP="00CB57EB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 xml:space="preserve">Instituțiilor de Credit: </w:t>
          </w:r>
        </w:p>
        <w:p w14:paraId="5850D608" w14:textId="77777777" w:rsidR="00CB57EB" w:rsidRPr="00986151" w:rsidRDefault="00CB57EB" w:rsidP="00CB57EB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Nr. RB-PJR-40-008/18.02.1999</w:t>
          </w:r>
        </w:p>
        <w:p w14:paraId="302FCEF1" w14:textId="77777777" w:rsidR="00CB57EB" w:rsidRPr="00986151" w:rsidRDefault="00CB57EB" w:rsidP="00CB57EB">
          <w:pPr>
            <w:pStyle w:val="Info"/>
            <w:rPr>
              <w:lang w:val="ro-RO"/>
            </w:rPr>
          </w:pPr>
        </w:p>
        <w:p w14:paraId="3522CBD1" w14:textId="77777777" w:rsidR="00CB57EB" w:rsidRPr="00986151" w:rsidRDefault="00CB57EB" w:rsidP="00CB57EB">
          <w:pPr>
            <w:pStyle w:val="Info"/>
            <w:rPr>
              <w:spacing w:val="-6"/>
              <w:lang w:val="ro-RO"/>
            </w:rPr>
          </w:pPr>
          <w:r w:rsidRPr="00986151">
            <w:rPr>
              <w:spacing w:val="-6"/>
              <w:lang w:val="ro-RO"/>
            </w:rPr>
            <w:t>Cod Unic de Înregistrare: RO 361757</w:t>
          </w:r>
        </w:p>
        <w:p w14:paraId="12F1E9B8" w14:textId="77777777" w:rsidR="00CB57EB" w:rsidRPr="00986151" w:rsidRDefault="00CB57EB" w:rsidP="00CB57EB">
          <w:pPr>
            <w:pStyle w:val="Info"/>
            <w:rPr>
              <w:spacing w:val="-4"/>
              <w:lang w:val="ro-RO"/>
            </w:rPr>
          </w:pPr>
          <w:r w:rsidRPr="00986151">
            <w:rPr>
              <w:spacing w:val="-4"/>
              <w:lang w:val="ro-RO"/>
            </w:rPr>
            <w:t>Capital Social: 1.625.341.625,40 lei</w:t>
          </w:r>
        </w:p>
        <w:p w14:paraId="659FF4AF" w14:textId="77777777" w:rsidR="00CB57EB" w:rsidRPr="00986151" w:rsidRDefault="00CB57EB" w:rsidP="00CB57EB">
          <w:pPr>
            <w:pStyle w:val="Info"/>
            <w:rPr>
              <w:lang w:val="ro-RO"/>
            </w:rPr>
          </w:pPr>
          <w:r w:rsidRPr="00986151">
            <w:rPr>
              <w:lang w:val="ro-RO"/>
            </w:rPr>
            <w:t>SWIFT: RNCB RO BU</w:t>
          </w:r>
        </w:p>
        <w:p w14:paraId="1EE713CD" w14:textId="77777777" w:rsidR="00CB57EB" w:rsidRPr="00207BD5" w:rsidRDefault="00CB57EB" w:rsidP="00CB57EB">
          <w:pPr>
            <w:pStyle w:val="Header"/>
            <w:spacing w:line="160" w:lineRule="exact"/>
            <w:rPr>
              <w:sz w:val="14"/>
              <w:szCs w:val="14"/>
            </w:rPr>
          </w:pPr>
        </w:p>
      </w:tc>
    </w:tr>
  </w:tbl>
  <w:p w14:paraId="04F73838" w14:textId="77777777" w:rsidR="00310A12" w:rsidRDefault="00310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7CDC"/>
    <w:multiLevelType w:val="hybridMultilevel"/>
    <w:tmpl w:val="576AD8A4"/>
    <w:lvl w:ilvl="0" w:tplc="8272F41C">
      <w:start w:val="16"/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27642E0"/>
    <w:multiLevelType w:val="hybridMultilevel"/>
    <w:tmpl w:val="EB325F8E"/>
    <w:lvl w:ilvl="0" w:tplc="E21A93C2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3C867D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77510"/>
    <w:multiLevelType w:val="hybridMultilevel"/>
    <w:tmpl w:val="52DC59D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694A22"/>
    <w:multiLevelType w:val="hybridMultilevel"/>
    <w:tmpl w:val="B908F58C"/>
    <w:lvl w:ilvl="0" w:tplc="07941B18">
      <w:start w:val="16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2CAA212B"/>
    <w:multiLevelType w:val="hybridMultilevel"/>
    <w:tmpl w:val="AF8ACD30"/>
    <w:lvl w:ilvl="0" w:tplc="B92C428E">
      <w:start w:val="4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D7C21EF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32E2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42EE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871C3"/>
    <w:multiLevelType w:val="hybridMultilevel"/>
    <w:tmpl w:val="E97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02772"/>
    <w:multiLevelType w:val="multilevel"/>
    <w:tmpl w:val="8BA004E4"/>
    <w:lvl w:ilvl="0">
      <w:start w:val="1"/>
      <w:numFmt w:val="decimal"/>
      <w:pStyle w:val="BCRListRO"/>
      <w:suff w:val="space"/>
      <w:lvlText w:val="%1."/>
      <w:lvlJc w:val="left"/>
      <w:pPr>
        <w:ind w:left="567" w:hanging="567"/>
      </w:pPr>
    </w:lvl>
    <w:lvl w:ilvl="1">
      <w:start w:val="1"/>
      <w:numFmt w:val="decimal"/>
      <w:pStyle w:val="BCRListItemRO"/>
      <w:suff w:val="space"/>
      <w:lvlText w:val="%2."/>
      <w:lvlJc w:val="left"/>
      <w:pPr>
        <w:ind w:left="13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EAA1EA0"/>
    <w:multiLevelType w:val="hybridMultilevel"/>
    <w:tmpl w:val="4474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34008"/>
    <w:multiLevelType w:val="hybridMultilevel"/>
    <w:tmpl w:val="C9986C1E"/>
    <w:lvl w:ilvl="0" w:tplc="79901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529F"/>
    <w:multiLevelType w:val="hybridMultilevel"/>
    <w:tmpl w:val="1AAEF00A"/>
    <w:lvl w:ilvl="0" w:tplc="FFFFFFFF">
      <w:start w:val="1"/>
      <w:numFmt w:val="decimal"/>
      <w:pStyle w:val="BCRPVListEN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D1"/>
    <w:rsid w:val="00001FF2"/>
    <w:rsid w:val="000025B3"/>
    <w:rsid w:val="000422AA"/>
    <w:rsid w:val="0004737B"/>
    <w:rsid w:val="00074500"/>
    <w:rsid w:val="000D36BF"/>
    <w:rsid w:val="00101ABC"/>
    <w:rsid w:val="00127BDA"/>
    <w:rsid w:val="00131834"/>
    <w:rsid w:val="001468FA"/>
    <w:rsid w:val="0016349B"/>
    <w:rsid w:val="001814D1"/>
    <w:rsid w:val="001B43B4"/>
    <w:rsid w:val="001B7093"/>
    <w:rsid w:val="001C4BCF"/>
    <w:rsid w:val="001C71A3"/>
    <w:rsid w:val="001E2CDD"/>
    <w:rsid w:val="002166F8"/>
    <w:rsid w:val="00236978"/>
    <w:rsid w:val="00236C19"/>
    <w:rsid w:val="002B69AF"/>
    <w:rsid w:val="002E6704"/>
    <w:rsid w:val="00302A44"/>
    <w:rsid w:val="00310A12"/>
    <w:rsid w:val="0035566B"/>
    <w:rsid w:val="00371BC4"/>
    <w:rsid w:val="00374169"/>
    <w:rsid w:val="00375CC8"/>
    <w:rsid w:val="003C77F0"/>
    <w:rsid w:val="004469C0"/>
    <w:rsid w:val="0045535F"/>
    <w:rsid w:val="004870B2"/>
    <w:rsid w:val="004C6C03"/>
    <w:rsid w:val="00502511"/>
    <w:rsid w:val="005126D9"/>
    <w:rsid w:val="00540425"/>
    <w:rsid w:val="00561C71"/>
    <w:rsid w:val="005662EB"/>
    <w:rsid w:val="0058024C"/>
    <w:rsid w:val="005B2411"/>
    <w:rsid w:val="00674D0E"/>
    <w:rsid w:val="00697240"/>
    <w:rsid w:val="00697C2A"/>
    <w:rsid w:val="00701249"/>
    <w:rsid w:val="00702736"/>
    <w:rsid w:val="007044F3"/>
    <w:rsid w:val="00716C9A"/>
    <w:rsid w:val="00754F89"/>
    <w:rsid w:val="00774809"/>
    <w:rsid w:val="00781612"/>
    <w:rsid w:val="00796671"/>
    <w:rsid w:val="007C269A"/>
    <w:rsid w:val="007C3A08"/>
    <w:rsid w:val="007F27D1"/>
    <w:rsid w:val="007F7490"/>
    <w:rsid w:val="0083180F"/>
    <w:rsid w:val="0084443E"/>
    <w:rsid w:val="00847BED"/>
    <w:rsid w:val="00867B96"/>
    <w:rsid w:val="008E63A5"/>
    <w:rsid w:val="008E6F3B"/>
    <w:rsid w:val="008F5A6C"/>
    <w:rsid w:val="00900C19"/>
    <w:rsid w:val="00994330"/>
    <w:rsid w:val="009D3C9A"/>
    <w:rsid w:val="009F141B"/>
    <w:rsid w:val="00A05E2B"/>
    <w:rsid w:val="00A14E62"/>
    <w:rsid w:val="00A35A4F"/>
    <w:rsid w:val="00A646DF"/>
    <w:rsid w:val="00A75331"/>
    <w:rsid w:val="00A803CB"/>
    <w:rsid w:val="00A82DA1"/>
    <w:rsid w:val="00A84F27"/>
    <w:rsid w:val="00AA1753"/>
    <w:rsid w:val="00AB1FC6"/>
    <w:rsid w:val="00AB324B"/>
    <w:rsid w:val="00AC739B"/>
    <w:rsid w:val="00AD74CC"/>
    <w:rsid w:val="00AE427F"/>
    <w:rsid w:val="00AE5ABC"/>
    <w:rsid w:val="00AE5D12"/>
    <w:rsid w:val="00AE6180"/>
    <w:rsid w:val="00AF6626"/>
    <w:rsid w:val="00B22E91"/>
    <w:rsid w:val="00B36633"/>
    <w:rsid w:val="00B42094"/>
    <w:rsid w:val="00B43F7D"/>
    <w:rsid w:val="00B453E9"/>
    <w:rsid w:val="00B46B0B"/>
    <w:rsid w:val="00BD77F6"/>
    <w:rsid w:val="00BF23C6"/>
    <w:rsid w:val="00C23A82"/>
    <w:rsid w:val="00C443D1"/>
    <w:rsid w:val="00C77558"/>
    <w:rsid w:val="00C867F9"/>
    <w:rsid w:val="00C9131E"/>
    <w:rsid w:val="00CB57EB"/>
    <w:rsid w:val="00CC28E8"/>
    <w:rsid w:val="00CE576A"/>
    <w:rsid w:val="00CE5C7D"/>
    <w:rsid w:val="00CF191F"/>
    <w:rsid w:val="00CF5609"/>
    <w:rsid w:val="00D04ACE"/>
    <w:rsid w:val="00D42C47"/>
    <w:rsid w:val="00D4429A"/>
    <w:rsid w:val="00D45651"/>
    <w:rsid w:val="00D458FB"/>
    <w:rsid w:val="00D5618E"/>
    <w:rsid w:val="00DB05BC"/>
    <w:rsid w:val="00DC13DF"/>
    <w:rsid w:val="00DC6A49"/>
    <w:rsid w:val="00DD2388"/>
    <w:rsid w:val="00DE3D00"/>
    <w:rsid w:val="00DE5222"/>
    <w:rsid w:val="00E05D3E"/>
    <w:rsid w:val="00E22C03"/>
    <w:rsid w:val="00E32CAE"/>
    <w:rsid w:val="00E4257C"/>
    <w:rsid w:val="00E66976"/>
    <w:rsid w:val="00E75100"/>
    <w:rsid w:val="00EE5E72"/>
    <w:rsid w:val="00F072CD"/>
    <w:rsid w:val="00F07530"/>
    <w:rsid w:val="00F07F73"/>
    <w:rsid w:val="00F33FF2"/>
    <w:rsid w:val="00F6587D"/>
    <w:rsid w:val="00F764CB"/>
    <w:rsid w:val="00F86DF5"/>
    <w:rsid w:val="00FC159E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EE875"/>
  <w15:docId w15:val="{B0FFCA49-8F0E-4375-8707-9A7C2FBC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4D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D77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BD77F6"/>
    <w:rPr>
      <w:rFonts w:ascii="Calibri" w:eastAsia="Calibri" w:hAnsi="Calibri" w:cs="Times New Roman"/>
    </w:rPr>
  </w:style>
  <w:style w:type="character" w:styleId="Hyperlink">
    <w:name w:val="Hyperlink"/>
    <w:rsid w:val="00BD77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76A"/>
  </w:style>
  <w:style w:type="paragraph" w:styleId="BalloonText">
    <w:name w:val="Balloon Text"/>
    <w:basedOn w:val="Normal"/>
    <w:link w:val="BalloonTextChar"/>
    <w:uiPriority w:val="99"/>
    <w:semiHidden/>
    <w:unhideWhenUsed/>
    <w:rsid w:val="0030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RListRO">
    <w:name w:val="BCRListRO"/>
    <w:basedOn w:val="Normal"/>
    <w:rsid w:val="00774809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fr-FR"/>
    </w:rPr>
  </w:style>
  <w:style w:type="paragraph" w:customStyle="1" w:styleId="BCRListItemRO">
    <w:name w:val="BCRListItemRO"/>
    <w:basedOn w:val="Normal"/>
    <w:uiPriority w:val="99"/>
    <w:rsid w:val="00774809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CC28E8"/>
    <w:pPr>
      <w:tabs>
        <w:tab w:val="num" w:pos="720"/>
        <w:tab w:val="num" w:pos="141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CC28E8"/>
    <w:rPr>
      <w:rFonts w:ascii="Times New Roman" w:eastAsia="Times New Roman" w:hAnsi="Times New Roman" w:cs="Times New Roman"/>
      <w:b/>
      <w:bCs/>
      <w:sz w:val="28"/>
      <w:szCs w:val="24"/>
      <w:u w:val="single"/>
      <w:lang w:val="ro-RO" w:eastAsia="ro-RO"/>
    </w:rPr>
  </w:style>
  <w:style w:type="paragraph" w:customStyle="1" w:styleId="BCRPVListEN">
    <w:name w:val="BCRPVListEN"/>
    <w:basedOn w:val="Normal"/>
    <w:rsid w:val="00CC28E8"/>
    <w:pPr>
      <w:numPr>
        <w:numId w:val="9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D442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fo">
    <w:name w:val="Info"/>
    <w:basedOn w:val="Normal"/>
    <w:uiPriority w:val="11"/>
    <w:qFormat/>
    <w:rsid w:val="00CB57EB"/>
    <w:pPr>
      <w:spacing w:after="0" w:line="160" w:lineRule="exact"/>
    </w:pPr>
    <w:rPr>
      <w:rFonts w:ascii="Inter" w:eastAsia="Inter" w:hAnsi="Inter" w:cs="Times New Roman"/>
      <w:color w:val="303030"/>
      <w:sz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491F-85AA-4C00-BA76-A4887C5D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STEFANESCU Olivia</dc:creator>
  <cp:lastModifiedBy>Andreea Manuela Oroian BCR</cp:lastModifiedBy>
  <cp:revision>5</cp:revision>
  <cp:lastPrinted>2019-10-15T05:46:00Z</cp:lastPrinted>
  <dcterms:created xsi:type="dcterms:W3CDTF">2022-04-04T06:02:00Z</dcterms:created>
  <dcterms:modified xsi:type="dcterms:W3CDTF">2023-03-29T07:52:00Z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Catalina.Voicu@bcr.ro</vt:lpwstr>
  </property>
  <property fmtid="{D5CDD505-2E9C-101B-9397-08002B2CF9AE}" pid="5" name="MSIP_Label_38939b85-7e40-4a1d-91e1-0e84c3b219d7_SetDate">
    <vt:lpwstr>2020-05-12T06:29:33.5499703Z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29f6d59a-978b-4ce9-aa59-c08a45c8448b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DocumentFN">
    <vt:lpwstr>C:\DATA\DiskC\My Documents\AGA\2022\28.04.2022\buletine vot\EGSM voting ballot by correspondence Erste.docx</vt:lpwstr>
  </property>
  <property fmtid="{D5CDD505-2E9C-101B-9397-08002B2CF9AE}" pid="12" name="DocumentId">
    <vt:lpwstr>761548d6-ac41-44a8-91b7-149f9c3aa0bf</vt:lpwstr>
  </property>
</Properties>
</file>