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C3FAE" w14:textId="027D2E22" w:rsidR="00B43F7D" w:rsidRDefault="00CC28E8" w:rsidP="00B43F7D">
      <w:pPr>
        <w:ind w:left="2160"/>
        <w:rPr>
          <w:rFonts w:ascii="Arial" w:hAnsi="Arial" w:cs="Arial"/>
          <w:b/>
          <w:sz w:val="18"/>
          <w:szCs w:val="18"/>
        </w:rPr>
      </w:pPr>
      <w:r w:rsidRPr="00BF23C6">
        <w:rPr>
          <w:rFonts w:ascii="Arial" w:hAnsi="Arial" w:cs="Arial"/>
          <w:b/>
          <w:sz w:val="18"/>
          <w:szCs w:val="18"/>
        </w:rPr>
        <w:t>Vote by correspondence</w:t>
      </w:r>
      <w:r w:rsidR="008E6F3B">
        <w:rPr>
          <w:rFonts w:ascii="Arial" w:hAnsi="Arial" w:cs="Arial"/>
          <w:b/>
          <w:sz w:val="18"/>
          <w:szCs w:val="18"/>
        </w:rPr>
        <w:t xml:space="preserve"> </w:t>
      </w:r>
      <w:r w:rsidR="00B43F7D">
        <w:rPr>
          <w:rFonts w:ascii="Arial" w:hAnsi="Arial" w:cs="Arial"/>
          <w:b/>
          <w:sz w:val="18"/>
          <w:szCs w:val="18"/>
        </w:rPr>
        <w:t xml:space="preserve">for BCR </w:t>
      </w:r>
      <w:r w:rsidRPr="00BF23C6">
        <w:rPr>
          <w:rFonts w:ascii="Arial" w:hAnsi="Arial" w:cs="Arial"/>
          <w:b/>
          <w:sz w:val="18"/>
          <w:szCs w:val="18"/>
        </w:rPr>
        <w:t>O</w:t>
      </w:r>
      <w:r w:rsidR="00B43F7D">
        <w:rPr>
          <w:rFonts w:ascii="Arial" w:hAnsi="Arial" w:cs="Arial"/>
          <w:b/>
          <w:sz w:val="18"/>
          <w:szCs w:val="18"/>
        </w:rPr>
        <w:t>rdinary General Shareholders Meeting</w:t>
      </w:r>
    </w:p>
    <w:p w14:paraId="3A0DFD8D" w14:textId="1170155F" w:rsidR="00B43F7D" w:rsidRDefault="00B43F7D" w:rsidP="00B453E9">
      <w:pPr>
        <w:ind w:left="21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</w:t>
      </w:r>
      <w:r w:rsidR="00C23A82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 xml:space="preserve">called </w:t>
      </w:r>
      <w:r w:rsidR="00CC28E8" w:rsidRPr="00BF23C6">
        <w:rPr>
          <w:rFonts w:ascii="Arial" w:hAnsi="Arial" w:cs="Arial"/>
          <w:b/>
          <w:sz w:val="18"/>
          <w:szCs w:val="18"/>
        </w:rPr>
        <w:t xml:space="preserve">for the date </w:t>
      </w:r>
      <w:r w:rsidR="004870B2">
        <w:rPr>
          <w:rFonts w:ascii="Arial" w:hAnsi="Arial" w:cs="Arial"/>
          <w:b/>
          <w:sz w:val="18"/>
          <w:szCs w:val="18"/>
        </w:rPr>
        <w:t>15</w:t>
      </w:r>
      <w:r w:rsidR="00CC28E8" w:rsidRPr="00BF23C6">
        <w:rPr>
          <w:rFonts w:ascii="Arial" w:hAnsi="Arial" w:cs="Arial"/>
          <w:b/>
          <w:sz w:val="18"/>
          <w:szCs w:val="18"/>
        </w:rPr>
        <w:t>.</w:t>
      </w:r>
      <w:r w:rsidR="004870B2">
        <w:rPr>
          <w:rFonts w:ascii="Arial" w:hAnsi="Arial" w:cs="Arial"/>
          <w:b/>
          <w:sz w:val="18"/>
          <w:szCs w:val="18"/>
        </w:rPr>
        <w:t>11</w:t>
      </w:r>
      <w:r w:rsidR="00CC28E8" w:rsidRPr="00BF23C6">
        <w:rPr>
          <w:rFonts w:ascii="Arial" w:hAnsi="Arial" w:cs="Arial"/>
          <w:b/>
          <w:sz w:val="18"/>
          <w:szCs w:val="18"/>
        </w:rPr>
        <w:t>.202</w:t>
      </w:r>
      <w:r w:rsidR="004870B2">
        <w:rPr>
          <w:rFonts w:ascii="Arial" w:hAnsi="Arial" w:cs="Arial"/>
          <w:b/>
          <w:sz w:val="18"/>
          <w:szCs w:val="18"/>
        </w:rPr>
        <w:t>1</w:t>
      </w:r>
    </w:p>
    <w:p w14:paraId="144F111E" w14:textId="7B3D741F" w:rsidR="00CC28E8" w:rsidRPr="00BF23C6" w:rsidRDefault="00CC28E8" w:rsidP="00CC28E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F23C6">
        <w:rPr>
          <w:rFonts w:ascii="Arial" w:hAnsi="Arial" w:cs="Arial"/>
          <w:b/>
          <w:sz w:val="18"/>
          <w:szCs w:val="18"/>
        </w:rPr>
        <w:t>Name of the shareholder:</w:t>
      </w:r>
      <w:r w:rsidRPr="00BF23C6">
        <w:rPr>
          <w:rFonts w:ascii="Arial" w:hAnsi="Arial" w:cs="Arial"/>
          <w:b/>
          <w:sz w:val="18"/>
          <w:szCs w:val="18"/>
        </w:rPr>
        <w:tab/>
      </w:r>
    </w:p>
    <w:p w14:paraId="1D071FCD" w14:textId="77777777" w:rsidR="00C23A82" w:rsidRDefault="00C23A82" w:rsidP="00CC28E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002C50F" w14:textId="397372C7" w:rsidR="00CC28E8" w:rsidRPr="00BF23C6" w:rsidRDefault="00540425" w:rsidP="00CC28E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val="pt-BR"/>
        </w:rPr>
      </w:pPr>
      <w:r>
        <w:rPr>
          <w:rFonts w:ascii="Arial" w:hAnsi="Arial" w:cs="Arial"/>
          <w:b/>
          <w:i/>
          <w:sz w:val="18"/>
          <w:szCs w:val="18"/>
          <w:lang w:val="pt-BR"/>
        </w:rPr>
        <w:t>Personal Identication Number.........................................................</w:t>
      </w:r>
    </w:p>
    <w:p w14:paraId="4A1CDA10" w14:textId="77777777" w:rsidR="00CC28E8" w:rsidRPr="00BF23C6" w:rsidRDefault="00CC28E8" w:rsidP="00CC28E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val="pt-BR"/>
        </w:rPr>
      </w:pPr>
    </w:p>
    <w:p w14:paraId="0A6F7C40" w14:textId="3BC3633C" w:rsidR="004870B2" w:rsidRDefault="00CC28E8" w:rsidP="004870B2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BF23C6">
        <w:rPr>
          <w:rFonts w:ascii="Arial" w:hAnsi="Arial" w:cs="Arial"/>
          <w:b/>
          <w:sz w:val="18"/>
          <w:szCs w:val="18"/>
          <w:lang w:val="pt-BR"/>
        </w:rPr>
        <w:t xml:space="preserve">Number of shares held by the shareholder on the reference date </w:t>
      </w:r>
      <w:r w:rsidR="004870B2">
        <w:rPr>
          <w:rFonts w:ascii="Arial" w:hAnsi="Arial" w:cs="Arial"/>
          <w:b/>
          <w:sz w:val="18"/>
          <w:szCs w:val="18"/>
          <w:lang w:val="pt-BR"/>
        </w:rPr>
        <w:t>25</w:t>
      </w:r>
      <w:r w:rsidRPr="00BF23C6">
        <w:rPr>
          <w:rFonts w:ascii="Arial" w:hAnsi="Arial" w:cs="Arial"/>
          <w:b/>
          <w:sz w:val="18"/>
          <w:szCs w:val="18"/>
          <w:lang w:val="pt-BR"/>
        </w:rPr>
        <w:t>.</w:t>
      </w:r>
      <w:r w:rsidR="004870B2">
        <w:rPr>
          <w:rFonts w:ascii="Arial" w:hAnsi="Arial" w:cs="Arial"/>
          <w:b/>
          <w:sz w:val="18"/>
          <w:szCs w:val="18"/>
          <w:lang w:val="pt-BR"/>
        </w:rPr>
        <w:t>1</w:t>
      </w:r>
      <w:r w:rsidR="00E94A05">
        <w:rPr>
          <w:rFonts w:ascii="Arial" w:hAnsi="Arial" w:cs="Arial"/>
          <w:b/>
          <w:sz w:val="18"/>
          <w:szCs w:val="18"/>
          <w:lang w:val="pt-BR"/>
        </w:rPr>
        <w:t>0</w:t>
      </w:r>
      <w:bookmarkStart w:id="0" w:name="_GoBack"/>
      <w:bookmarkEnd w:id="0"/>
      <w:r w:rsidRPr="00BF23C6">
        <w:rPr>
          <w:rFonts w:ascii="Arial" w:hAnsi="Arial" w:cs="Arial"/>
          <w:b/>
          <w:sz w:val="18"/>
          <w:szCs w:val="18"/>
          <w:lang w:val="pt-BR"/>
        </w:rPr>
        <w:t>.202</w:t>
      </w:r>
      <w:r w:rsidR="004870B2">
        <w:rPr>
          <w:rFonts w:ascii="Arial" w:hAnsi="Arial" w:cs="Arial"/>
          <w:b/>
          <w:sz w:val="18"/>
          <w:szCs w:val="18"/>
          <w:lang w:val="pt-BR"/>
        </w:rPr>
        <w:t>1</w:t>
      </w:r>
      <w:r w:rsidRPr="00BF23C6">
        <w:rPr>
          <w:rFonts w:ascii="Arial" w:hAnsi="Arial" w:cs="Arial"/>
          <w:b/>
          <w:sz w:val="18"/>
          <w:szCs w:val="18"/>
          <w:lang w:val="pt-BR"/>
        </w:rPr>
        <w:t xml:space="preserve">: </w:t>
      </w:r>
      <w:r w:rsidR="004870B2">
        <w:rPr>
          <w:rFonts w:ascii="Arial" w:hAnsi="Arial" w:cs="Arial"/>
          <w:b/>
          <w:sz w:val="18"/>
          <w:szCs w:val="18"/>
          <w:lang w:val="pt-BR"/>
        </w:rPr>
        <w:t>................</w:t>
      </w:r>
    </w:p>
    <w:p w14:paraId="402A27AC" w14:textId="4806B013" w:rsidR="00CC28E8" w:rsidRPr="00BF23C6" w:rsidRDefault="00CC28E8" w:rsidP="004870B2">
      <w:pPr>
        <w:jc w:val="both"/>
        <w:rPr>
          <w:rFonts w:ascii="Arial" w:hAnsi="Arial" w:cs="Arial"/>
          <w:sz w:val="18"/>
          <w:szCs w:val="18"/>
          <w:lang w:val="en-GB"/>
        </w:rPr>
      </w:pPr>
      <w:r w:rsidRPr="00BF23C6">
        <w:rPr>
          <w:rFonts w:ascii="Arial" w:hAnsi="Arial" w:cs="Arial"/>
          <w:sz w:val="18"/>
          <w:szCs w:val="18"/>
          <w:lang w:val="en-GB"/>
        </w:rPr>
        <w:t xml:space="preserve">I send you my </w:t>
      </w:r>
      <w:r w:rsidR="008E6F3B">
        <w:rPr>
          <w:rFonts w:ascii="Arial" w:hAnsi="Arial" w:cs="Arial"/>
          <w:sz w:val="18"/>
          <w:szCs w:val="18"/>
          <w:lang w:val="en-GB"/>
        </w:rPr>
        <w:t>vote r</w:t>
      </w:r>
      <w:r w:rsidRPr="00BF23C6">
        <w:rPr>
          <w:rFonts w:ascii="Arial" w:hAnsi="Arial" w:cs="Arial"/>
          <w:sz w:val="18"/>
          <w:szCs w:val="18"/>
          <w:lang w:val="en-GB"/>
        </w:rPr>
        <w:t xml:space="preserve">egarding the documents/proposals submitted for the </w:t>
      </w:r>
      <w:r w:rsidR="004870B2">
        <w:rPr>
          <w:rFonts w:ascii="Arial" w:hAnsi="Arial" w:cs="Arial"/>
          <w:sz w:val="18"/>
          <w:szCs w:val="18"/>
          <w:lang w:val="en-GB"/>
        </w:rPr>
        <w:t>O</w:t>
      </w:r>
      <w:r w:rsidR="00CF191F" w:rsidRPr="00BF23C6">
        <w:rPr>
          <w:rFonts w:ascii="Arial" w:hAnsi="Arial" w:cs="Arial"/>
          <w:sz w:val="18"/>
          <w:szCs w:val="18"/>
          <w:lang w:val="en-GB"/>
        </w:rPr>
        <w:t xml:space="preserve">GSM </w:t>
      </w:r>
      <w:r w:rsidRPr="00BF23C6">
        <w:rPr>
          <w:rFonts w:ascii="Arial" w:hAnsi="Arial" w:cs="Arial"/>
          <w:sz w:val="18"/>
          <w:szCs w:val="18"/>
          <w:lang w:val="en-GB"/>
        </w:rPr>
        <w:t>approval, as follows:</w:t>
      </w:r>
    </w:p>
    <w:tbl>
      <w:tblPr>
        <w:tblStyle w:val="TableGrid"/>
        <w:tblW w:w="10373" w:type="dxa"/>
        <w:tblLayout w:type="fixed"/>
        <w:tblLook w:val="01E0" w:firstRow="1" w:lastRow="1" w:firstColumn="1" w:lastColumn="1" w:noHBand="0" w:noVBand="0"/>
      </w:tblPr>
      <w:tblGrid>
        <w:gridCol w:w="828"/>
        <w:gridCol w:w="6390"/>
        <w:gridCol w:w="990"/>
        <w:gridCol w:w="990"/>
        <w:gridCol w:w="1175"/>
      </w:tblGrid>
      <w:tr w:rsidR="00CC28E8" w:rsidRPr="00BF23C6" w14:paraId="4A173AAE" w14:textId="77777777" w:rsidTr="00B453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C27C" w14:textId="472E5B9F" w:rsidR="00CC28E8" w:rsidRPr="00BF23C6" w:rsidRDefault="00847B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 item call notice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E55D" w14:textId="587DC990" w:rsidR="00CC28E8" w:rsidRPr="00BF23C6" w:rsidRDefault="00CC28E8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Document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0437" w14:textId="3498B22C" w:rsidR="00CC28E8" w:rsidRPr="00BF23C6" w:rsidRDefault="008E6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CC28E8"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n favour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8D3E" w14:textId="274DB67A" w:rsidR="00CC28E8" w:rsidRPr="00BF23C6" w:rsidRDefault="008E6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CC28E8"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gainst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6682" w14:textId="154F8A6E" w:rsidR="00CC28E8" w:rsidRPr="00BF23C6" w:rsidRDefault="008E6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CC28E8"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bstention</w:t>
            </w:r>
          </w:p>
        </w:tc>
      </w:tr>
      <w:tr w:rsidR="00CC28E8" w:rsidRPr="00BF23C6" w14:paraId="4D102D65" w14:textId="77777777" w:rsidTr="00B453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F27" w14:textId="77777777" w:rsidR="00CC28E8" w:rsidRPr="00847BED" w:rsidRDefault="00CC28E8" w:rsidP="00847B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BE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23DC" w14:textId="7F9CCCE8" w:rsidR="004870B2" w:rsidRPr="004870B2" w:rsidRDefault="004870B2" w:rsidP="004870B2">
            <w:pPr>
              <w:tabs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4870B2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Approval the </w:t>
            </w:r>
            <w:r w:rsidRPr="004870B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extending the term of mandate of </w:t>
            </w:r>
            <w:r w:rsidR="00600C1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BCR </w:t>
            </w:r>
            <w:r w:rsidRPr="004870B2">
              <w:rPr>
                <w:rFonts w:ascii="Arial" w:hAnsi="Arial" w:cs="Arial"/>
                <w:b/>
                <w:color w:val="000000"/>
                <w:sz w:val="18"/>
                <w:szCs w:val="18"/>
              </w:rPr>
              <w:t>Supervisory Board members, from 3 to 4 years in line with the amendment of BCR SA Charter.</w:t>
            </w:r>
          </w:p>
          <w:p w14:paraId="6A2E25FC" w14:textId="55CF1C5E" w:rsidR="008E6F3B" w:rsidRPr="004870B2" w:rsidRDefault="008E6F3B" w:rsidP="00B453E9">
            <w:pPr>
              <w:autoSpaceDE w:val="0"/>
              <w:autoSpaceDN w:val="0"/>
              <w:spacing w:line="276" w:lineRule="auto"/>
              <w:ind w:firstLine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EAB9" w14:textId="77777777" w:rsidR="00CC28E8" w:rsidRDefault="00CC28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3BF521D" w14:textId="77777777" w:rsidR="00B453E9" w:rsidRDefault="00B453E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741AE7" w14:textId="0B2930B9" w:rsidR="00B453E9" w:rsidRPr="00B453E9" w:rsidRDefault="00B453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80B" w14:textId="77777777" w:rsidR="00CC28E8" w:rsidRPr="00BF23C6" w:rsidRDefault="00CC28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0358" w14:textId="77777777" w:rsidR="00CC28E8" w:rsidRPr="00BF23C6" w:rsidRDefault="00CC28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07530" w:rsidRPr="00BF23C6" w14:paraId="4C5EC0EB" w14:textId="77777777" w:rsidTr="00B453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ACC" w14:textId="36AB6F2C" w:rsidR="00F07530" w:rsidRPr="0016349B" w:rsidRDefault="004870B2" w:rsidP="00F075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B2D0" w14:textId="3D6DE607" w:rsidR="004870B2" w:rsidRPr="005036B2" w:rsidRDefault="004870B2" w:rsidP="004870B2">
            <w:pPr>
              <w:tabs>
                <w:tab w:val="left" w:pos="720"/>
                <w:tab w:val="left" w:pos="990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70B2">
              <w:rPr>
                <w:rFonts w:ascii="Arial" w:hAnsi="Arial" w:cs="Arial"/>
                <w:b/>
                <w:sz w:val="18"/>
                <w:szCs w:val="18"/>
              </w:rPr>
              <w:t>Approval the payment of dividends</w:t>
            </w:r>
            <w:r w:rsidR="00600C10" w:rsidRPr="00B54CDE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600C10" w:rsidRPr="005036B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in amount of RON 800,146,928 until 31.12.2021. </w:t>
            </w:r>
          </w:p>
          <w:p w14:paraId="41DDABAB" w14:textId="69D4BC6E" w:rsidR="00F07530" w:rsidRPr="004870B2" w:rsidRDefault="00F07530" w:rsidP="00B453E9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8481" w14:textId="463EF269" w:rsidR="00F07530" w:rsidRPr="00B43F7D" w:rsidRDefault="00F07530" w:rsidP="00F07530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2A59" w14:textId="77777777" w:rsidR="00F07530" w:rsidRPr="00B43F7D" w:rsidRDefault="00F07530" w:rsidP="00F07530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57F3" w14:textId="77777777" w:rsidR="00F07530" w:rsidRPr="00B43F7D" w:rsidRDefault="00F07530" w:rsidP="00F07530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</w:tbl>
    <w:p w14:paraId="00AA6139" w14:textId="6FD920D5" w:rsidR="00CC28E8" w:rsidRDefault="001E2CDD" w:rsidP="001E2CD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o-RO"/>
        </w:rPr>
      </w:pPr>
      <w:r w:rsidRPr="001E2CDD">
        <w:rPr>
          <w:rFonts w:ascii="Arial" w:hAnsi="Arial" w:cs="Arial"/>
          <w:sz w:val="16"/>
          <w:szCs w:val="16"/>
          <w:lang w:eastAsia="ro-RO"/>
        </w:rPr>
        <w:t>Note: Will be ticked the box corresponding to the vote. The other boxes will not be completed with any signs.</w:t>
      </w:r>
    </w:p>
    <w:p w14:paraId="77CD8DFA" w14:textId="77777777" w:rsidR="00B453E9" w:rsidRPr="001E2CDD" w:rsidRDefault="00B453E9" w:rsidP="001E2CD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o-RO"/>
        </w:rPr>
      </w:pPr>
    </w:p>
    <w:p w14:paraId="2CD3A58B" w14:textId="77777777" w:rsidR="00B453E9" w:rsidRDefault="00B453E9" w:rsidP="00CC28E8">
      <w:pPr>
        <w:jc w:val="both"/>
        <w:rPr>
          <w:rFonts w:ascii="Arial" w:hAnsi="Arial" w:cs="Arial"/>
          <w:b/>
        </w:rPr>
      </w:pPr>
    </w:p>
    <w:p w14:paraId="14B3290E" w14:textId="14B073C6" w:rsidR="00CC28E8" w:rsidRPr="00BF23C6" w:rsidRDefault="00CC28E8" w:rsidP="00CC28E8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>Signature</w:t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  <w:t xml:space="preserve"> . . . . . . . . . . . . </w:t>
      </w:r>
    </w:p>
    <w:p w14:paraId="5CF5E36E" w14:textId="5BBF29EC" w:rsidR="00774809" w:rsidRDefault="00CC28E8" w:rsidP="00AA1753">
      <w:pPr>
        <w:jc w:val="both"/>
        <w:rPr>
          <w:rFonts w:cs="Arial"/>
        </w:rPr>
      </w:pPr>
      <w:r w:rsidRPr="00BF23C6">
        <w:rPr>
          <w:rFonts w:ascii="Arial" w:hAnsi="Arial" w:cs="Arial"/>
          <w:b/>
          <w:sz w:val="18"/>
          <w:szCs w:val="18"/>
          <w:lang w:val="pt-BR"/>
        </w:rPr>
        <w:tab/>
        <w:t>Date</w:t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  <w:t xml:space="preserve">  . . . . . . . . . . .</w:t>
      </w:r>
    </w:p>
    <w:sectPr w:rsidR="00774809" w:rsidSect="00B46B0B">
      <w:headerReference w:type="even" r:id="rId8"/>
      <w:footerReference w:type="default" r:id="rId9"/>
      <w:headerReference w:type="first" r:id="rId10"/>
      <w:pgSz w:w="11906" w:h="16838" w:code="9"/>
      <w:pgMar w:top="569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C2F95" w14:textId="77777777" w:rsidR="004B0C57" w:rsidRDefault="004B0C57" w:rsidP="00CE576A">
      <w:pPr>
        <w:spacing w:after="0" w:line="240" w:lineRule="auto"/>
      </w:pPr>
      <w:r>
        <w:separator/>
      </w:r>
    </w:p>
  </w:endnote>
  <w:endnote w:type="continuationSeparator" w:id="0">
    <w:p w14:paraId="7B4CD01B" w14:textId="77777777" w:rsidR="004B0C57" w:rsidRDefault="004B0C57" w:rsidP="00CE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FF448" w14:textId="77777777" w:rsidR="00CF5609" w:rsidRDefault="00CF5609">
    <w:pPr>
      <w:pStyle w:val="Footer"/>
    </w:pPr>
  </w:p>
  <w:p w14:paraId="4B193D37" w14:textId="77777777" w:rsidR="00CF5609" w:rsidRDefault="00CF5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58A5D" w14:textId="77777777" w:rsidR="004B0C57" w:rsidRDefault="004B0C57" w:rsidP="00CE576A">
      <w:pPr>
        <w:spacing w:after="0" w:line="240" w:lineRule="auto"/>
      </w:pPr>
      <w:r>
        <w:separator/>
      </w:r>
    </w:p>
  </w:footnote>
  <w:footnote w:type="continuationSeparator" w:id="0">
    <w:p w14:paraId="2A41AD54" w14:textId="77777777" w:rsidR="004B0C57" w:rsidRDefault="004B0C57" w:rsidP="00CE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57A2F" w14:textId="5647E875" w:rsidR="005126D9" w:rsidRDefault="004B0C57">
    <w:pPr>
      <w:pStyle w:val="Header"/>
    </w:pPr>
    <w:r>
      <w:rPr>
        <w:noProof/>
      </w:rPr>
      <w:pict w14:anchorId="5FA19E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49.6pt;height:269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6" w:type="dxa"/>
      <w:tblCellSpacing w:w="11" w:type="dxa"/>
      <w:tblInd w:w="-1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20"/>
      <w:gridCol w:w="2489"/>
      <w:gridCol w:w="2488"/>
      <w:gridCol w:w="2499"/>
    </w:tblGrid>
    <w:tr w:rsidR="00310A12" w:rsidRPr="00207BD5" w14:paraId="086A1006" w14:textId="77777777" w:rsidTr="00B453E9">
      <w:trPr>
        <w:trHeight w:val="1148"/>
        <w:tblCellSpacing w:w="11" w:type="dxa"/>
      </w:trPr>
      <w:tc>
        <w:tcPr>
          <w:tcW w:w="2587" w:type="dxa"/>
          <w:shd w:val="clear" w:color="auto" w:fill="auto"/>
        </w:tcPr>
        <w:p w14:paraId="65940EC8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b/>
              <w:noProof/>
              <w:color w:val="000000"/>
              <w:sz w:val="14"/>
              <w:szCs w:val="14"/>
            </w:rPr>
          </w:pPr>
          <w:r w:rsidRPr="00207BD5">
            <w:rPr>
              <w:rFonts w:cs="Arial"/>
              <w:b/>
              <w:noProof/>
              <w:color w:val="000000"/>
              <w:sz w:val="14"/>
              <w:szCs w:val="14"/>
            </w:rPr>
            <w:t>Banca Comercială Română S.A.</w:t>
          </w:r>
        </w:p>
        <w:p w14:paraId="7C07FEE5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b/>
              <w:noProof/>
              <w:color w:val="000000"/>
              <w:sz w:val="14"/>
              <w:szCs w:val="14"/>
            </w:rPr>
          </w:pPr>
          <w:r w:rsidRPr="00207BD5">
            <w:rPr>
              <w:rFonts w:cs="Arial"/>
              <w:b/>
              <w:noProof/>
              <w:color w:val="000000"/>
              <w:sz w:val="14"/>
              <w:szCs w:val="14"/>
            </w:rPr>
            <w:t>Societate administrată în sistem dualist</w:t>
          </w:r>
        </w:p>
        <w:p w14:paraId="59CA9B24" w14:textId="77777777" w:rsidR="00310A12" w:rsidRPr="00207BD5" w:rsidRDefault="00310A12" w:rsidP="00310A12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</w:pPr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 xml:space="preserve">Calea Plevnei nr. 159, Business Garden Bucharest, Clădirea A, Etaj 6, </w:t>
          </w:r>
        </w:p>
        <w:p w14:paraId="4CAE88F9" w14:textId="77777777" w:rsidR="00310A12" w:rsidRPr="00207BD5" w:rsidRDefault="00310A12" w:rsidP="00310A12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</w:pPr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sector 6, București, cod poștal 060013</w:t>
          </w:r>
        </w:p>
        <w:p w14:paraId="7B583259" w14:textId="43418751" w:rsidR="00310A12" w:rsidRPr="00207BD5" w:rsidRDefault="00310A12" w:rsidP="00B453E9">
          <w:pPr>
            <w:autoSpaceDE w:val="0"/>
            <w:autoSpaceDN w:val="0"/>
            <w:adjustRightInd w:val="0"/>
            <w:spacing w:after="0" w:line="240" w:lineRule="auto"/>
            <w:textAlignment w:val="center"/>
            <w:rPr>
              <w:b/>
              <w:sz w:val="14"/>
              <w:szCs w:val="14"/>
            </w:rPr>
          </w:pPr>
          <w:r w:rsidRPr="00207BD5">
            <w:rPr>
              <w:rFonts w:cs="Arial"/>
              <w:color w:val="000000"/>
              <w:spacing w:val="-1"/>
              <w:sz w:val="14"/>
              <w:szCs w:val="14"/>
            </w:rPr>
            <w:t>www.bcr.ro</w:t>
          </w:r>
        </w:p>
      </w:tc>
      <w:tc>
        <w:tcPr>
          <w:tcW w:w="2467" w:type="dxa"/>
          <w:shd w:val="clear" w:color="auto" w:fill="auto"/>
        </w:tcPr>
        <w:p w14:paraId="01906B7C" w14:textId="77777777" w:rsidR="00310A12" w:rsidRPr="00207BD5" w:rsidRDefault="00310A12" w:rsidP="00310A12">
          <w:pPr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color w:val="000000"/>
              <w:spacing w:val="-1"/>
              <w:sz w:val="14"/>
              <w:szCs w:val="14"/>
            </w:rPr>
            <w:t>contact.center@bcr.ro</w:t>
          </w:r>
        </w:p>
        <w:p w14:paraId="1C781DEF" w14:textId="77777777" w:rsidR="00310A12" w:rsidRPr="00207BD5" w:rsidRDefault="00310A12" w:rsidP="00310A12">
          <w:pPr>
            <w:spacing w:after="0" w:line="240" w:lineRule="auto"/>
            <w:rPr>
              <w:rFonts w:cs="Arial"/>
              <w:iCs/>
              <w:color w:val="000000"/>
              <w:sz w:val="14"/>
              <w:szCs w:val="14"/>
            </w:rPr>
          </w:pPr>
          <w:r w:rsidRPr="00207BD5">
            <w:rPr>
              <w:rFonts w:cs="Arial"/>
              <w:iCs/>
              <w:color w:val="000000"/>
              <w:sz w:val="14"/>
              <w:szCs w:val="14"/>
            </w:rPr>
            <w:t>InfoBCR: *2227 apelabil din</w:t>
          </w:r>
        </w:p>
        <w:p w14:paraId="472121E8" w14:textId="77777777" w:rsidR="00310A12" w:rsidRPr="00207BD5" w:rsidRDefault="00310A12" w:rsidP="00310A12">
          <w:pPr>
            <w:spacing w:after="0" w:line="240" w:lineRule="auto"/>
            <w:rPr>
              <w:rFonts w:cs="Arial"/>
              <w:iCs/>
              <w:color w:val="000000"/>
              <w:sz w:val="14"/>
              <w:szCs w:val="14"/>
            </w:rPr>
          </w:pPr>
          <w:r w:rsidRPr="00207BD5">
            <w:rPr>
              <w:rFonts w:cs="Arial"/>
              <w:iCs/>
              <w:color w:val="000000"/>
              <w:sz w:val="14"/>
              <w:szCs w:val="14"/>
            </w:rPr>
            <w:t>rețelele Vodafone, Orange, RCS</w:t>
          </w:r>
        </w:p>
        <w:p w14:paraId="5D1E9C94" w14:textId="77777777" w:rsidR="00310A12" w:rsidRPr="00207BD5" w:rsidRDefault="00310A12" w:rsidP="00310A12">
          <w:pPr>
            <w:spacing w:after="0" w:line="240" w:lineRule="auto"/>
            <w:rPr>
              <w:rFonts w:cs="Arial"/>
              <w:iCs/>
              <w:color w:val="000000"/>
              <w:sz w:val="14"/>
              <w:szCs w:val="14"/>
            </w:rPr>
          </w:pPr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RDS, Telekom; </w:t>
          </w:r>
        </w:p>
        <w:p w14:paraId="7A69D372" w14:textId="77777777" w:rsidR="00310A12" w:rsidRPr="00207BD5" w:rsidRDefault="00310A12" w:rsidP="00310A12">
          <w:pPr>
            <w:pStyle w:val="Header"/>
            <w:rPr>
              <w:sz w:val="14"/>
              <w:szCs w:val="14"/>
            </w:rPr>
          </w:pPr>
          <w:r w:rsidRPr="00207BD5">
            <w:rPr>
              <w:rFonts w:cs="Arial"/>
              <w:iCs/>
              <w:color w:val="000000"/>
              <w:sz w:val="14"/>
              <w:szCs w:val="14"/>
            </w:rPr>
            <w:t>+ 4021.407.42.00, apelabil din orice rețea din România sau din străinătate</w:t>
          </w:r>
        </w:p>
      </w:tc>
      <w:tc>
        <w:tcPr>
          <w:tcW w:w="2466" w:type="dxa"/>
          <w:shd w:val="clear" w:color="auto" w:fill="auto"/>
        </w:tcPr>
        <w:p w14:paraId="48E1BC04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Înmatriculată la Registrul Comerţului: J40/90/1991</w:t>
          </w:r>
        </w:p>
        <w:p w14:paraId="16F6CC2F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Înmatriculată la Registrul</w:t>
          </w:r>
        </w:p>
        <w:p w14:paraId="1503DBAD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 xml:space="preserve">Instituțiilor de Credit: </w:t>
          </w:r>
        </w:p>
        <w:p w14:paraId="500F42F4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Nr. RB-PJR-40-008/18.02.1999</w:t>
          </w:r>
        </w:p>
        <w:p w14:paraId="31AE5B66" w14:textId="77777777" w:rsidR="00310A12" w:rsidRPr="00207BD5" w:rsidRDefault="00310A12" w:rsidP="00310A12">
          <w:pPr>
            <w:pStyle w:val="Header"/>
            <w:rPr>
              <w:sz w:val="14"/>
              <w:szCs w:val="14"/>
            </w:rPr>
          </w:pPr>
        </w:p>
      </w:tc>
      <w:tc>
        <w:tcPr>
          <w:tcW w:w="2466" w:type="dxa"/>
          <w:shd w:val="clear" w:color="auto" w:fill="auto"/>
        </w:tcPr>
        <w:p w14:paraId="08F5156D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4"/>
              <w:sz w:val="14"/>
              <w:szCs w:val="14"/>
            </w:rPr>
            <w:t>Cod Unic de Înregistrare: RO 361757</w:t>
          </w:r>
        </w:p>
        <w:p w14:paraId="3D43A102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Capital Social: 1.625.341.625,40 lei</w:t>
          </w:r>
        </w:p>
        <w:p w14:paraId="66849C38" w14:textId="77777777" w:rsidR="00310A12" w:rsidRPr="00207BD5" w:rsidRDefault="00310A12" w:rsidP="00310A12">
          <w:pPr>
            <w:pStyle w:val="Header"/>
            <w:rPr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SWIFT: RNCB RO BU</w:t>
          </w:r>
        </w:p>
      </w:tc>
    </w:tr>
  </w:tbl>
  <w:p w14:paraId="04F73838" w14:textId="77777777" w:rsidR="00310A12" w:rsidRDefault="00310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642E0"/>
    <w:multiLevelType w:val="hybridMultilevel"/>
    <w:tmpl w:val="EB325F8E"/>
    <w:lvl w:ilvl="0" w:tplc="E21A93C2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3C867D2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AA212B"/>
    <w:multiLevelType w:val="hybridMultilevel"/>
    <w:tmpl w:val="AF8ACD30"/>
    <w:lvl w:ilvl="0" w:tplc="B92C428E">
      <w:start w:val="4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D7C21EF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B32E2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F42EE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871C3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02772"/>
    <w:multiLevelType w:val="multilevel"/>
    <w:tmpl w:val="8BA004E4"/>
    <w:lvl w:ilvl="0">
      <w:start w:val="1"/>
      <w:numFmt w:val="decimal"/>
      <w:pStyle w:val="BCRListRO"/>
      <w:suff w:val="space"/>
      <w:lvlText w:val="%1."/>
      <w:lvlJc w:val="left"/>
      <w:pPr>
        <w:ind w:left="567" w:hanging="567"/>
      </w:pPr>
    </w:lvl>
    <w:lvl w:ilvl="1">
      <w:start w:val="1"/>
      <w:numFmt w:val="decimal"/>
      <w:pStyle w:val="BCRListItemRO"/>
      <w:suff w:val="space"/>
      <w:lvlText w:val="%2."/>
      <w:lvlJc w:val="left"/>
      <w:pPr>
        <w:ind w:left="13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EAA1EA0"/>
    <w:multiLevelType w:val="hybridMultilevel"/>
    <w:tmpl w:val="4474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34008"/>
    <w:multiLevelType w:val="hybridMultilevel"/>
    <w:tmpl w:val="C9986C1E"/>
    <w:lvl w:ilvl="0" w:tplc="799017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D529F"/>
    <w:multiLevelType w:val="hybridMultilevel"/>
    <w:tmpl w:val="1AAEF00A"/>
    <w:lvl w:ilvl="0" w:tplc="FFFFFFFF">
      <w:start w:val="1"/>
      <w:numFmt w:val="decimal"/>
      <w:pStyle w:val="BCRPVListEN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4D1"/>
    <w:rsid w:val="00001FF2"/>
    <w:rsid w:val="000025B3"/>
    <w:rsid w:val="000422AA"/>
    <w:rsid w:val="000D36BF"/>
    <w:rsid w:val="00101ABC"/>
    <w:rsid w:val="00127BDA"/>
    <w:rsid w:val="00131834"/>
    <w:rsid w:val="001468FA"/>
    <w:rsid w:val="0016349B"/>
    <w:rsid w:val="001814D1"/>
    <w:rsid w:val="001B43B4"/>
    <w:rsid w:val="001B7093"/>
    <w:rsid w:val="001C4BCF"/>
    <w:rsid w:val="001C71A3"/>
    <w:rsid w:val="001E2CDD"/>
    <w:rsid w:val="00223137"/>
    <w:rsid w:val="00236978"/>
    <w:rsid w:val="00236C19"/>
    <w:rsid w:val="002B69AF"/>
    <w:rsid w:val="002E6704"/>
    <w:rsid w:val="00302A44"/>
    <w:rsid w:val="00310A12"/>
    <w:rsid w:val="0035566B"/>
    <w:rsid w:val="00371BC4"/>
    <w:rsid w:val="00374169"/>
    <w:rsid w:val="00375CC8"/>
    <w:rsid w:val="004469C0"/>
    <w:rsid w:val="0045535F"/>
    <w:rsid w:val="004870B2"/>
    <w:rsid w:val="004B0C57"/>
    <w:rsid w:val="004C6C03"/>
    <w:rsid w:val="00502511"/>
    <w:rsid w:val="005036B2"/>
    <w:rsid w:val="005126D9"/>
    <w:rsid w:val="00540425"/>
    <w:rsid w:val="00561C71"/>
    <w:rsid w:val="005662EB"/>
    <w:rsid w:val="0058024C"/>
    <w:rsid w:val="005B2411"/>
    <w:rsid w:val="00600C10"/>
    <w:rsid w:val="00653B57"/>
    <w:rsid w:val="00674D0E"/>
    <w:rsid w:val="00697C2A"/>
    <w:rsid w:val="00701249"/>
    <w:rsid w:val="00702736"/>
    <w:rsid w:val="007044F3"/>
    <w:rsid w:val="00716C9A"/>
    <w:rsid w:val="00754F89"/>
    <w:rsid w:val="00774809"/>
    <w:rsid w:val="00781612"/>
    <w:rsid w:val="007C269A"/>
    <w:rsid w:val="007C3A08"/>
    <w:rsid w:val="007F27D1"/>
    <w:rsid w:val="0083180F"/>
    <w:rsid w:val="0084443E"/>
    <w:rsid w:val="00847BED"/>
    <w:rsid w:val="00867B96"/>
    <w:rsid w:val="008E6F3B"/>
    <w:rsid w:val="008F5A6C"/>
    <w:rsid w:val="00900C19"/>
    <w:rsid w:val="00994330"/>
    <w:rsid w:val="009D3C9A"/>
    <w:rsid w:val="00A05E2B"/>
    <w:rsid w:val="00A14E62"/>
    <w:rsid w:val="00A35A4F"/>
    <w:rsid w:val="00A646DF"/>
    <w:rsid w:val="00A75331"/>
    <w:rsid w:val="00A803CB"/>
    <w:rsid w:val="00A82DA1"/>
    <w:rsid w:val="00A84F27"/>
    <w:rsid w:val="00AA1753"/>
    <w:rsid w:val="00AB1FC6"/>
    <w:rsid w:val="00AB324B"/>
    <w:rsid w:val="00AC739B"/>
    <w:rsid w:val="00AD74CC"/>
    <w:rsid w:val="00AE427F"/>
    <w:rsid w:val="00AE5D12"/>
    <w:rsid w:val="00AE6180"/>
    <w:rsid w:val="00B22E91"/>
    <w:rsid w:val="00B36633"/>
    <w:rsid w:val="00B42094"/>
    <w:rsid w:val="00B43F7D"/>
    <w:rsid w:val="00B453E9"/>
    <w:rsid w:val="00B46B0B"/>
    <w:rsid w:val="00BD77F6"/>
    <w:rsid w:val="00BF23C6"/>
    <w:rsid w:val="00C23A82"/>
    <w:rsid w:val="00C443D1"/>
    <w:rsid w:val="00C77558"/>
    <w:rsid w:val="00C9131E"/>
    <w:rsid w:val="00CC28E8"/>
    <w:rsid w:val="00CE576A"/>
    <w:rsid w:val="00CF191F"/>
    <w:rsid w:val="00CF5609"/>
    <w:rsid w:val="00D04ACE"/>
    <w:rsid w:val="00D45651"/>
    <w:rsid w:val="00D458FB"/>
    <w:rsid w:val="00D5618E"/>
    <w:rsid w:val="00DB05BC"/>
    <w:rsid w:val="00DC13DF"/>
    <w:rsid w:val="00DD2388"/>
    <w:rsid w:val="00DE3D00"/>
    <w:rsid w:val="00DE5222"/>
    <w:rsid w:val="00E05D3E"/>
    <w:rsid w:val="00E4257C"/>
    <w:rsid w:val="00E66976"/>
    <w:rsid w:val="00E75100"/>
    <w:rsid w:val="00E94A05"/>
    <w:rsid w:val="00EE5E72"/>
    <w:rsid w:val="00F072CD"/>
    <w:rsid w:val="00F07530"/>
    <w:rsid w:val="00F07F73"/>
    <w:rsid w:val="00F33FF2"/>
    <w:rsid w:val="00F6587D"/>
    <w:rsid w:val="00F86DF5"/>
    <w:rsid w:val="00FC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6FEE875"/>
  <w15:docId w15:val="{B0FFCA49-8F0E-4375-8707-9A7C2FBC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4D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D77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D77F6"/>
    <w:rPr>
      <w:rFonts w:ascii="Calibri" w:eastAsia="Calibri" w:hAnsi="Calibri" w:cs="Times New Roman"/>
    </w:rPr>
  </w:style>
  <w:style w:type="character" w:styleId="Hyperlink">
    <w:name w:val="Hyperlink"/>
    <w:rsid w:val="00BD77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7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6A"/>
  </w:style>
  <w:style w:type="paragraph" w:styleId="BalloonText">
    <w:name w:val="Balloon Text"/>
    <w:basedOn w:val="Normal"/>
    <w:link w:val="BalloonTextChar"/>
    <w:uiPriority w:val="99"/>
    <w:semiHidden/>
    <w:unhideWhenUsed/>
    <w:rsid w:val="0030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RListRO">
    <w:name w:val="BCRListRO"/>
    <w:basedOn w:val="Normal"/>
    <w:rsid w:val="00774809"/>
    <w:pPr>
      <w:numPr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fr-FR"/>
    </w:rPr>
  </w:style>
  <w:style w:type="paragraph" w:customStyle="1" w:styleId="BCRListItemRO">
    <w:name w:val="BCRListItemRO"/>
    <w:basedOn w:val="Normal"/>
    <w:uiPriority w:val="99"/>
    <w:rsid w:val="00774809"/>
    <w:pPr>
      <w:numPr>
        <w:ilvl w:val="1"/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styleId="Subtitle">
    <w:name w:val="Subtitle"/>
    <w:basedOn w:val="Normal"/>
    <w:link w:val="SubtitleChar"/>
    <w:qFormat/>
    <w:rsid w:val="00CC28E8"/>
    <w:pPr>
      <w:tabs>
        <w:tab w:val="num" w:pos="720"/>
        <w:tab w:val="num" w:pos="141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CC28E8"/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paragraph" w:customStyle="1" w:styleId="BCRPVListEN">
    <w:name w:val="BCRPVListEN"/>
    <w:basedOn w:val="Normal"/>
    <w:rsid w:val="00CC28E8"/>
    <w:pPr>
      <w:numPr>
        <w:numId w:val="9"/>
      </w:num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E5C7-45B9-4D3D-A418-EAEAB278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STEFANESCU Olivia</dc:creator>
  <cp:lastModifiedBy>Catalina Voicu BCR</cp:lastModifiedBy>
  <cp:revision>25</cp:revision>
  <cp:lastPrinted>2019-10-15T05:46:00Z</cp:lastPrinted>
  <dcterms:created xsi:type="dcterms:W3CDTF">2020-05-12T07:03:00Z</dcterms:created>
  <dcterms:modified xsi:type="dcterms:W3CDTF">2021-11-03T14:05:00Z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iteId">
    <vt:lpwstr>3ad0376a-54d3-49a6-9e20-52de0a92fc89</vt:lpwstr>
  </property>
  <property fmtid="{D5CDD505-2E9C-101B-9397-08002B2CF9AE}" pid="4" name="MSIP_Label_38939b85-7e40-4a1d-91e1-0e84c3b219d7_Owner">
    <vt:lpwstr>Catalina.Voicu@bcr.ro</vt:lpwstr>
  </property>
  <property fmtid="{D5CDD505-2E9C-101B-9397-08002B2CF9AE}" pid="5" name="MSIP_Label_38939b85-7e40-4a1d-91e1-0e84c3b219d7_SetDate">
    <vt:lpwstr>2020-05-12T06:29:33.5499703Z</vt:lpwstr>
  </property>
  <property fmtid="{D5CDD505-2E9C-101B-9397-08002B2CF9AE}" pid="6" name="MSIP_Label_38939b85-7e40-4a1d-91e1-0e84c3b219d7_Name">
    <vt:lpwstr>Internal</vt:lpwstr>
  </property>
  <property fmtid="{D5CDD505-2E9C-101B-9397-08002B2CF9AE}" pid="7" name="MSIP_Label_38939b85-7e40-4a1d-91e1-0e84c3b219d7_Application">
    <vt:lpwstr>Microsoft Azure Information Protection</vt:lpwstr>
  </property>
  <property fmtid="{D5CDD505-2E9C-101B-9397-08002B2CF9AE}" pid="8" name="MSIP_Label_38939b85-7e40-4a1d-91e1-0e84c3b219d7_ActionId">
    <vt:lpwstr>29f6d59a-978b-4ce9-aa59-c08a45c8448b</vt:lpwstr>
  </property>
  <property fmtid="{D5CDD505-2E9C-101B-9397-08002B2CF9AE}" pid="9" name="MSIP_Label_38939b85-7e40-4a1d-91e1-0e84c3b219d7_Extended_MSFT_Method">
    <vt:lpwstr>Automatic</vt:lpwstr>
  </property>
  <property fmtid="{D5CDD505-2E9C-101B-9397-08002B2CF9AE}" pid="10" name="Sensitivity">
    <vt:lpwstr>Internal</vt:lpwstr>
  </property>
</Properties>
</file>