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E2A2" w14:textId="77777777" w:rsidR="00C22839" w:rsidRDefault="00C22839" w:rsidP="002E15DB">
      <w:pPr>
        <w:pStyle w:val="HlavniNazev"/>
        <w:spacing w:before="560"/>
        <w:outlineLvl w:val="0"/>
        <w:rPr>
          <w:caps w:val="0"/>
        </w:rPr>
      </w:pPr>
    </w:p>
    <w:p w14:paraId="1394B7F6" w14:textId="4C51226F" w:rsidR="003E4DDA" w:rsidRDefault="003E4DDA" w:rsidP="002E15DB">
      <w:pPr>
        <w:pStyle w:val="HlavniNazev"/>
        <w:spacing w:before="560"/>
        <w:outlineLvl w:val="0"/>
        <w:rPr>
          <w:caps w:val="0"/>
        </w:rPr>
      </w:pPr>
      <w:r w:rsidRPr="000F7754">
        <w:rPr>
          <w:caps w:val="0"/>
        </w:rPr>
        <w:t>Plná moc</w:t>
      </w:r>
      <w:r w:rsidR="00E90DD6">
        <w:rPr>
          <w:caps w:val="0"/>
        </w:rPr>
        <w:t xml:space="preserve"> ke zřízení Bankovní I</w:t>
      </w:r>
      <w:r w:rsidR="00C22839">
        <w:rPr>
          <w:caps w:val="0"/>
        </w:rPr>
        <w:t>d</w:t>
      </w:r>
      <w:r w:rsidR="00E90DD6">
        <w:rPr>
          <w:caps w:val="0"/>
        </w:rPr>
        <w:t>entity</w:t>
      </w:r>
    </w:p>
    <w:p w14:paraId="3139287C" w14:textId="77777777" w:rsidR="00C22839" w:rsidRPr="000F7754" w:rsidRDefault="00C22839" w:rsidP="002E15DB">
      <w:pPr>
        <w:pStyle w:val="HlavniNazev"/>
        <w:spacing w:before="560"/>
        <w:outlineLvl w:val="0"/>
        <w:rPr>
          <w:caps w:val="0"/>
        </w:rPr>
      </w:pPr>
    </w:p>
    <w:p w14:paraId="4B62088C" w14:textId="77777777" w:rsidR="002E15DB" w:rsidRDefault="002E15DB" w:rsidP="004166F6">
      <w:pPr>
        <w:spacing w:after="120"/>
        <w:outlineLvl w:val="0"/>
      </w:pPr>
    </w:p>
    <w:p w14:paraId="0AEEB4D6" w14:textId="77777777" w:rsidR="00B44928" w:rsidRPr="005F54B7" w:rsidRDefault="003E4DDA" w:rsidP="004166F6">
      <w:pPr>
        <w:spacing w:after="120"/>
        <w:outlineLvl w:val="0"/>
      </w:pPr>
      <w:r w:rsidRPr="005F54B7">
        <w:t>Já, níže podepsan</w:t>
      </w:r>
      <w:r w:rsidR="00B44928" w:rsidRPr="005F54B7">
        <w:t>á</w:t>
      </w:r>
      <w:r w:rsidR="00EF7903" w:rsidRPr="005F54B7">
        <w:t xml:space="preserve"> / </w:t>
      </w:r>
      <w:r w:rsidR="00B44928" w:rsidRPr="005F54B7">
        <w:t>Já</w:t>
      </w:r>
      <w:r w:rsidR="004D3725">
        <w:t>,</w:t>
      </w:r>
      <w:r w:rsidR="00B44928" w:rsidRPr="005F54B7">
        <w:t xml:space="preserve"> níže podepsaný</w:t>
      </w:r>
    </w:p>
    <w:tbl>
      <w:tblPr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1936"/>
        <w:gridCol w:w="2533"/>
        <w:gridCol w:w="2178"/>
      </w:tblGrid>
      <w:tr w:rsidR="00343972" w:rsidRPr="00DF7702" w14:paraId="217EDDCF" w14:textId="77777777" w:rsidTr="000F7754">
        <w:tc>
          <w:tcPr>
            <w:tcW w:w="3060" w:type="dxa"/>
            <w:shd w:val="clear" w:color="auto" w:fill="auto"/>
          </w:tcPr>
          <w:p w14:paraId="029C1E48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Titul (před jménem):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A426DE6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8"/>
                  <w:enabled/>
                  <w:calcOnExit w:val="0"/>
                  <w:textInput/>
                </w:ffData>
              </w:fldChar>
            </w:r>
            <w:bookmarkStart w:id="0" w:name="Text1158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343972" w:rsidRPr="00DF7702" w14:paraId="266211F2" w14:textId="77777777" w:rsidTr="000F7754">
        <w:tc>
          <w:tcPr>
            <w:tcW w:w="3060" w:type="dxa"/>
            <w:shd w:val="clear" w:color="auto" w:fill="auto"/>
          </w:tcPr>
          <w:p w14:paraId="1B102318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343972">
              <w:rPr>
                <w:rFonts w:cs="Arial"/>
                <w:b w:val="0"/>
                <w:sz w:val="18"/>
                <w:szCs w:val="18"/>
              </w:rPr>
              <w:t>Jméno(a):</w:t>
            </w:r>
            <w:proofErr w:type="gramEnd"/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51F21D7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bookmarkStart w:id="1" w:name="Text1159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343972" w:rsidRPr="00DF7702" w14:paraId="5F271E70" w14:textId="77777777" w:rsidTr="000F7754">
        <w:tc>
          <w:tcPr>
            <w:tcW w:w="3060" w:type="dxa"/>
            <w:shd w:val="clear" w:color="auto" w:fill="auto"/>
          </w:tcPr>
          <w:p w14:paraId="1B57266A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Příjmení: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9697E81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bookmarkStart w:id="2" w:name="Text1160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</w:tr>
      <w:tr w:rsidR="00343972" w:rsidRPr="00DF7702" w14:paraId="6E832434" w14:textId="77777777" w:rsidTr="000F7754">
        <w:tc>
          <w:tcPr>
            <w:tcW w:w="3060" w:type="dxa"/>
            <w:shd w:val="clear" w:color="auto" w:fill="auto"/>
          </w:tcPr>
          <w:p w14:paraId="7AC78706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Titul (za jménem):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5393F74D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bookmarkStart w:id="3" w:name="Text116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</w:tc>
      </w:tr>
      <w:tr w:rsidR="00343972" w:rsidRPr="00DF7702" w14:paraId="01BBA402" w14:textId="77777777" w:rsidTr="000F7754">
        <w:tc>
          <w:tcPr>
            <w:tcW w:w="3060" w:type="dxa"/>
            <w:shd w:val="clear" w:color="auto" w:fill="auto"/>
          </w:tcPr>
          <w:p w14:paraId="3810D9EC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Rodné číslo: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9851676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2"/>
                  <w:enabled/>
                  <w:calcOnExit w:val="0"/>
                  <w:textInput/>
                </w:ffData>
              </w:fldChar>
            </w:r>
            <w:bookmarkStart w:id="4" w:name="Text116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</w:tc>
      </w:tr>
      <w:tr w:rsidR="00343972" w:rsidRPr="00DF7702" w14:paraId="495EAF33" w14:textId="77777777" w:rsidTr="000F7754">
        <w:tc>
          <w:tcPr>
            <w:tcW w:w="3060" w:type="dxa"/>
            <w:shd w:val="clear" w:color="auto" w:fill="auto"/>
          </w:tcPr>
          <w:p w14:paraId="168F8D03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Datum narození: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C216CFC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bookmarkStart w:id="5" w:name="Text116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</w:tc>
      </w:tr>
      <w:tr w:rsidR="00343972" w:rsidRPr="00DF7702" w14:paraId="6EA17060" w14:textId="77777777" w:rsidTr="00380864">
        <w:tc>
          <w:tcPr>
            <w:tcW w:w="3060" w:type="dxa"/>
            <w:shd w:val="clear" w:color="auto" w:fill="auto"/>
            <w:vAlign w:val="center"/>
          </w:tcPr>
          <w:p w14:paraId="50742572" w14:textId="77777777" w:rsidR="00343972" w:rsidRPr="00343972" w:rsidRDefault="00153525" w:rsidP="00380864">
            <w:pPr>
              <w:pStyle w:val="Doplnknzvu"/>
              <w:tabs>
                <w:tab w:val="center" w:pos="4536"/>
                <w:tab w:val="right" w:pos="9072"/>
              </w:tabs>
              <w:spacing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Adresa a</w:t>
            </w:r>
            <w:r w:rsidR="00343972" w:rsidRPr="00343972">
              <w:rPr>
                <w:rFonts w:cs="Arial"/>
                <w:b w:val="0"/>
                <w:sz w:val="18"/>
                <w:szCs w:val="18"/>
              </w:rPr>
              <w:t xml:space="preserve"> země trvalého pobytu: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2CD722A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bookmarkStart w:id="6" w:name="Text116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343972" w:rsidRPr="00DF7702" w14:paraId="0C831BF5" w14:textId="77777777" w:rsidTr="000F7754">
        <w:tc>
          <w:tcPr>
            <w:tcW w:w="3060" w:type="dxa"/>
            <w:shd w:val="clear" w:color="auto" w:fill="auto"/>
          </w:tcPr>
          <w:p w14:paraId="4260F8C7" w14:textId="77777777" w:rsidR="00343972" w:rsidRPr="00343972" w:rsidRDefault="00343972" w:rsidP="00343972">
            <w:pPr>
              <w:pStyle w:val="Doplnknzvu"/>
              <w:tabs>
                <w:tab w:val="center" w:pos="4536"/>
                <w:tab w:val="right" w:pos="9072"/>
              </w:tabs>
              <w:spacing w:before="60" w:after="60"/>
              <w:jc w:val="left"/>
              <w:outlineLvl w:val="9"/>
              <w:rPr>
                <w:rFonts w:cs="Arial"/>
                <w:b w:val="0"/>
                <w:sz w:val="18"/>
                <w:szCs w:val="18"/>
              </w:rPr>
            </w:pPr>
            <w:r w:rsidRPr="00343972">
              <w:rPr>
                <w:rFonts w:cs="Arial"/>
                <w:b w:val="0"/>
                <w:sz w:val="18"/>
                <w:szCs w:val="18"/>
              </w:rPr>
              <w:t>Druh a číslo průkazu totožnosti:</w:t>
            </w:r>
          </w:p>
        </w:tc>
        <w:tc>
          <w:tcPr>
            <w:tcW w:w="665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D34C555" w14:textId="77777777" w:rsidR="00343972" w:rsidRPr="00343972" w:rsidRDefault="00E83A16" w:rsidP="00343972">
            <w:pPr>
              <w:spacing w:before="60" w:after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bookmarkStart w:id="7" w:name="Text116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7"/>
          </w:p>
        </w:tc>
      </w:tr>
      <w:tr w:rsidR="003E4DDA" w14:paraId="1EBEAEFD" w14:textId="77777777" w:rsidTr="000F7754">
        <w:tc>
          <w:tcPr>
            <w:tcW w:w="4997" w:type="dxa"/>
            <w:gridSpan w:val="2"/>
          </w:tcPr>
          <w:p w14:paraId="1CD443D2" w14:textId="77777777" w:rsidR="003E4DDA" w:rsidRDefault="003E4DDA" w:rsidP="00380864">
            <w:pPr>
              <w:spacing w:before="60"/>
              <w:jc w:val="both"/>
            </w:pPr>
            <w:bookmarkStart w:id="8" w:name="majitel1"/>
            <w:r>
              <w:t xml:space="preserve">Telefon: </w:t>
            </w:r>
            <w:r w:rsidR="00E83A16">
              <w:fldChar w:fldCharType="begin">
                <w:ffData>
                  <w:name w:val="Text1166"/>
                  <w:enabled/>
                  <w:calcOnExit w:val="0"/>
                  <w:textInput/>
                </w:ffData>
              </w:fldChar>
            </w:r>
            <w:bookmarkStart w:id="9" w:name="Text1166"/>
            <w:r w:rsidR="00E83A16">
              <w:instrText xml:space="preserve"> FORMTEXT </w:instrText>
            </w:r>
            <w:r w:rsidR="00E83A16">
              <w:fldChar w:fldCharType="separate"/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fldChar w:fldCharType="end"/>
            </w:r>
            <w:bookmarkEnd w:id="9"/>
          </w:p>
        </w:tc>
        <w:tc>
          <w:tcPr>
            <w:tcW w:w="2534" w:type="dxa"/>
          </w:tcPr>
          <w:p w14:paraId="163AA383" w14:textId="77777777" w:rsidR="003E4DDA" w:rsidRDefault="003E4DDA" w:rsidP="00276E93">
            <w:pPr>
              <w:spacing w:before="60"/>
              <w:jc w:val="both"/>
            </w:pPr>
          </w:p>
        </w:tc>
        <w:tc>
          <w:tcPr>
            <w:tcW w:w="2179" w:type="dxa"/>
          </w:tcPr>
          <w:p w14:paraId="629F925C" w14:textId="77777777" w:rsidR="003E4DDA" w:rsidRDefault="003E4DDA" w:rsidP="003E4DDA">
            <w:pPr>
              <w:spacing w:before="60"/>
              <w:jc w:val="both"/>
            </w:pPr>
            <w:r>
              <w:t xml:space="preserve">E-mail: </w:t>
            </w:r>
            <w:r w:rsidR="00E83A16"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bookmarkStart w:id="10" w:name="Text1168"/>
            <w:r w:rsidR="00E83A16">
              <w:instrText xml:space="preserve"> FORMTEXT </w:instrText>
            </w:r>
            <w:r w:rsidR="00E83A16">
              <w:fldChar w:fldCharType="separate"/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rPr>
                <w:noProof/>
              </w:rPr>
              <w:t> </w:t>
            </w:r>
            <w:r w:rsidR="00E83A16">
              <w:fldChar w:fldCharType="end"/>
            </w:r>
            <w:bookmarkEnd w:id="10"/>
          </w:p>
        </w:tc>
      </w:tr>
    </w:tbl>
    <w:p w14:paraId="144BD20A" w14:textId="77777777" w:rsidR="003E4DDA" w:rsidRDefault="003E4DDA" w:rsidP="003E4DDA"/>
    <w:p w14:paraId="3BC590F7" w14:textId="77777777" w:rsidR="005F54B7" w:rsidRPr="005F54B7" w:rsidRDefault="005F54B7" w:rsidP="006B3149">
      <w:pPr>
        <w:spacing w:before="180" w:after="120"/>
      </w:pPr>
      <w:r>
        <w:t xml:space="preserve">uděluji plnou moc </w:t>
      </w:r>
      <w:r w:rsidRPr="000C788C">
        <w:rPr>
          <w:b/>
        </w:rPr>
        <w:t>zmocněnci</w:t>
      </w:r>
      <w:r>
        <w:t>: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9"/>
        <w:gridCol w:w="6648"/>
      </w:tblGrid>
      <w:tr w:rsidR="001249D2" w:rsidRPr="00DF74A4" w14:paraId="22D992E2" w14:textId="77777777" w:rsidTr="00733BD2">
        <w:tc>
          <w:tcPr>
            <w:tcW w:w="3060" w:type="dxa"/>
            <w:shd w:val="clear" w:color="auto" w:fill="auto"/>
            <w:vAlign w:val="center"/>
          </w:tcPr>
          <w:p w14:paraId="25572A93" w14:textId="77777777" w:rsidR="001249D2" w:rsidRPr="00DF74A4" w:rsidRDefault="001249D2" w:rsidP="00733BD2">
            <w:pPr>
              <w:pStyle w:val="Zhlav"/>
            </w:pPr>
            <w:bookmarkStart w:id="11" w:name="majitel2"/>
            <w:bookmarkEnd w:id="8"/>
            <w:r w:rsidRPr="00DF74A4">
              <w:t>Titul (před jménem):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1C0910E3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12" w:name="Text1169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2"/>
          </w:p>
        </w:tc>
      </w:tr>
      <w:tr w:rsidR="001249D2" w:rsidRPr="00DF74A4" w14:paraId="2FC9E8EA" w14:textId="77777777" w:rsidTr="00733BD2">
        <w:tc>
          <w:tcPr>
            <w:tcW w:w="3060" w:type="dxa"/>
            <w:shd w:val="clear" w:color="auto" w:fill="auto"/>
            <w:vAlign w:val="center"/>
          </w:tcPr>
          <w:p w14:paraId="0FE4A758" w14:textId="77777777" w:rsidR="001249D2" w:rsidRPr="00DF74A4" w:rsidRDefault="001249D2" w:rsidP="00733BD2">
            <w:pPr>
              <w:pStyle w:val="Zhlav"/>
            </w:pPr>
            <w:proofErr w:type="gramStart"/>
            <w:r w:rsidRPr="00DF74A4">
              <w:t>Jméno(a):</w:t>
            </w:r>
            <w:proofErr w:type="gramEnd"/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51F49A22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0"/>
                  <w:enabled/>
                  <w:calcOnExit w:val="0"/>
                  <w:textInput/>
                </w:ffData>
              </w:fldChar>
            </w:r>
            <w:bookmarkStart w:id="13" w:name="Text1170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3"/>
          </w:p>
        </w:tc>
      </w:tr>
      <w:tr w:rsidR="001249D2" w:rsidRPr="00DF74A4" w14:paraId="2F8FB555" w14:textId="77777777" w:rsidTr="00733BD2">
        <w:tc>
          <w:tcPr>
            <w:tcW w:w="3060" w:type="dxa"/>
            <w:shd w:val="clear" w:color="auto" w:fill="auto"/>
            <w:vAlign w:val="center"/>
          </w:tcPr>
          <w:p w14:paraId="6FF91553" w14:textId="77777777" w:rsidR="001249D2" w:rsidRPr="00DF74A4" w:rsidRDefault="001249D2" w:rsidP="00733BD2">
            <w:pPr>
              <w:pStyle w:val="Zhlav"/>
            </w:pPr>
            <w:r w:rsidRPr="00DF74A4">
              <w:t>Příjmení: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41B3F375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bookmarkStart w:id="14" w:name="Text1171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4"/>
          </w:p>
        </w:tc>
      </w:tr>
      <w:tr w:rsidR="001249D2" w:rsidRPr="00DF74A4" w14:paraId="43826AC3" w14:textId="77777777" w:rsidTr="00733BD2">
        <w:tc>
          <w:tcPr>
            <w:tcW w:w="3060" w:type="dxa"/>
            <w:shd w:val="clear" w:color="auto" w:fill="auto"/>
            <w:vAlign w:val="center"/>
          </w:tcPr>
          <w:p w14:paraId="372C51F3" w14:textId="77777777" w:rsidR="001249D2" w:rsidRPr="00DF74A4" w:rsidRDefault="001249D2" w:rsidP="00733BD2">
            <w:pPr>
              <w:pStyle w:val="Zhlav"/>
            </w:pPr>
            <w:r w:rsidRPr="00DF74A4">
              <w:t>Titul (za jménem):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3A50A979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bookmarkStart w:id="15" w:name="Text1172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5"/>
          </w:p>
        </w:tc>
      </w:tr>
      <w:tr w:rsidR="001249D2" w:rsidRPr="00DF74A4" w14:paraId="12222AB5" w14:textId="77777777" w:rsidTr="00733BD2">
        <w:tc>
          <w:tcPr>
            <w:tcW w:w="3060" w:type="dxa"/>
            <w:shd w:val="clear" w:color="auto" w:fill="auto"/>
            <w:vAlign w:val="center"/>
          </w:tcPr>
          <w:p w14:paraId="7D469294" w14:textId="77777777" w:rsidR="001249D2" w:rsidRPr="00DF74A4" w:rsidRDefault="001249D2" w:rsidP="00733BD2">
            <w:pPr>
              <w:pStyle w:val="Zhlav"/>
            </w:pPr>
            <w:r w:rsidRPr="00DF74A4">
              <w:t>Rodné číslo: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17722C82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bookmarkStart w:id="16" w:name="Text1173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6"/>
          </w:p>
        </w:tc>
      </w:tr>
      <w:tr w:rsidR="001249D2" w:rsidRPr="00DF74A4" w14:paraId="0490B11F" w14:textId="77777777" w:rsidTr="00733BD2">
        <w:tc>
          <w:tcPr>
            <w:tcW w:w="3060" w:type="dxa"/>
            <w:shd w:val="clear" w:color="auto" w:fill="auto"/>
            <w:vAlign w:val="center"/>
          </w:tcPr>
          <w:p w14:paraId="43CD0D10" w14:textId="77777777" w:rsidR="001249D2" w:rsidRPr="00DF74A4" w:rsidRDefault="001249D2" w:rsidP="00733BD2">
            <w:pPr>
              <w:pStyle w:val="Zhlav"/>
            </w:pPr>
            <w:r w:rsidRPr="00DF74A4">
              <w:t>Datum narození: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2C7AF834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4"/>
                  <w:enabled/>
                  <w:calcOnExit w:val="0"/>
                  <w:textInput/>
                </w:ffData>
              </w:fldChar>
            </w:r>
            <w:bookmarkStart w:id="17" w:name="Text1174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7"/>
          </w:p>
        </w:tc>
      </w:tr>
      <w:tr w:rsidR="001249D2" w:rsidRPr="00DF74A4" w14:paraId="535F73D3" w14:textId="77777777" w:rsidTr="000F7754">
        <w:tc>
          <w:tcPr>
            <w:tcW w:w="3060" w:type="dxa"/>
            <w:shd w:val="clear" w:color="auto" w:fill="auto"/>
          </w:tcPr>
          <w:p w14:paraId="3DE797A7" w14:textId="77777777" w:rsidR="001249D2" w:rsidRPr="00DF74A4" w:rsidRDefault="001249D2" w:rsidP="001249D2">
            <w:pPr>
              <w:pStyle w:val="Zhlav"/>
              <w:spacing w:before="60"/>
            </w:pPr>
            <w:r w:rsidRPr="00DF74A4">
              <w:t>Adresa a země trvalého pobytu: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78B1ADA4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bookmarkStart w:id="18" w:name="Text1175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8"/>
          </w:p>
        </w:tc>
      </w:tr>
      <w:tr w:rsidR="001249D2" w:rsidRPr="00DF74A4" w14:paraId="312A7875" w14:textId="77777777" w:rsidTr="00733BD2">
        <w:tc>
          <w:tcPr>
            <w:tcW w:w="3060" w:type="dxa"/>
            <w:shd w:val="clear" w:color="auto" w:fill="auto"/>
            <w:vAlign w:val="center"/>
          </w:tcPr>
          <w:p w14:paraId="0FEB3A40" w14:textId="77777777" w:rsidR="001249D2" w:rsidRPr="00DF74A4" w:rsidRDefault="001249D2" w:rsidP="00733BD2">
            <w:pPr>
              <w:pStyle w:val="Zhlav"/>
            </w:pPr>
            <w:r w:rsidRPr="00DF74A4">
              <w:t>Druh a číslo průkazu totožnosti:</w:t>
            </w:r>
          </w:p>
        </w:tc>
        <w:tc>
          <w:tcPr>
            <w:tcW w:w="6650" w:type="dxa"/>
            <w:tcBorders>
              <w:bottom w:val="dotted" w:sz="4" w:space="0" w:color="auto"/>
            </w:tcBorders>
            <w:shd w:val="clear" w:color="auto" w:fill="auto"/>
          </w:tcPr>
          <w:p w14:paraId="4E265F7F" w14:textId="77777777" w:rsidR="001249D2" w:rsidRPr="00DF74A4" w:rsidRDefault="00E83A16" w:rsidP="00294DE2">
            <w:pPr>
              <w:spacing w:before="60" w:after="60"/>
              <w:rPr>
                <w:bCs/>
              </w:rPr>
            </w:pPr>
            <w:r w:rsidRPr="00DF74A4">
              <w:rPr>
                <w:bCs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bookmarkStart w:id="19" w:name="Text1176"/>
            <w:r w:rsidRPr="00DF74A4">
              <w:rPr>
                <w:bCs/>
              </w:rPr>
              <w:instrText xml:space="preserve"> FORMTEXT </w:instrText>
            </w:r>
            <w:r w:rsidRPr="00DF74A4">
              <w:rPr>
                <w:bCs/>
              </w:rPr>
            </w:r>
            <w:r w:rsidRPr="00DF74A4">
              <w:rPr>
                <w:bCs/>
              </w:rPr>
              <w:fldChar w:fldCharType="separate"/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  <w:noProof/>
              </w:rPr>
              <w:t> </w:t>
            </w:r>
            <w:r w:rsidRPr="00DF74A4">
              <w:rPr>
                <w:bCs/>
              </w:rPr>
              <w:fldChar w:fldCharType="end"/>
            </w:r>
            <w:bookmarkEnd w:id="19"/>
          </w:p>
        </w:tc>
      </w:tr>
      <w:bookmarkEnd w:id="11"/>
    </w:tbl>
    <w:p w14:paraId="455BFADE" w14:textId="77777777" w:rsidR="002E15DB" w:rsidRDefault="002E15DB" w:rsidP="006B3149">
      <w:pPr>
        <w:pStyle w:val="Zkladntext"/>
        <w:spacing w:before="180" w:after="180"/>
        <w:outlineLvl w:val="0"/>
        <w:rPr>
          <w:lang w:eastAsia="cs-CZ"/>
        </w:rPr>
      </w:pPr>
    </w:p>
    <w:p w14:paraId="74B3F2BB" w14:textId="77777777" w:rsidR="00CD75DB" w:rsidRDefault="00200525" w:rsidP="00CD75DB">
      <w:pPr>
        <w:pStyle w:val="Zkladntext"/>
        <w:spacing w:before="180" w:after="180"/>
        <w:jc w:val="both"/>
        <w:outlineLvl w:val="0"/>
        <w:rPr>
          <w:b/>
          <w:lang w:eastAsia="cs-CZ"/>
        </w:rPr>
      </w:pPr>
      <w:r w:rsidRPr="00CD75DB">
        <w:rPr>
          <w:lang w:eastAsia="cs-CZ"/>
        </w:rPr>
        <w:t>Zmocněnec je podle této plné moci</w:t>
      </w:r>
      <w:r w:rsidRPr="00CD75DB">
        <w:rPr>
          <w:b/>
          <w:lang w:eastAsia="cs-CZ"/>
        </w:rPr>
        <w:t xml:space="preserve"> </w:t>
      </w:r>
      <w:r w:rsidRPr="00F32D83">
        <w:rPr>
          <w:b/>
          <w:lang w:eastAsia="cs-CZ"/>
        </w:rPr>
        <w:t xml:space="preserve">zmocněn mým jménem </w:t>
      </w:r>
      <w:r w:rsidR="004D3332" w:rsidRPr="004D3332">
        <w:rPr>
          <w:b/>
          <w:lang w:eastAsia="cs-CZ"/>
        </w:rPr>
        <w:t>uzavř</w:t>
      </w:r>
      <w:r w:rsidR="004D3332">
        <w:rPr>
          <w:b/>
          <w:lang w:eastAsia="cs-CZ"/>
        </w:rPr>
        <w:t>ít smlouvu</w:t>
      </w:r>
      <w:r w:rsidR="004D3332" w:rsidRPr="004D3332">
        <w:rPr>
          <w:b/>
          <w:lang w:eastAsia="cs-CZ"/>
        </w:rPr>
        <w:t xml:space="preserve"> na </w:t>
      </w:r>
      <w:r w:rsidR="00276E93">
        <w:rPr>
          <w:b/>
          <w:lang w:eastAsia="cs-CZ"/>
        </w:rPr>
        <w:t xml:space="preserve">Bankovní Identitu s těmito parametry: </w:t>
      </w:r>
    </w:p>
    <w:p w14:paraId="3673F934" w14:textId="11F7C3A0" w:rsidR="00CD75DB" w:rsidRDefault="0029240C" w:rsidP="00CD75DB">
      <w:pPr>
        <w:pStyle w:val="Zkladntext"/>
        <w:numPr>
          <w:ilvl w:val="0"/>
          <w:numId w:val="7"/>
        </w:numPr>
        <w:spacing w:before="180" w:after="180"/>
        <w:jc w:val="both"/>
        <w:outlineLvl w:val="0"/>
        <w:rPr>
          <w:b/>
          <w:lang w:eastAsia="cs-CZ"/>
        </w:rPr>
      </w:pPr>
      <w:r>
        <w:rPr>
          <w:b/>
          <w:lang w:eastAsia="cs-CZ"/>
        </w:rPr>
        <w:t xml:space="preserve">mobilní </w:t>
      </w:r>
      <w:r w:rsidR="00276E93">
        <w:rPr>
          <w:b/>
          <w:lang w:eastAsia="cs-CZ"/>
        </w:rPr>
        <w:t xml:space="preserve">telefonní číslo </w:t>
      </w:r>
      <w:r w:rsidR="00276E93" w:rsidRPr="00CD75DB">
        <w:rPr>
          <w:b/>
          <w:lang w:eastAsia="cs-CZ"/>
        </w:rPr>
        <w:fldChar w:fldCharType="begin">
          <w:ffData>
            <w:name w:val="Text1176"/>
            <w:enabled/>
            <w:calcOnExit w:val="0"/>
            <w:textInput/>
          </w:ffData>
        </w:fldChar>
      </w:r>
      <w:r w:rsidR="00276E93" w:rsidRPr="00CD75DB">
        <w:rPr>
          <w:b/>
          <w:lang w:eastAsia="cs-CZ"/>
        </w:rPr>
        <w:instrText xml:space="preserve"> FORMTEXT </w:instrText>
      </w:r>
      <w:r w:rsidR="00276E93" w:rsidRPr="00CD75DB">
        <w:rPr>
          <w:b/>
          <w:lang w:eastAsia="cs-CZ"/>
        </w:rPr>
      </w:r>
      <w:r w:rsidR="00276E93" w:rsidRPr="00CD75DB">
        <w:rPr>
          <w:b/>
          <w:lang w:eastAsia="cs-CZ"/>
        </w:rPr>
        <w:fldChar w:fldCharType="separate"/>
      </w:r>
      <w:r w:rsidR="00276E93" w:rsidRPr="00CD75DB">
        <w:rPr>
          <w:b/>
          <w:lang w:eastAsia="cs-CZ"/>
        </w:rPr>
        <w:t> </w:t>
      </w:r>
      <w:r w:rsidR="00276E93" w:rsidRPr="00CD75DB">
        <w:rPr>
          <w:b/>
          <w:lang w:eastAsia="cs-CZ"/>
        </w:rPr>
        <w:t> </w:t>
      </w:r>
      <w:r w:rsidR="00276E93" w:rsidRPr="00CD75DB">
        <w:rPr>
          <w:b/>
          <w:lang w:eastAsia="cs-CZ"/>
        </w:rPr>
        <w:t> </w:t>
      </w:r>
      <w:r w:rsidR="00276E93" w:rsidRPr="00CD75DB">
        <w:rPr>
          <w:b/>
          <w:lang w:eastAsia="cs-CZ"/>
        </w:rPr>
        <w:t> </w:t>
      </w:r>
      <w:r w:rsidR="00276E93" w:rsidRPr="00CD75DB">
        <w:rPr>
          <w:b/>
          <w:lang w:eastAsia="cs-CZ"/>
        </w:rPr>
        <w:t> </w:t>
      </w:r>
      <w:r w:rsidR="00276E93" w:rsidRPr="00CD75DB">
        <w:rPr>
          <w:b/>
          <w:lang w:eastAsia="cs-CZ"/>
        </w:rPr>
        <w:fldChar w:fldCharType="end"/>
      </w:r>
      <w:r w:rsidR="00276E93" w:rsidRPr="00CD75DB">
        <w:rPr>
          <w:b/>
          <w:lang w:eastAsia="cs-CZ"/>
        </w:rPr>
        <w:t>,</w:t>
      </w:r>
      <w:r>
        <w:rPr>
          <w:b/>
          <w:lang w:eastAsia="cs-CZ"/>
        </w:rPr>
        <w:t>*</w:t>
      </w:r>
      <w:r w:rsidR="00D07338">
        <w:rPr>
          <w:b/>
          <w:lang w:eastAsia="cs-CZ"/>
        </w:rPr>
        <w:t>)</w:t>
      </w:r>
      <w:r w:rsidR="00276E93" w:rsidRPr="00CD75DB">
        <w:rPr>
          <w:b/>
          <w:lang w:eastAsia="cs-CZ"/>
        </w:rPr>
        <w:t xml:space="preserve"> </w:t>
      </w:r>
    </w:p>
    <w:p w14:paraId="1A2C10BE" w14:textId="69189D40" w:rsidR="00CD75DB" w:rsidRPr="0029240C" w:rsidRDefault="00276E93" w:rsidP="00CD75DB">
      <w:pPr>
        <w:pStyle w:val="Zkladntext"/>
        <w:numPr>
          <w:ilvl w:val="0"/>
          <w:numId w:val="7"/>
        </w:numPr>
        <w:spacing w:before="180" w:after="180"/>
        <w:jc w:val="both"/>
        <w:outlineLvl w:val="0"/>
        <w:rPr>
          <w:b/>
          <w:i/>
          <w:lang w:eastAsia="cs-CZ"/>
        </w:rPr>
      </w:pPr>
      <w:r w:rsidRPr="00CD75DB">
        <w:rPr>
          <w:b/>
          <w:lang w:eastAsia="cs-CZ"/>
        </w:rPr>
        <w:t xml:space="preserve">uživatelské jméno </w:t>
      </w:r>
      <w:r w:rsidRPr="00CD75DB">
        <w:rPr>
          <w:b/>
          <w:lang w:eastAsia="cs-CZ"/>
        </w:rPr>
        <w:fldChar w:fldCharType="begin">
          <w:ffData>
            <w:name w:val="Text1176"/>
            <w:enabled/>
            <w:calcOnExit w:val="0"/>
            <w:textInput/>
          </w:ffData>
        </w:fldChar>
      </w:r>
      <w:r w:rsidRPr="00CD75DB">
        <w:rPr>
          <w:b/>
          <w:lang w:eastAsia="cs-CZ"/>
        </w:rPr>
        <w:instrText xml:space="preserve"> FORMTEXT </w:instrText>
      </w:r>
      <w:r w:rsidRPr="00CD75DB">
        <w:rPr>
          <w:b/>
          <w:lang w:eastAsia="cs-CZ"/>
        </w:rPr>
      </w:r>
      <w:r w:rsidRPr="00CD75DB">
        <w:rPr>
          <w:b/>
          <w:lang w:eastAsia="cs-CZ"/>
        </w:rPr>
        <w:fldChar w:fldCharType="separate"/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t> </w:t>
      </w:r>
      <w:r w:rsidRPr="00CD75DB">
        <w:rPr>
          <w:b/>
          <w:lang w:eastAsia="cs-CZ"/>
        </w:rPr>
        <w:fldChar w:fldCharType="end"/>
      </w:r>
      <w:r w:rsidR="00D07338">
        <w:rPr>
          <w:b/>
          <w:lang w:eastAsia="cs-CZ"/>
        </w:rPr>
        <w:t>**)</w:t>
      </w:r>
      <w:r w:rsidRPr="00CD75DB">
        <w:rPr>
          <w:b/>
          <w:lang w:eastAsia="cs-CZ"/>
        </w:rPr>
        <w:t xml:space="preserve">, </w:t>
      </w:r>
    </w:p>
    <w:p w14:paraId="278AFC20" w14:textId="09A875CF" w:rsidR="00CD75DB" w:rsidRPr="00CD75DB" w:rsidRDefault="00276E93" w:rsidP="00DC1894">
      <w:pPr>
        <w:pStyle w:val="Zkladntext"/>
        <w:numPr>
          <w:ilvl w:val="0"/>
          <w:numId w:val="7"/>
        </w:numPr>
        <w:spacing w:before="180" w:after="180"/>
        <w:jc w:val="both"/>
        <w:outlineLvl w:val="0"/>
        <w:rPr>
          <w:b/>
          <w:lang w:eastAsia="cs-CZ"/>
        </w:rPr>
      </w:pPr>
      <w:r w:rsidRPr="00CD75DB">
        <w:rPr>
          <w:b/>
          <w:lang w:eastAsia="cs-CZ"/>
        </w:rPr>
        <w:t>jazyk pro komunikaci</w:t>
      </w:r>
      <w:r w:rsidR="00CD75DB" w:rsidRPr="00CD75DB">
        <w:rPr>
          <w:b/>
          <w:lang w:eastAsia="cs-CZ"/>
        </w:rPr>
        <w:t xml:space="preserve">     </w:t>
      </w:r>
      <w:r w:rsidR="00CD75DB" w:rsidRPr="00CD75D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="00CD75DB" w:rsidRPr="00CD75DB">
        <w:rPr>
          <w:sz w:val="16"/>
          <w:szCs w:val="16"/>
        </w:rPr>
        <w:instrText xml:space="preserve"> FORMCHECKBOX </w:instrText>
      </w:r>
      <w:r w:rsidR="00DA28E5">
        <w:rPr>
          <w:sz w:val="16"/>
          <w:szCs w:val="16"/>
        </w:rPr>
      </w:r>
      <w:r w:rsidR="00DA28E5">
        <w:rPr>
          <w:sz w:val="16"/>
          <w:szCs w:val="16"/>
        </w:rPr>
        <w:fldChar w:fldCharType="separate"/>
      </w:r>
      <w:r w:rsidR="00CD75DB" w:rsidRPr="00CD75DB">
        <w:rPr>
          <w:sz w:val="16"/>
          <w:szCs w:val="16"/>
        </w:rPr>
        <w:fldChar w:fldCharType="end"/>
      </w:r>
      <w:bookmarkEnd w:id="20"/>
      <w:r w:rsidR="00CD75DB" w:rsidRPr="00CD75DB">
        <w:rPr>
          <w:b/>
          <w:lang w:eastAsia="cs-CZ"/>
        </w:rPr>
        <w:t xml:space="preserve">  </w:t>
      </w:r>
      <w:r w:rsidR="00795873">
        <w:rPr>
          <w:b/>
          <w:lang w:eastAsia="cs-CZ"/>
        </w:rPr>
        <w:t>ČJ</w:t>
      </w:r>
      <w:r w:rsidR="00CD75DB" w:rsidRPr="00CD75DB">
        <w:rPr>
          <w:b/>
          <w:lang w:eastAsia="cs-CZ"/>
        </w:rPr>
        <w:t xml:space="preserve">,  </w:t>
      </w:r>
      <w:r w:rsidR="00CD75DB" w:rsidRPr="00CD75D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75DB" w:rsidRPr="00CD75DB">
        <w:rPr>
          <w:sz w:val="16"/>
          <w:szCs w:val="16"/>
        </w:rPr>
        <w:instrText xml:space="preserve"> FORMCHECKBOX </w:instrText>
      </w:r>
      <w:r w:rsidR="00DA28E5">
        <w:rPr>
          <w:sz w:val="16"/>
          <w:szCs w:val="16"/>
        </w:rPr>
      </w:r>
      <w:r w:rsidR="00DA28E5">
        <w:rPr>
          <w:sz w:val="16"/>
          <w:szCs w:val="16"/>
        </w:rPr>
        <w:fldChar w:fldCharType="separate"/>
      </w:r>
      <w:r w:rsidR="00CD75DB" w:rsidRPr="00CD75DB">
        <w:rPr>
          <w:sz w:val="16"/>
          <w:szCs w:val="16"/>
        </w:rPr>
        <w:fldChar w:fldCharType="end"/>
      </w:r>
      <w:r w:rsidR="00CD75DB" w:rsidRPr="00CD75DB">
        <w:rPr>
          <w:b/>
          <w:lang w:eastAsia="cs-CZ"/>
        </w:rPr>
        <w:t xml:space="preserve">    </w:t>
      </w:r>
      <w:r w:rsidR="00795873">
        <w:rPr>
          <w:b/>
          <w:lang w:eastAsia="cs-CZ"/>
        </w:rPr>
        <w:t>AJ</w:t>
      </w:r>
      <w:r w:rsidRPr="00CD75DB">
        <w:rPr>
          <w:b/>
          <w:lang w:eastAsia="cs-CZ"/>
        </w:rPr>
        <w:t xml:space="preserve">, </w:t>
      </w:r>
    </w:p>
    <w:p w14:paraId="3CA5EFFA" w14:textId="3F4799FC" w:rsidR="00795873" w:rsidRPr="00036A1E" w:rsidRDefault="00276E93" w:rsidP="00036A1E">
      <w:pPr>
        <w:pStyle w:val="Zkladntext"/>
        <w:numPr>
          <w:ilvl w:val="0"/>
          <w:numId w:val="7"/>
        </w:numPr>
        <w:spacing w:before="180" w:after="180"/>
        <w:jc w:val="both"/>
        <w:outlineLvl w:val="0"/>
        <w:rPr>
          <w:b/>
          <w:lang w:eastAsia="cs-CZ"/>
        </w:rPr>
      </w:pPr>
      <w:r w:rsidRPr="00CD75DB">
        <w:rPr>
          <w:b/>
          <w:lang w:eastAsia="cs-CZ"/>
        </w:rPr>
        <w:t>předání aktivačního kódu</w:t>
      </w:r>
      <w:r w:rsidR="00CD75DB" w:rsidRPr="00CD75DB">
        <w:rPr>
          <w:b/>
          <w:lang w:eastAsia="cs-CZ"/>
        </w:rPr>
        <w:t xml:space="preserve"> </w:t>
      </w:r>
      <w:r w:rsidR="00CD75DB" w:rsidRPr="00CD75DB">
        <w:rPr>
          <w:sz w:val="16"/>
          <w:szCs w:val="16"/>
        </w:rPr>
        <w:t xml:space="preserve">  </w:t>
      </w:r>
      <w:r w:rsidR="00CD75DB" w:rsidRPr="00CD75D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75DB" w:rsidRPr="00CD75DB">
        <w:rPr>
          <w:sz w:val="16"/>
          <w:szCs w:val="16"/>
        </w:rPr>
        <w:instrText xml:space="preserve"> FORMCHECKBOX </w:instrText>
      </w:r>
      <w:r w:rsidR="00DA28E5">
        <w:rPr>
          <w:sz w:val="16"/>
          <w:szCs w:val="16"/>
        </w:rPr>
      </w:r>
      <w:r w:rsidR="00DA28E5">
        <w:rPr>
          <w:sz w:val="16"/>
          <w:szCs w:val="16"/>
        </w:rPr>
        <w:fldChar w:fldCharType="separate"/>
      </w:r>
      <w:r w:rsidR="00CD75DB" w:rsidRPr="00CD75DB">
        <w:rPr>
          <w:sz w:val="16"/>
          <w:szCs w:val="16"/>
        </w:rPr>
        <w:fldChar w:fldCharType="end"/>
      </w:r>
      <w:r w:rsidR="00CD75DB" w:rsidRPr="00CD75DB">
        <w:rPr>
          <w:sz w:val="16"/>
          <w:szCs w:val="16"/>
        </w:rPr>
        <w:t xml:space="preserve">  </w:t>
      </w:r>
      <w:r w:rsidR="00CD75DB" w:rsidRPr="00CD75DB">
        <w:rPr>
          <w:b/>
          <w:lang w:eastAsia="cs-CZ"/>
        </w:rPr>
        <w:t>tisk</w:t>
      </w:r>
      <w:r w:rsidR="00CD75DB">
        <w:rPr>
          <w:b/>
          <w:lang w:eastAsia="cs-CZ"/>
        </w:rPr>
        <w:t xml:space="preserve"> na pobočce</w:t>
      </w:r>
      <w:r w:rsidR="00CD75DB" w:rsidRPr="00CD75DB">
        <w:rPr>
          <w:b/>
          <w:lang w:eastAsia="cs-CZ"/>
        </w:rPr>
        <w:t xml:space="preserve">, </w:t>
      </w:r>
      <w:r w:rsidR="00CD75DB" w:rsidRPr="00CD75DB">
        <w:rPr>
          <w:sz w:val="16"/>
          <w:szCs w:val="16"/>
        </w:rPr>
        <w:t xml:space="preserve"> </w:t>
      </w:r>
      <w:r w:rsidR="00CD75DB" w:rsidRPr="00CD75DB"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D75DB" w:rsidRPr="00CD75DB">
        <w:rPr>
          <w:sz w:val="16"/>
          <w:szCs w:val="16"/>
        </w:rPr>
        <w:instrText xml:space="preserve"> FORMCHECKBOX </w:instrText>
      </w:r>
      <w:r w:rsidR="00DA28E5">
        <w:rPr>
          <w:sz w:val="16"/>
          <w:szCs w:val="16"/>
        </w:rPr>
      </w:r>
      <w:r w:rsidR="00DA28E5">
        <w:rPr>
          <w:sz w:val="16"/>
          <w:szCs w:val="16"/>
        </w:rPr>
        <w:fldChar w:fldCharType="separate"/>
      </w:r>
      <w:r w:rsidR="00CD75DB" w:rsidRPr="00CD75DB">
        <w:rPr>
          <w:sz w:val="16"/>
          <w:szCs w:val="16"/>
        </w:rPr>
        <w:fldChar w:fldCharType="end"/>
      </w:r>
      <w:r w:rsidR="00CD75DB" w:rsidRPr="00CD75DB">
        <w:rPr>
          <w:sz w:val="16"/>
          <w:szCs w:val="16"/>
        </w:rPr>
        <w:t xml:space="preserve">  </w:t>
      </w:r>
      <w:r w:rsidR="00CD75DB" w:rsidRPr="00CD75DB">
        <w:rPr>
          <w:b/>
          <w:lang w:eastAsia="cs-CZ"/>
        </w:rPr>
        <w:t>poštou</w:t>
      </w:r>
      <w:r w:rsidR="00CD75DB">
        <w:rPr>
          <w:b/>
          <w:lang w:eastAsia="cs-CZ"/>
        </w:rPr>
        <w:t xml:space="preserve"> na adresu</w:t>
      </w:r>
      <w:r w:rsidR="00CD75DB" w:rsidRPr="00CD75DB">
        <w:rPr>
          <w:b/>
          <w:lang w:eastAsia="cs-CZ"/>
        </w:rPr>
        <w:fldChar w:fldCharType="begin">
          <w:ffData>
            <w:name w:val="Text1176"/>
            <w:enabled/>
            <w:calcOnExit w:val="0"/>
            <w:textInput/>
          </w:ffData>
        </w:fldChar>
      </w:r>
      <w:r w:rsidR="00CD75DB" w:rsidRPr="00CD75DB">
        <w:rPr>
          <w:b/>
          <w:lang w:eastAsia="cs-CZ"/>
        </w:rPr>
        <w:instrText xml:space="preserve"> FORMTEXT </w:instrText>
      </w:r>
      <w:r w:rsidR="00CD75DB" w:rsidRPr="00CD75DB">
        <w:rPr>
          <w:b/>
          <w:lang w:eastAsia="cs-CZ"/>
        </w:rPr>
      </w:r>
      <w:r w:rsidR="00CD75DB" w:rsidRPr="00CD75DB">
        <w:rPr>
          <w:b/>
          <w:lang w:eastAsia="cs-CZ"/>
        </w:rPr>
        <w:fldChar w:fldCharType="separate"/>
      </w:r>
      <w:r w:rsidR="00CD75DB" w:rsidRPr="00CD75DB">
        <w:rPr>
          <w:b/>
          <w:lang w:eastAsia="cs-CZ"/>
        </w:rPr>
        <w:t> </w:t>
      </w:r>
      <w:r w:rsidR="00CD75DB" w:rsidRPr="00CD75DB">
        <w:rPr>
          <w:b/>
          <w:lang w:eastAsia="cs-CZ"/>
        </w:rPr>
        <w:t> </w:t>
      </w:r>
      <w:r w:rsidR="00CD75DB" w:rsidRPr="00CD75DB">
        <w:rPr>
          <w:b/>
          <w:lang w:eastAsia="cs-CZ"/>
        </w:rPr>
        <w:t> </w:t>
      </w:r>
      <w:r w:rsidR="00CD75DB" w:rsidRPr="00CD75DB">
        <w:rPr>
          <w:b/>
          <w:lang w:eastAsia="cs-CZ"/>
        </w:rPr>
        <w:t> </w:t>
      </w:r>
      <w:r w:rsidR="00CD75DB" w:rsidRPr="00CD75DB">
        <w:rPr>
          <w:b/>
          <w:lang w:eastAsia="cs-CZ"/>
        </w:rPr>
        <w:t> </w:t>
      </w:r>
      <w:r w:rsidR="00CD75DB" w:rsidRPr="00CD75DB">
        <w:rPr>
          <w:b/>
          <w:lang w:eastAsia="cs-CZ"/>
        </w:rPr>
        <w:fldChar w:fldCharType="end"/>
      </w:r>
      <w:r w:rsidRPr="00CD75DB">
        <w:rPr>
          <w:b/>
          <w:lang w:eastAsia="cs-CZ"/>
        </w:rPr>
        <w:t xml:space="preserve">, </w:t>
      </w:r>
    </w:p>
    <w:p w14:paraId="38EB31DD" w14:textId="77777777" w:rsidR="00036A1E" w:rsidRDefault="00036A1E" w:rsidP="00DF74A4">
      <w:pPr>
        <w:pStyle w:val="Zkladntext"/>
        <w:keepNext/>
        <w:outlineLvl w:val="0"/>
      </w:pPr>
    </w:p>
    <w:p w14:paraId="44F41A4B" w14:textId="77777777" w:rsidR="003E4DDA" w:rsidRDefault="00CD75DB" w:rsidP="00DF74A4">
      <w:pPr>
        <w:pStyle w:val="Zkladntext"/>
        <w:keepNext/>
        <w:outlineLvl w:val="0"/>
      </w:pPr>
      <w:r>
        <w:t>S</w:t>
      </w:r>
      <w:r w:rsidR="003E4DDA">
        <w:t>vému z</w:t>
      </w:r>
      <w:r w:rsidR="003E4DDA" w:rsidRPr="00F80F15">
        <w:t>mocněnc</w:t>
      </w:r>
      <w:r w:rsidR="003E4DDA">
        <w:t>i</w:t>
      </w:r>
      <w:r w:rsidR="003E4DDA" w:rsidRPr="00F80F15">
        <w:t xml:space="preserve"> poskytnu všechny informace potřebné k výše uvedeným </w:t>
      </w:r>
      <w:r w:rsidR="003E4DDA">
        <w:t>jednáním</w:t>
      </w:r>
      <w:r w:rsidR="003E4DDA" w:rsidRPr="00F80F15">
        <w:t>.</w:t>
      </w:r>
    </w:p>
    <w:tbl>
      <w:tblPr>
        <w:tblW w:w="0" w:type="auto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</w:tblGrid>
      <w:tr w:rsidR="008D6C72" w:rsidRPr="00645896" w14:paraId="478D9D3B" w14:textId="77777777" w:rsidTr="000F7754">
        <w:trPr>
          <w:trHeight w:val="1210"/>
        </w:trPr>
        <w:tc>
          <w:tcPr>
            <w:tcW w:w="61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A18C3B" w14:textId="77777777" w:rsidR="008D6C72" w:rsidRPr="00645896" w:rsidRDefault="008D6C72" w:rsidP="00DF74A4">
            <w:pPr>
              <w:keepNext/>
              <w:tabs>
                <w:tab w:val="left" w:pos="2990"/>
              </w:tabs>
              <w:spacing w:before="240"/>
              <w:ind w:left="425" w:hanging="425"/>
              <w:jc w:val="both"/>
            </w:pPr>
            <w:r>
              <w:t>V</w:t>
            </w:r>
            <w:r w:rsidR="00E17744">
              <w:t>(e)</w:t>
            </w:r>
            <w:r>
              <w:t> </w:t>
            </w:r>
            <w:bookmarkStart w:id="21" w:name="Text1177"/>
            <w:r w:rsidR="00DF74A4"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r w:rsidR="00DF74A4">
              <w:instrText xml:space="preserve"> FORMTEXT </w:instrText>
            </w:r>
            <w:r w:rsidR="00DF74A4">
              <w:fldChar w:fldCharType="separate"/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fldChar w:fldCharType="end"/>
            </w:r>
            <w:bookmarkEnd w:id="21"/>
            <w:r>
              <w:t xml:space="preserve"> </w:t>
            </w:r>
            <w:r w:rsidR="00DF74A4">
              <w:tab/>
            </w:r>
            <w:r w:rsidR="000C788C">
              <w:t xml:space="preserve">dne </w:t>
            </w:r>
            <w:bookmarkStart w:id="22" w:name="Text1178"/>
            <w:r w:rsidR="00DF74A4">
              <w:fldChar w:fldCharType="begin">
                <w:ffData>
                  <w:name w:val="Text1178"/>
                  <w:enabled/>
                  <w:calcOnExit w:val="0"/>
                  <w:textInput/>
                </w:ffData>
              </w:fldChar>
            </w:r>
            <w:r w:rsidR="00DF74A4">
              <w:instrText xml:space="preserve"> FORMTEXT </w:instrText>
            </w:r>
            <w:r w:rsidR="00DF74A4">
              <w:fldChar w:fldCharType="separate"/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rPr>
                <w:noProof/>
              </w:rPr>
              <w:t> </w:t>
            </w:r>
            <w:r w:rsidR="00DF74A4">
              <w:fldChar w:fldCharType="end"/>
            </w:r>
            <w:bookmarkEnd w:id="22"/>
          </w:p>
        </w:tc>
      </w:tr>
      <w:tr w:rsidR="008D6C72" w:rsidRPr="00645896" w14:paraId="49806928" w14:textId="77777777" w:rsidTr="000F7754">
        <w:trPr>
          <w:trHeight w:val="775"/>
        </w:trPr>
        <w:tc>
          <w:tcPr>
            <w:tcW w:w="61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5CC8F" w14:textId="77777777" w:rsidR="008D6C72" w:rsidRPr="004166F6" w:rsidRDefault="008D6C72" w:rsidP="00593EF1">
            <w:pPr>
              <w:keepNext/>
              <w:spacing w:before="180"/>
              <w:jc w:val="center"/>
            </w:pPr>
            <w:r w:rsidRPr="004166F6">
              <w:t>podpis zmocnitele</w:t>
            </w:r>
          </w:p>
          <w:p w14:paraId="0B15418D" w14:textId="77777777" w:rsidR="005F54B7" w:rsidRPr="000C788C" w:rsidRDefault="0077517B" w:rsidP="00CD75DB">
            <w:pPr>
              <w:keepNext/>
              <w:jc w:val="center"/>
              <w:rPr>
                <w:i/>
              </w:rPr>
            </w:pPr>
            <w:r w:rsidRPr="004166F6">
              <w:t>(Vaši plnou moc můžeme přijmout pouze s úředně ověřeným podpisem)</w:t>
            </w:r>
          </w:p>
        </w:tc>
      </w:tr>
    </w:tbl>
    <w:p w14:paraId="5E4F0071" w14:textId="77777777" w:rsidR="005F54B7" w:rsidRPr="004005F7" w:rsidRDefault="005F54B7" w:rsidP="008F559C">
      <w:pPr>
        <w:rPr>
          <w:sz w:val="2"/>
          <w:szCs w:val="2"/>
        </w:rPr>
      </w:pPr>
    </w:p>
    <w:sectPr w:rsidR="005F54B7" w:rsidRPr="004005F7" w:rsidSect="00A17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D5D32" w14:textId="77777777" w:rsidR="00DA28E5" w:rsidRDefault="00DA28E5">
      <w:r>
        <w:separator/>
      </w:r>
    </w:p>
  </w:endnote>
  <w:endnote w:type="continuationSeparator" w:id="0">
    <w:p w14:paraId="38FE719F" w14:textId="77777777" w:rsidR="00DA28E5" w:rsidRDefault="00DA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D940" w14:textId="77777777" w:rsidR="00BA4780" w:rsidRDefault="00BA47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42508" w14:textId="77777777" w:rsidR="00036A1E" w:rsidRDefault="00036A1E" w:rsidP="00480A88">
    <w:pPr>
      <w:pStyle w:val="Zpat"/>
      <w:rPr>
        <w:b/>
        <w:sz w:val="15"/>
      </w:rPr>
    </w:pPr>
  </w:p>
  <w:p w14:paraId="536D597B" w14:textId="77777777" w:rsidR="00036A1E" w:rsidRDefault="00036A1E" w:rsidP="00480A88">
    <w:pPr>
      <w:pStyle w:val="Zpat"/>
      <w:rPr>
        <w:b/>
        <w:sz w:val="15"/>
      </w:rPr>
    </w:pPr>
  </w:p>
  <w:p w14:paraId="7ED8D66E" w14:textId="77777777" w:rsidR="00E66E43" w:rsidRDefault="00E66E43" w:rsidP="00480A88">
    <w:pPr>
      <w:pStyle w:val="Zpat"/>
      <w:rPr>
        <w:b/>
        <w:sz w:val="15"/>
      </w:rPr>
    </w:pPr>
    <w:r>
      <w:rPr>
        <w:b/>
        <w:sz w:val="15"/>
      </w:rPr>
      <w:t>Česká spořitelna, a.s., Praha 4, Olbrachtova 1929/62, PSČ 140 00, IČ 45 24 47 82</w:t>
    </w:r>
  </w:p>
  <w:p w14:paraId="5FA73BF6" w14:textId="286E03FC" w:rsidR="00E66E43" w:rsidRDefault="00E66E43" w:rsidP="00480A88">
    <w:pPr>
      <w:pStyle w:val="Zpat"/>
      <w:tabs>
        <w:tab w:val="clear" w:pos="4536"/>
        <w:tab w:val="clear" w:pos="9072"/>
        <w:tab w:val="center" w:pos="9214"/>
      </w:tabs>
    </w:pPr>
    <w:r>
      <w:rPr>
        <w:sz w:val="15"/>
      </w:rPr>
      <w:t>zapsaná v obchodním rejstříku vedeném Městským soudem v Praze, oddíl B, vložka 1171</w:t>
    </w:r>
    <w:r>
      <w:rPr>
        <w:sz w:val="15"/>
      </w:rPr>
      <w:tab/>
    </w:r>
    <w:r>
      <w:rPr>
        <w:sz w:val="12"/>
      </w:rPr>
      <w:fldChar w:fldCharType="begin"/>
    </w:r>
    <w:r>
      <w:rPr>
        <w:sz w:val="12"/>
      </w:rPr>
      <w:instrText xml:space="preserve"> SUBJECT  \* MERGEFORMAT </w:instrText>
    </w:r>
    <w:r>
      <w:rPr>
        <w:sz w:val="12"/>
      </w:rPr>
      <w:fldChar w:fldCharType="separate"/>
    </w:r>
    <w:r>
      <w:rPr>
        <w:sz w:val="12"/>
      </w:rPr>
      <w:fldChar w:fldCharType="end"/>
    </w:r>
  </w:p>
  <w:p w14:paraId="2DB42BE7" w14:textId="77777777" w:rsidR="00E66E43" w:rsidRDefault="00E66E4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6DAE6" w14:textId="6B52354E" w:rsidR="00D07338" w:rsidRDefault="00D07338" w:rsidP="00D07338">
    <w:pPr>
      <w:pStyle w:val="Zkladntext"/>
      <w:keepNext/>
      <w:jc w:val="both"/>
      <w:outlineLvl w:val="0"/>
    </w:pPr>
    <w:r>
      <w:t xml:space="preserve">*) Banka si vyhrazuje právo nezřídit Bankovní </w:t>
    </w:r>
    <w:proofErr w:type="spellStart"/>
    <w:r>
      <w:t>IDentitu</w:t>
    </w:r>
    <w:proofErr w:type="spellEnd"/>
    <w:r>
      <w:t xml:space="preserve"> za předpokladu, že uvedené telefonní číslo není jedinečné a zmocnitel neprokáže, že je jeho uživatelem</w:t>
    </w:r>
    <w:r w:rsidR="00BA4780">
      <w:t>.</w:t>
    </w:r>
    <w:r>
      <w:t xml:space="preserve"> </w:t>
    </w:r>
  </w:p>
  <w:p w14:paraId="62488A10" w14:textId="4BD3CEFF" w:rsidR="00D07338" w:rsidRDefault="00D07338" w:rsidP="00D07338">
    <w:pPr>
      <w:pStyle w:val="Zkladntext"/>
      <w:keepNext/>
      <w:jc w:val="both"/>
      <w:outlineLvl w:val="0"/>
    </w:pPr>
    <w:r>
      <w:t>**) Zmocnitel bere na vědomí, že nebude-li jím zvolené uživatelské jméno jedinečné, bude vygenerováno systémem Banky</w:t>
    </w:r>
    <w:r w:rsidR="00BA4780">
      <w:t>.</w:t>
    </w:r>
  </w:p>
  <w:p w14:paraId="3CA9A2F5" w14:textId="77777777" w:rsidR="00E66E43" w:rsidRPr="00A25E5E" w:rsidRDefault="00E66E43" w:rsidP="00A25E5E">
    <w:pPr>
      <w:pStyle w:val="Zpat"/>
      <w:spacing w:before="560"/>
      <w:rPr>
        <w:sz w:val="15"/>
      </w:rPr>
    </w:pPr>
    <w:r w:rsidRPr="00A25E5E">
      <w:rPr>
        <w:sz w:val="15"/>
      </w:rPr>
      <w:t>Česká spořitelna, a.s., Praha 4, Olbrachtova 1929/62, PSČ 140 00, IČ</w:t>
    </w:r>
    <w:r>
      <w:rPr>
        <w:sz w:val="15"/>
      </w:rPr>
      <w:t>O</w:t>
    </w:r>
    <w:r w:rsidRPr="00A25E5E">
      <w:rPr>
        <w:sz w:val="15"/>
      </w:rPr>
      <w:t xml:space="preserve"> 45 24 47 82</w:t>
    </w:r>
    <w:bookmarkStart w:id="23" w:name="_GoBack"/>
    <w:bookmarkEnd w:id="23"/>
  </w:p>
  <w:p w14:paraId="2DA8B3D5" w14:textId="77777777" w:rsidR="009838CC" w:rsidRDefault="00E66E43" w:rsidP="00A25E5E">
    <w:pPr>
      <w:pStyle w:val="Zpat"/>
      <w:tabs>
        <w:tab w:val="clear" w:pos="4536"/>
        <w:tab w:val="clear" w:pos="9072"/>
        <w:tab w:val="right" w:pos="9639"/>
      </w:tabs>
      <w:rPr>
        <w:sz w:val="15"/>
      </w:rPr>
    </w:pPr>
    <w:r w:rsidRPr="00A25E5E">
      <w:rPr>
        <w:sz w:val="15"/>
      </w:rPr>
      <w:t xml:space="preserve">zapsaná v obchodním rejstříku vedeném Městským soudem v Praze, </w:t>
    </w:r>
    <w:r>
      <w:rPr>
        <w:sz w:val="15"/>
      </w:rPr>
      <w:t>spisová značka B</w:t>
    </w:r>
    <w:r w:rsidRPr="00A25E5E">
      <w:rPr>
        <w:sz w:val="15"/>
      </w:rPr>
      <w:t xml:space="preserve"> 1171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BAE7D" w14:textId="77777777" w:rsidR="00DA28E5" w:rsidRDefault="00DA28E5">
      <w:r>
        <w:separator/>
      </w:r>
    </w:p>
  </w:footnote>
  <w:footnote w:type="continuationSeparator" w:id="0">
    <w:p w14:paraId="6C5DC97D" w14:textId="77777777" w:rsidR="00DA28E5" w:rsidRDefault="00DA2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25DFC" w14:textId="77777777" w:rsidR="00BA4780" w:rsidRDefault="00BA47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75D95" w14:textId="77777777" w:rsidR="00BA4780" w:rsidRDefault="00BA478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1D2D" w14:textId="77777777" w:rsidR="00E66E43" w:rsidRDefault="003C2EA1">
    <w:pPr>
      <w:pStyle w:val="Zhlav"/>
    </w:pPr>
    <w:r>
      <w:rPr>
        <w:noProof/>
        <w:lang w:eastAsia="cs-CZ"/>
      </w:rPr>
      <w:drawing>
        <wp:inline distT="0" distB="0" distL="0" distR="0" wp14:anchorId="6DE826DE" wp14:editId="7E28031D">
          <wp:extent cx="1295400" cy="571500"/>
          <wp:effectExtent l="0" t="0" r="0" b="0"/>
          <wp:docPr id="1" name="obrázek 1" descr="C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258"/>
    <w:multiLevelType w:val="hybridMultilevel"/>
    <w:tmpl w:val="BB66CA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4455"/>
    <w:multiLevelType w:val="hybridMultilevel"/>
    <w:tmpl w:val="7520C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2467A"/>
    <w:multiLevelType w:val="multilevel"/>
    <w:tmpl w:val="148A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0737A"/>
    <w:multiLevelType w:val="hybridMultilevel"/>
    <w:tmpl w:val="8D98A4A6"/>
    <w:lvl w:ilvl="0" w:tplc="F752C1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C3772"/>
    <w:multiLevelType w:val="hybridMultilevel"/>
    <w:tmpl w:val="823CDF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700E"/>
    <w:multiLevelType w:val="hybridMultilevel"/>
    <w:tmpl w:val="44AC0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A6CF8"/>
    <w:multiLevelType w:val="hybridMultilevel"/>
    <w:tmpl w:val="14123F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A1"/>
    <w:rsid w:val="000008DB"/>
    <w:rsid w:val="00013597"/>
    <w:rsid w:val="00020641"/>
    <w:rsid w:val="00036A1E"/>
    <w:rsid w:val="000A07ED"/>
    <w:rsid w:val="000A0FD2"/>
    <w:rsid w:val="000C788C"/>
    <w:rsid w:val="000E28FC"/>
    <w:rsid w:val="000F416F"/>
    <w:rsid w:val="000F7754"/>
    <w:rsid w:val="00122236"/>
    <w:rsid w:val="001249D2"/>
    <w:rsid w:val="00153525"/>
    <w:rsid w:val="00181498"/>
    <w:rsid w:val="001869FB"/>
    <w:rsid w:val="001A1D41"/>
    <w:rsid w:val="001B2360"/>
    <w:rsid w:val="001D7E10"/>
    <w:rsid w:val="001F049D"/>
    <w:rsid w:val="00200525"/>
    <w:rsid w:val="002070A0"/>
    <w:rsid w:val="002247F4"/>
    <w:rsid w:val="00261FCC"/>
    <w:rsid w:val="00270EF0"/>
    <w:rsid w:val="00276E93"/>
    <w:rsid w:val="0029240C"/>
    <w:rsid w:val="00292610"/>
    <w:rsid w:val="00294DE2"/>
    <w:rsid w:val="002A1EC6"/>
    <w:rsid w:val="002C03D0"/>
    <w:rsid w:val="002C3DCA"/>
    <w:rsid w:val="002E15DB"/>
    <w:rsid w:val="00305419"/>
    <w:rsid w:val="003158A0"/>
    <w:rsid w:val="00321038"/>
    <w:rsid w:val="003221D7"/>
    <w:rsid w:val="00337B53"/>
    <w:rsid w:val="00343972"/>
    <w:rsid w:val="00346EE4"/>
    <w:rsid w:val="00354B88"/>
    <w:rsid w:val="00380864"/>
    <w:rsid w:val="003B666B"/>
    <w:rsid w:val="003C2EA1"/>
    <w:rsid w:val="003C3783"/>
    <w:rsid w:val="003E4DDA"/>
    <w:rsid w:val="003F20C3"/>
    <w:rsid w:val="004005F7"/>
    <w:rsid w:val="0041471B"/>
    <w:rsid w:val="004166F6"/>
    <w:rsid w:val="00436529"/>
    <w:rsid w:val="00470B03"/>
    <w:rsid w:val="00480A88"/>
    <w:rsid w:val="00486EC9"/>
    <w:rsid w:val="004A1FD8"/>
    <w:rsid w:val="004A7D58"/>
    <w:rsid w:val="004D3332"/>
    <w:rsid w:val="004D3725"/>
    <w:rsid w:val="00507CCD"/>
    <w:rsid w:val="005378C0"/>
    <w:rsid w:val="00593EF1"/>
    <w:rsid w:val="00597728"/>
    <w:rsid w:val="005E55F2"/>
    <w:rsid w:val="005F54B7"/>
    <w:rsid w:val="005F55C5"/>
    <w:rsid w:val="00622846"/>
    <w:rsid w:val="00646EAF"/>
    <w:rsid w:val="00655300"/>
    <w:rsid w:val="0067460D"/>
    <w:rsid w:val="006B3149"/>
    <w:rsid w:val="006C0F76"/>
    <w:rsid w:val="006D7A96"/>
    <w:rsid w:val="00733BD2"/>
    <w:rsid w:val="00774509"/>
    <w:rsid w:val="0077517B"/>
    <w:rsid w:val="007878EB"/>
    <w:rsid w:val="00795873"/>
    <w:rsid w:val="007A50F6"/>
    <w:rsid w:val="007B32B1"/>
    <w:rsid w:val="007C114F"/>
    <w:rsid w:val="007D5649"/>
    <w:rsid w:val="007D6B1E"/>
    <w:rsid w:val="00811C49"/>
    <w:rsid w:val="008125EB"/>
    <w:rsid w:val="00817F1C"/>
    <w:rsid w:val="008265D4"/>
    <w:rsid w:val="0086121D"/>
    <w:rsid w:val="008A6C82"/>
    <w:rsid w:val="008B5447"/>
    <w:rsid w:val="008D6C72"/>
    <w:rsid w:val="008F18F6"/>
    <w:rsid w:val="008F559C"/>
    <w:rsid w:val="00916C26"/>
    <w:rsid w:val="00963232"/>
    <w:rsid w:val="00977B4A"/>
    <w:rsid w:val="009838CC"/>
    <w:rsid w:val="00A00F46"/>
    <w:rsid w:val="00A17602"/>
    <w:rsid w:val="00A2042A"/>
    <w:rsid w:val="00A25E5E"/>
    <w:rsid w:val="00A30910"/>
    <w:rsid w:val="00A65678"/>
    <w:rsid w:val="00A924B8"/>
    <w:rsid w:val="00AB75F7"/>
    <w:rsid w:val="00AC778C"/>
    <w:rsid w:val="00B03770"/>
    <w:rsid w:val="00B20592"/>
    <w:rsid w:val="00B20946"/>
    <w:rsid w:val="00B27D5B"/>
    <w:rsid w:val="00B40F90"/>
    <w:rsid w:val="00B44928"/>
    <w:rsid w:val="00BA4780"/>
    <w:rsid w:val="00C22839"/>
    <w:rsid w:val="00C72EC3"/>
    <w:rsid w:val="00C80AF7"/>
    <w:rsid w:val="00C82561"/>
    <w:rsid w:val="00C9120A"/>
    <w:rsid w:val="00CD75DB"/>
    <w:rsid w:val="00CE7D80"/>
    <w:rsid w:val="00CF7DE2"/>
    <w:rsid w:val="00D03BA2"/>
    <w:rsid w:val="00D07338"/>
    <w:rsid w:val="00D15755"/>
    <w:rsid w:val="00D20B54"/>
    <w:rsid w:val="00D671E9"/>
    <w:rsid w:val="00D704CB"/>
    <w:rsid w:val="00DA28E5"/>
    <w:rsid w:val="00DB0915"/>
    <w:rsid w:val="00DB442C"/>
    <w:rsid w:val="00DB5D58"/>
    <w:rsid w:val="00DF74A4"/>
    <w:rsid w:val="00E030F5"/>
    <w:rsid w:val="00E17744"/>
    <w:rsid w:val="00E224C4"/>
    <w:rsid w:val="00E24C4C"/>
    <w:rsid w:val="00E4021D"/>
    <w:rsid w:val="00E47824"/>
    <w:rsid w:val="00E60CF4"/>
    <w:rsid w:val="00E615AF"/>
    <w:rsid w:val="00E64AB0"/>
    <w:rsid w:val="00E66E43"/>
    <w:rsid w:val="00E83A16"/>
    <w:rsid w:val="00E90DD6"/>
    <w:rsid w:val="00EB5297"/>
    <w:rsid w:val="00EC3A4E"/>
    <w:rsid w:val="00EE2D73"/>
    <w:rsid w:val="00EE70B2"/>
    <w:rsid w:val="00EF3202"/>
    <w:rsid w:val="00EF7903"/>
    <w:rsid w:val="00F015E0"/>
    <w:rsid w:val="00F03068"/>
    <w:rsid w:val="00F32D83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0D690B"/>
  <w15:docId w15:val="{4C30461D-A4AB-441B-9E4C-D7F1444F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DDA"/>
    <w:rPr>
      <w:rFonts w:ascii="Arial" w:hAnsi="Arial" w:cs="Arial"/>
      <w:sz w:val="18"/>
      <w:szCs w:val="1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E4DDA"/>
    <w:pPr>
      <w:spacing w:after="120"/>
    </w:pPr>
  </w:style>
  <w:style w:type="paragraph" w:customStyle="1" w:styleId="HlavniNazev">
    <w:name w:val="HlavniNazev"/>
    <w:basedOn w:val="Normln"/>
    <w:rsid w:val="003E4DDA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styleId="Zhlav">
    <w:name w:val="header"/>
    <w:basedOn w:val="Normln"/>
    <w:link w:val="ZhlavChar"/>
    <w:rsid w:val="003E4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E4DDA"/>
    <w:rPr>
      <w:rFonts w:ascii="Arial" w:hAnsi="Arial" w:cs="Arial"/>
      <w:sz w:val="18"/>
      <w:szCs w:val="18"/>
      <w:lang w:val="cs-CZ" w:eastAsia="en-US" w:bidi="ar-SA"/>
    </w:rPr>
  </w:style>
  <w:style w:type="character" w:styleId="Odkaznakoment">
    <w:name w:val="annotation reference"/>
    <w:semiHidden/>
    <w:rsid w:val="003E4DDA"/>
    <w:rPr>
      <w:sz w:val="16"/>
      <w:szCs w:val="16"/>
    </w:rPr>
  </w:style>
  <w:style w:type="paragraph" w:styleId="Textkomente">
    <w:name w:val="annotation text"/>
    <w:basedOn w:val="Normln"/>
    <w:semiHidden/>
    <w:rsid w:val="003E4DDA"/>
    <w:rPr>
      <w:sz w:val="20"/>
      <w:szCs w:val="20"/>
    </w:rPr>
  </w:style>
  <w:style w:type="paragraph" w:styleId="Textbubliny">
    <w:name w:val="Balloon Text"/>
    <w:basedOn w:val="Normln"/>
    <w:semiHidden/>
    <w:rsid w:val="003E4DDA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rsid w:val="003E4DDA"/>
    <w:pPr>
      <w:spacing w:after="120" w:line="480" w:lineRule="auto"/>
      <w:ind w:left="283"/>
    </w:pPr>
  </w:style>
  <w:style w:type="paragraph" w:styleId="Rozloendokumentu">
    <w:name w:val="Document Map"/>
    <w:basedOn w:val="Normln"/>
    <w:semiHidden/>
    <w:rsid w:val="003F20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F20C3"/>
    <w:rPr>
      <w:b/>
      <w:bCs/>
    </w:rPr>
  </w:style>
  <w:style w:type="paragraph" w:customStyle="1" w:styleId="Doplnknzvu">
    <w:name w:val="Doplněk názvu"/>
    <w:basedOn w:val="Normln"/>
    <w:next w:val="Normln"/>
    <w:rsid w:val="00343972"/>
    <w:pPr>
      <w:widowControl w:val="0"/>
      <w:jc w:val="center"/>
      <w:outlineLvl w:val="0"/>
    </w:pPr>
    <w:rPr>
      <w:rFonts w:cs="Times New Roman"/>
      <w:b/>
      <w:sz w:val="28"/>
      <w:szCs w:val="24"/>
    </w:rPr>
  </w:style>
  <w:style w:type="paragraph" w:styleId="Zpat">
    <w:name w:val="footer"/>
    <w:basedOn w:val="Normln"/>
    <w:rsid w:val="00270EF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n11043\Documents\vzory%20-%20stanoviska\Pln&#233;%20moci\NOV&#201;%202014\FO\PM%20k%20nakl&#225;d&#225;n&#237;%20s%20&#250;&#269;tem%20+%20v&#253;plata%20&#382;ivotn&#237;ho%20minim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CD70-9C97-4798-BFBA-3A8FD309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k nakládání s účtem + výplata životního minima.dot</Template>
  <TotalTime>2</TotalTime>
  <Pages>2</Pages>
  <Words>207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Plná moc ke všem úkonům souvisejícím s účtem</vt:lpstr>
      <vt:lpstr>Plná moc ke všem úkonům souvisejícím s účtem</vt:lpstr>
    </vt:vector>
  </TitlesOfParts>
  <Manager>Martin Kudrnáč</Manager>
  <Company>Česká spořitelna, a.s.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ke všem úkonům souvisejícím s účtem</dc:title>
  <dc:subject>6-2108ac 12/2013</dc:subject>
  <dc:creator>Železná Michaela</dc:creator>
  <dc:description>INTERNET, OBECNÉ_x000d_
Gestor: Nováková Hana</dc:description>
  <cp:lastModifiedBy>Barochová Alena</cp:lastModifiedBy>
  <cp:revision>5</cp:revision>
  <dcterms:created xsi:type="dcterms:W3CDTF">2017-11-16T09:58:00Z</dcterms:created>
  <dcterms:modified xsi:type="dcterms:W3CDTF">2017-11-21T09:19:00Z</dcterms:modified>
</cp:coreProperties>
</file>