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9E2A2" w14:textId="77777777" w:rsidR="00C22839" w:rsidRDefault="00C22839" w:rsidP="002E15DB">
      <w:pPr>
        <w:pStyle w:val="HlavniNazev"/>
        <w:spacing w:before="560"/>
        <w:outlineLvl w:val="0"/>
        <w:rPr>
          <w:caps w:val="0"/>
        </w:rPr>
      </w:pPr>
    </w:p>
    <w:p w14:paraId="1394B7F6" w14:textId="3B35A456" w:rsidR="003E4DDA" w:rsidRDefault="003E4DDA" w:rsidP="002E15DB">
      <w:pPr>
        <w:pStyle w:val="HlavniNazev"/>
        <w:spacing w:before="560"/>
        <w:outlineLvl w:val="0"/>
        <w:rPr>
          <w:caps w:val="0"/>
        </w:rPr>
      </w:pPr>
      <w:r w:rsidRPr="000F7754">
        <w:rPr>
          <w:caps w:val="0"/>
        </w:rPr>
        <w:t>Plná moc</w:t>
      </w:r>
      <w:r w:rsidR="00E90DD6">
        <w:rPr>
          <w:caps w:val="0"/>
        </w:rPr>
        <w:t xml:space="preserve"> k</w:t>
      </w:r>
      <w:r w:rsidR="00415D1C">
        <w:rPr>
          <w:caps w:val="0"/>
        </w:rPr>
        <w:t> předání aktivačního kódu</w:t>
      </w:r>
      <w:r w:rsidR="0023080F">
        <w:rPr>
          <w:caps w:val="0"/>
        </w:rPr>
        <w:t xml:space="preserve"> k Bankovní </w:t>
      </w:r>
      <w:proofErr w:type="spellStart"/>
      <w:r w:rsidR="0023080F">
        <w:rPr>
          <w:caps w:val="0"/>
        </w:rPr>
        <w:t>IDentitě</w:t>
      </w:r>
      <w:proofErr w:type="spellEnd"/>
    </w:p>
    <w:p w14:paraId="3139287C" w14:textId="77777777" w:rsidR="00C22839" w:rsidRPr="000F7754" w:rsidRDefault="00C22839" w:rsidP="002E15DB">
      <w:pPr>
        <w:pStyle w:val="HlavniNazev"/>
        <w:spacing w:before="560"/>
        <w:outlineLvl w:val="0"/>
        <w:rPr>
          <w:caps w:val="0"/>
        </w:rPr>
      </w:pPr>
    </w:p>
    <w:p w14:paraId="4B62088C" w14:textId="77777777" w:rsidR="002E15DB" w:rsidRDefault="002E15DB" w:rsidP="004166F6">
      <w:pPr>
        <w:spacing w:after="120"/>
        <w:outlineLvl w:val="0"/>
      </w:pPr>
    </w:p>
    <w:p w14:paraId="0AEEB4D6" w14:textId="77777777" w:rsidR="00B44928" w:rsidRPr="005F54B7" w:rsidRDefault="003E4DDA" w:rsidP="004166F6">
      <w:pPr>
        <w:spacing w:after="120"/>
        <w:outlineLvl w:val="0"/>
      </w:pPr>
      <w:r w:rsidRPr="005F54B7">
        <w:t>Já, níže podepsan</w:t>
      </w:r>
      <w:r w:rsidR="00B44928" w:rsidRPr="005F54B7">
        <w:t>á</w:t>
      </w:r>
      <w:r w:rsidR="00EF7903" w:rsidRPr="005F54B7">
        <w:t xml:space="preserve"> / </w:t>
      </w:r>
      <w:r w:rsidR="00B44928" w:rsidRPr="005F54B7">
        <w:t>Já</w:t>
      </w:r>
      <w:r w:rsidR="004D3725">
        <w:t>,</w:t>
      </w:r>
      <w:r w:rsidR="00B44928" w:rsidRPr="005F54B7">
        <w:t xml:space="preserve"> níže podepsaný</w:t>
      </w:r>
    </w:p>
    <w:tbl>
      <w:tblPr>
        <w:tblW w:w="970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1936"/>
        <w:gridCol w:w="2533"/>
        <w:gridCol w:w="2178"/>
      </w:tblGrid>
      <w:tr w:rsidR="00343972" w:rsidRPr="00DF7702" w14:paraId="217EDDCF" w14:textId="77777777" w:rsidTr="000F7754">
        <w:tc>
          <w:tcPr>
            <w:tcW w:w="3060" w:type="dxa"/>
            <w:shd w:val="clear" w:color="auto" w:fill="auto"/>
          </w:tcPr>
          <w:p w14:paraId="029C1E48" w14:textId="77777777" w:rsidR="00343972" w:rsidRPr="00343972" w:rsidRDefault="00343972" w:rsidP="00343972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 w:rsidRPr="00343972">
              <w:rPr>
                <w:rFonts w:cs="Arial"/>
                <w:b w:val="0"/>
                <w:sz w:val="18"/>
                <w:szCs w:val="18"/>
              </w:rPr>
              <w:t>Titul (před jménem):</w:t>
            </w:r>
          </w:p>
        </w:tc>
        <w:tc>
          <w:tcPr>
            <w:tcW w:w="665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3A426DE6" w14:textId="77777777" w:rsidR="00343972" w:rsidRPr="00343972" w:rsidRDefault="00E83A16" w:rsidP="00343972">
            <w:pPr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158"/>
                  <w:enabled/>
                  <w:calcOnExit w:val="0"/>
                  <w:textInput/>
                </w:ffData>
              </w:fldChar>
            </w:r>
            <w:bookmarkStart w:id="0" w:name="Text1158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0"/>
          </w:p>
        </w:tc>
      </w:tr>
      <w:tr w:rsidR="00343972" w:rsidRPr="00DF7702" w14:paraId="266211F2" w14:textId="77777777" w:rsidTr="000F7754">
        <w:tc>
          <w:tcPr>
            <w:tcW w:w="3060" w:type="dxa"/>
            <w:shd w:val="clear" w:color="auto" w:fill="auto"/>
          </w:tcPr>
          <w:p w14:paraId="1B102318" w14:textId="77777777" w:rsidR="00343972" w:rsidRPr="00343972" w:rsidRDefault="00343972" w:rsidP="00343972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proofErr w:type="gramStart"/>
            <w:r w:rsidRPr="00343972">
              <w:rPr>
                <w:rFonts w:cs="Arial"/>
                <w:b w:val="0"/>
                <w:sz w:val="18"/>
                <w:szCs w:val="18"/>
              </w:rPr>
              <w:t>Jméno(a):</w:t>
            </w:r>
            <w:proofErr w:type="gramEnd"/>
          </w:p>
        </w:tc>
        <w:tc>
          <w:tcPr>
            <w:tcW w:w="665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551F21D7" w14:textId="77777777" w:rsidR="00343972" w:rsidRPr="00343972" w:rsidRDefault="00E83A16" w:rsidP="00343972">
            <w:pPr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159"/>
                  <w:enabled/>
                  <w:calcOnExit w:val="0"/>
                  <w:textInput/>
                </w:ffData>
              </w:fldChar>
            </w:r>
            <w:bookmarkStart w:id="1" w:name="Text1159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"/>
          </w:p>
        </w:tc>
      </w:tr>
      <w:tr w:rsidR="00343972" w:rsidRPr="00DF7702" w14:paraId="5F271E70" w14:textId="77777777" w:rsidTr="000F7754">
        <w:tc>
          <w:tcPr>
            <w:tcW w:w="3060" w:type="dxa"/>
            <w:shd w:val="clear" w:color="auto" w:fill="auto"/>
          </w:tcPr>
          <w:p w14:paraId="1B57266A" w14:textId="77777777" w:rsidR="00343972" w:rsidRPr="00343972" w:rsidRDefault="00343972" w:rsidP="00343972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 w:rsidRPr="00343972">
              <w:rPr>
                <w:rFonts w:cs="Arial"/>
                <w:b w:val="0"/>
                <w:sz w:val="18"/>
                <w:szCs w:val="18"/>
              </w:rPr>
              <w:t>Příjmení:</w:t>
            </w:r>
          </w:p>
        </w:tc>
        <w:tc>
          <w:tcPr>
            <w:tcW w:w="665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79697E81" w14:textId="77777777" w:rsidR="00343972" w:rsidRPr="00343972" w:rsidRDefault="00E83A16" w:rsidP="00343972">
            <w:pPr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160"/>
                  <w:enabled/>
                  <w:calcOnExit w:val="0"/>
                  <w:textInput/>
                </w:ffData>
              </w:fldChar>
            </w:r>
            <w:bookmarkStart w:id="2" w:name="Text1160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</w:tr>
      <w:tr w:rsidR="00343972" w:rsidRPr="00DF7702" w14:paraId="6E832434" w14:textId="77777777" w:rsidTr="000F7754">
        <w:tc>
          <w:tcPr>
            <w:tcW w:w="3060" w:type="dxa"/>
            <w:shd w:val="clear" w:color="auto" w:fill="auto"/>
          </w:tcPr>
          <w:p w14:paraId="7AC78706" w14:textId="77777777" w:rsidR="00343972" w:rsidRPr="00343972" w:rsidRDefault="00343972" w:rsidP="00343972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 w:rsidRPr="00343972">
              <w:rPr>
                <w:rFonts w:cs="Arial"/>
                <w:b w:val="0"/>
                <w:sz w:val="18"/>
                <w:szCs w:val="18"/>
              </w:rPr>
              <w:t>Titul (za jménem):</w:t>
            </w:r>
          </w:p>
        </w:tc>
        <w:tc>
          <w:tcPr>
            <w:tcW w:w="665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5393F74D" w14:textId="77777777" w:rsidR="00343972" w:rsidRPr="00343972" w:rsidRDefault="00E83A16" w:rsidP="00343972">
            <w:pPr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161"/>
                  <w:enabled/>
                  <w:calcOnExit w:val="0"/>
                  <w:textInput/>
                </w:ffData>
              </w:fldChar>
            </w:r>
            <w:bookmarkStart w:id="3" w:name="Text116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"/>
          </w:p>
        </w:tc>
      </w:tr>
      <w:tr w:rsidR="00343972" w:rsidRPr="00DF7702" w14:paraId="01BBA402" w14:textId="77777777" w:rsidTr="000F7754">
        <w:tc>
          <w:tcPr>
            <w:tcW w:w="3060" w:type="dxa"/>
            <w:shd w:val="clear" w:color="auto" w:fill="auto"/>
          </w:tcPr>
          <w:p w14:paraId="3810D9EC" w14:textId="77777777" w:rsidR="00343972" w:rsidRPr="00343972" w:rsidRDefault="00343972" w:rsidP="00343972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 w:rsidRPr="00343972">
              <w:rPr>
                <w:rFonts w:cs="Arial"/>
                <w:b w:val="0"/>
                <w:sz w:val="18"/>
                <w:szCs w:val="18"/>
              </w:rPr>
              <w:t>Rodné číslo:</w:t>
            </w:r>
          </w:p>
        </w:tc>
        <w:tc>
          <w:tcPr>
            <w:tcW w:w="665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79851676" w14:textId="77777777" w:rsidR="00343972" w:rsidRPr="00343972" w:rsidRDefault="00E83A16" w:rsidP="00343972">
            <w:pPr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162"/>
                  <w:enabled/>
                  <w:calcOnExit w:val="0"/>
                  <w:textInput/>
                </w:ffData>
              </w:fldChar>
            </w:r>
            <w:bookmarkStart w:id="4" w:name="Text116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4"/>
          </w:p>
        </w:tc>
      </w:tr>
      <w:tr w:rsidR="00343972" w:rsidRPr="00DF7702" w14:paraId="495EAF33" w14:textId="77777777" w:rsidTr="000F7754">
        <w:tc>
          <w:tcPr>
            <w:tcW w:w="3060" w:type="dxa"/>
            <w:shd w:val="clear" w:color="auto" w:fill="auto"/>
          </w:tcPr>
          <w:p w14:paraId="168F8D03" w14:textId="77777777" w:rsidR="00343972" w:rsidRPr="00343972" w:rsidRDefault="00343972" w:rsidP="00343972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 w:rsidRPr="00343972">
              <w:rPr>
                <w:rFonts w:cs="Arial"/>
                <w:b w:val="0"/>
                <w:sz w:val="18"/>
                <w:szCs w:val="18"/>
              </w:rPr>
              <w:t>Datum narození:</w:t>
            </w:r>
          </w:p>
        </w:tc>
        <w:tc>
          <w:tcPr>
            <w:tcW w:w="665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1C216CFC" w14:textId="77777777" w:rsidR="00343972" w:rsidRPr="00343972" w:rsidRDefault="00E83A16" w:rsidP="00343972">
            <w:pPr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163"/>
                  <w:enabled/>
                  <w:calcOnExit w:val="0"/>
                  <w:textInput/>
                </w:ffData>
              </w:fldChar>
            </w:r>
            <w:bookmarkStart w:id="5" w:name="Text116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"/>
          </w:p>
        </w:tc>
      </w:tr>
      <w:tr w:rsidR="00343972" w:rsidRPr="00DF7702" w14:paraId="6EA17060" w14:textId="77777777" w:rsidTr="00380864">
        <w:tc>
          <w:tcPr>
            <w:tcW w:w="3060" w:type="dxa"/>
            <w:shd w:val="clear" w:color="auto" w:fill="auto"/>
            <w:vAlign w:val="center"/>
          </w:tcPr>
          <w:p w14:paraId="50742572" w14:textId="77777777" w:rsidR="00343972" w:rsidRPr="00343972" w:rsidRDefault="00153525" w:rsidP="00380864">
            <w:pPr>
              <w:pStyle w:val="Doplnknzvu"/>
              <w:tabs>
                <w:tab w:val="center" w:pos="4536"/>
                <w:tab w:val="right" w:pos="9072"/>
              </w:tabs>
              <w:spacing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Adresa a</w:t>
            </w:r>
            <w:r w:rsidR="00343972" w:rsidRPr="00343972">
              <w:rPr>
                <w:rFonts w:cs="Arial"/>
                <w:b w:val="0"/>
                <w:sz w:val="18"/>
                <w:szCs w:val="18"/>
              </w:rPr>
              <w:t xml:space="preserve"> země trvalého pobytu:</w:t>
            </w:r>
          </w:p>
        </w:tc>
        <w:tc>
          <w:tcPr>
            <w:tcW w:w="665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12CD722A" w14:textId="77777777" w:rsidR="00343972" w:rsidRPr="00343972" w:rsidRDefault="00E83A16" w:rsidP="00343972">
            <w:pPr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164"/>
                  <w:enabled/>
                  <w:calcOnExit w:val="0"/>
                  <w:textInput/>
                </w:ffData>
              </w:fldChar>
            </w:r>
            <w:bookmarkStart w:id="6" w:name="Text116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"/>
          </w:p>
        </w:tc>
        <w:bookmarkStart w:id="7" w:name="_GoBack"/>
        <w:bookmarkEnd w:id="7"/>
      </w:tr>
      <w:tr w:rsidR="00343972" w:rsidRPr="00DF7702" w14:paraId="0C831BF5" w14:textId="77777777" w:rsidTr="000F7754">
        <w:tc>
          <w:tcPr>
            <w:tcW w:w="3060" w:type="dxa"/>
            <w:shd w:val="clear" w:color="auto" w:fill="auto"/>
          </w:tcPr>
          <w:p w14:paraId="4260F8C7" w14:textId="77777777" w:rsidR="00343972" w:rsidRPr="00343972" w:rsidRDefault="00343972" w:rsidP="00343972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 w:rsidRPr="00343972">
              <w:rPr>
                <w:rFonts w:cs="Arial"/>
                <w:b w:val="0"/>
                <w:sz w:val="18"/>
                <w:szCs w:val="18"/>
              </w:rPr>
              <w:t>Druh a číslo průkazu totožnosti:</w:t>
            </w:r>
          </w:p>
        </w:tc>
        <w:tc>
          <w:tcPr>
            <w:tcW w:w="665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1D34C555" w14:textId="77777777" w:rsidR="00343972" w:rsidRPr="00343972" w:rsidRDefault="00E83A16" w:rsidP="00343972">
            <w:pPr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165"/>
                  <w:enabled/>
                  <w:calcOnExit w:val="0"/>
                  <w:textInput/>
                </w:ffData>
              </w:fldChar>
            </w:r>
            <w:bookmarkStart w:id="8" w:name="Text116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8"/>
          </w:p>
        </w:tc>
      </w:tr>
      <w:tr w:rsidR="003E4DDA" w14:paraId="1EBEAEFD" w14:textId="77777777" w:rsidTr="000F7754">
        <w:tc>
          <w:tcPr>
            <w:tcW w:w="4997" w:type="dxa"/>
            <w:gridSpan w:val="2"/>
          </w:tcPr>
          <w:p w14:paraId="1CD443D2" w14:textId="77777777" w:rsidR="003E4DDA" w:rsidRDefault="003E4DDA" w:rsidP="00380864">
            <w:pPr>
              <w:spacing w:before="60"/>
              <w:jc w:val="both"/>
            </w:pPr>
            <w:bookmarkStart w:id="9" w:name="majitel1"/>
            <w:r>
              <w:t xml:space="preserve">Telefon: </w:t>
            </w:r>
            <w:r w:rsidR="00E83A16">
              <w:fldChar w:fldCharType="begin">
                <w:ffData>
                  <w:name w:val="Text1166"/>
                  <w:enabled/>
                  <w:calcOnExit w:val="0"/>
                  <w:textInput/>
                </w:ffData>
              </w:fldChar>
            </w:r>
            <w:bookmarkStart w:id="10" w:name="Text1166"/>
            <w:r w:rsidR="00E83A16">
              <w:instrText xml:space="preserve"> FORMTEXT </w:instrText>
            </w:r>
            <w:r w:rsidR="00E83A16">
              <w:fldChar w:fldCharType="separate"/>
            </w:r>
            <w:r w:rsidR="00E83A16">
              <w:rPr>
                <w:noProof/>
              </w:rPr>
              <w:t> </w:t>
            </w:r>
            <w:r w:rsidR="00E83A16">
              <w:rPr>
                <w:noProof/>
              </w:rPr>
              <w:t> </w:t>
            </w:r>
            <w:r w:rsidR="00E83A16">
              <w:rPr>
                <w:noProof/>
              </w:rPr>
              <w:t> </w:t>
            </w:r>
            <w:r w:rsidR="00E83A16">
              <w:rPr>
                <w:noProof/>
              </w:rPr>
              <w:t> </w:t>
            </w:r>
            <w:r w:rsidR="00E83A16">
              <w:rPr>
                <w:noProof/>
              </w:rPr>
              <w:t> </w:t>
            </w:r>
            <w:r w:rsidR="00E83A16">
              <w:fldChar w:fldCharType="end"/>
            </w:r>
            <w:bookmarkEnd w:id="10"/>
          </w:p>
        </w:tc>
        <w:tc>
          <w:tcPr>
            <w:tcW w:w="2534" w:type="dxa"/>
          </w:tcPr>
          <w:p w14:paraId="163AA383" w14:textId="77777777" w:rsidR="003E4DDA" w:rsidRDefault="003E4DDA" w:rsidP="00276E93">
            <w:pPr>
              <w:spacing w:before="60"/>
              <w:jc w:val="both"/>
            </w:pPr>
          </w:p>
        </w:tc>
        <w:tc>
          <w:tcPr>
            <w:tcW w:w="2179" w:type="dxa"/>
          </w:tcPr>
          <w:p w14:paraId="629F925C" w14:textId="77777777" w:rsidR="003E4DDA" w:rsidRDefault="003E4DDA" w:rsidP="003E4DDA">
            <w:pPr>
              <w:spacing w:before="60"/>
              <w:jc w:val="both"/>
            </w:pPr>
            <w:r>
              <w:t xml:space="preserve">E-mail: </w:t>
            </w:r>
            <w:r w:rsidR="00E83A16">
              <w:fldChar w:fldCharType="begin">
                <w:ffData>
                  <w:name w:val="Text1168"/>
                  <w:enabled/>
                  <w:calcOnExit w:val="0"/>
                  <w:textInput/>
                </w:ffData>
              </w:fldChar>
            </w:r>
            <w:bookmarkStart w:id="11" w:name="Text1168"/>
            <w:r w:rsidR="00E83A16">
              <w:instrText xml:space="preserve"> FORMTEXT </w:instrText>
            </w:r>
            <w:r w:rsidR="00E83A16">
              <w:fldChar w:fldCharType="separate"/>
            </w:r>
            <w:r w:rsidR="00E83A16">
              <w:rPr>
                <w:noProof/>
              </w:rPr>
              <w:t> </w:t>
            </w:r>
            <w:r w:rsidR="00E83A16">
              <w:rPr>
                <w:noProof/>
              </w:rPr>
              <w:t> </w:t>
            </w:r>
            <w:r w:rsidR="00E83A16">
              <w:rPr>
                <w:noProof/>
              </w:rPr>
              <w:t> </w:t>
            </w:r>
            <w:r w:rsidR="00E83A16">
              <w:rPr>
                <w:noProof/>
              </w:rPr>
              <w:t> </w:t>
            </w:r>
            <w:r w:rsidR="00E83A16">
              <w:rPr>
                <w:noProof/>
              </w:rPr>
              <w:t> </w:t>
            </w:r>
            <w:r w:rsidR="00E83A16">
              <w:fldChar w:fldCharType="end"/>
            </w:r>
            <w:bookmarkEnd w:id="11"/>
          </w:p>
        </w:tc>
      </w:tr>
    </w:tbl>
    <w:p w14:paraId="144BD20A" w14:textId="77777777" w:rsidR="003E4DDA" w:rsidRDefault="003E4DDA" w:rsidP="003E4DDA"/>
    <w:p w14:paraId="3BC590F7" w14:textId="77777777" w:rsidR="005F54B7" w:rsidRPr="005F54B7" w:rsidRDefault="005F54B7" w:rsidP="006B3149">
      <w:pPr>
        <w:spacing w:before="180" w:after="120"/>
      </w:pPr>
      <w:r>
        <w:t xml:space="preserve">uděluji plnou moc </w:t>
      </w:r>
      <w:r w:rsidRPr="000C788C">
        <w:rPr>
          <w:b/>
        </w:rPr>
        <w:t>zmocněnci</w:t>
      </w:r>
      <w:r>
        <w:t>:</w:t>
      </w:r>
    </w:p>
    <w:tbl>
      <w:tblPr>
        <w:tblW w:w="97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  <w:gridCol w:w="6648"/>
      </w:tblGrid>
      <w:tr w:rsidR="001249D2" w:rsidRPr="00DF74A4" w14:paraId="22D992E2" w14:textId="77777777" w:rsidTr="00733BD2">
        <w:tc>
          <w:tcPr>
            <w:tcW w:w="3060" w:type="dxa"/>
            <w:shd w:val="clear" w:color="auto" w:fill="auto"/>
            <w:vAlign w:val="center"/>
          </w:tcPr>
          <w:p w14:paraId="25572A93" w14:textId="77777777" w:rsidR="001249D2" w:rsidRPr="00DF74A4" w:rsidRDefault="001249D2" w:rsidP="00733BD2">
            <w:pPr>
              <w:pStyle w:val="Zhlav"/>
            </w:pPr>
            <w:bookmarkStart w:id="12" w:name="majitel2"/>
            <w:bookmarkEnd w:id="9"/>
            <w:r w:rsidRPr="00DF74A4">
              <w:t>Titul (před jménem):</w:t>
            </w:r>
          </w:p>
        </w:tc>
        <w:tc>
          <w:tcPr>
            <w:tcW w:w="6650" w:type="dxa"/>
            <w:tcBorders>
              <w:bottom w:val="dotted" w:sz="4" w:space="0" w:color="auto"/>
            </w:tcBorders>
            <w:shd w:val="clear" w:color="auto" w:fill="auto"/>
          </w:tcPr>
          <w:p w14:paraId="1C0910E3" w14:textId="77777777" w:rsidR="001249D2" w:rsidRPr="00DF74A4" w:rsidRDefault="00E83A16" w:rsidP="00294DE2">
            <w:pPr>
              <w:spacing w:before="60" w:after="60"/>
              <w:rPr>
                <w:bCs/>
              </w:rPr>
            </w:pPr>
            <w:r w:rsidRPr="00DF74A4">
              <w:rPr>
                <w:bCs/>
              </w:rPr>
              <w:fldChar w:fldCharType="begin">
                <w:ffData>
                  <w:name w:val="Text1169"/>
                  <w:enabled/>
                  <w:calcOnExit w:val="0"/>
                  <w:textInput/>
                </w:ffData>
              </w:fldChar>
            </w:r>
            <w:bookmarkStart w:id="13" w:name="Text1169"/>
            <w:r w:rsidRPr="00DF74A4">
              <w:rPr>
                <w:bCs/>
              </w:rPr>
              <w:instrText xml:space="preserve"> FORMTEXT </w:instrText>
            </w:r>
            <w:r w:rsidRPr="00DF74A4">
              <w:rPr>
                <w:bCs/>
              </w:rPr>
            </w:r>
            <w:r w:rsidRPr="00DF74A4">
              <w:rPr>
                <w:bCs/>
              </w:rPr>
              <w:fldChar w:fldCharType="separate"/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</w:rPr>
              <w:fldChar w:fldCharType="end"/>
            </w:r>
            <w:bookmarkEnd w:id="13"/>
          </w:p>
        </w:tc>
      </w:tr>
      <w:tr w:rsidR="001249D2" w:rsidRPr="00DF74A4" w14:paraId="2FC9E8EA" w14:textId="77777777" w:rsidTr="00733BD2">
        <w:tc>
          <w:tcPr>
            <w:tcW w:w="3060" w:type="dxa"/>
            <w:shd w:val="clear" w:color="auto" w:fill="auto"/>
            <w:vAlign w:val="center"/>
          </w:tcPr>
          <w:p w14:paraId="0FE4A758" w14:textId="77777777" w:rsidR="001249D2" w:rsidRPr="00DF74A4" w:rsidRDefault="001249D2" w:rsidP="00733BD2">
            <w:pPr>
              <w:pStyle w:val="Zhlav"/>
            </w:pPr>
            <w:proofErr w:type="gramStart"/>
            <w:r w:rsidRPr="00DF74A4">
              <w:t>Jméno(a):</w:t>
            </w:r>
            <w:proofErr w:type="gramEnd"/>
          </w:p>
        </w:tc>
        <w:tc>
          <w:tcPr>
            <w:tcW w:w="6650" w:type="dxa"/>
            <w:tcBorders>
              <w:bottom w:val="dotted" w:sz="4" w:space="0" w:color="auto"/>
            </w:tcBorders>
            <w:shd w:val="clear" w:color="auto" w:fill="auto"/>
          </w:tcPr>
          <w:p w14:paraId="51F49A22" w14:textId="77777777" w:rsidR="001249D2" w:rsidRPr="00DF74A4" w:rsidRDefault="00E83A16" w:rsidP="00294DE2">
            <w:pPr>
              <w:spacing w:before="60" w:after="60"/>
              <w:rPr>
                <w:bCs/>
              </w:rPr>
            </w:pPr>
            <w:r w:rsidRPr="00DF74A4">
              <w:rPr>
                <w:bCs/>
              </w:rPr>
              <w:fldChar w:fldCharType="begin">
                <w:ffData>
                  <w:name w:val="Text1170"/>
                  <w:enabled/>
                  <w:calcOnExit w:val="0"/>
                  <w:textInput/>
                </w:ffData>
              </w:fldChar>
            </w:r>
            <w:bookmarkStart w:id="14" w:name="Text1170"/>
            <w:r w:rsidRPr="00DF74A4">
              <w:rPr>
                <w:bCs/>
              </w:rPr>
              <w:instrText xml:space="preserve"> FORMTEXT </w:instrText>
            </w:r>
            <w:r w:rsidRPr="00DF74A4">
              <w:rPr>
                <w:bCs/>
              </w:rPr>
            </w:r>
            <w:r w:rsidRPr="00DF74A4">
              <w:rPr>
                <w:bCs/>
              </w:rPr>
              <w:fldChar w:fldCharType="separate"/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</w:rPr>
              <w:fldChar w:fldCharType="end"/>
            </w:r>
            <w:bookmarkEnd w:id="14"/>
          </w:p>
        </w:tc>
      </w:tr>
      <w:tr w:rsidR="001249D2" w:rsidRPr="00DF74A4" w14:paraId="2F8FB555" w14:textId="77777777" w:rsidTr="00733BD2">
        <w:tc>
          <w:tcPr>
            <w:tcW w:w="3060" w:type="dxa"/>
            <w:shd w:val="clear" w:color="auto" w:fill="auto"/>
            <w:vAlign w:val="center"/>
          </w:tcPr>
          <w:p w14:paraId="6FF91553" w14:textId="77777777" w:rsidR="001249D2" w:rsidRPr="00DF74A4" w:rsidRDefault="001249D2" w:rsidP="00733BD2">
            <w:pPr>
              <w:pStyle w:val="Zhlav"/>
            </w:pPr>
            <w:r w:rsidRPr="00DF74A4">
              <w:t>Příjmení:</w:t>
            </w:r>
          </w:p>
        </w:tc>
        <w:tc>
          <w:tcPr>
            <w:tcW w:w="6650" w:type="dxa"/>
            <w:tcBorders>
              <w:bottom w:val="dotted" w:sz="4" w:space="0" w:color="auto"/>
            </w:tcBorders>
            <w:shd w:val="clear" w:color="auto" w:fill="auto"/>
          </w:tcPr>
          <w:p w14:paraId="41B3F375" w14:textId="77777777" w:rsidR="001249D2" w:rsidRPr="00DF74A4" w:rsidRDefault="00E83A16" w:rsidP="00294DE2">
            <w:pPr>
              <w:spacing w:before="60" w:after="60"/>
              <w:rPr>
                <w:bCs/>
              </w:rPr>
            </w:pPr>
            <w:r w:rsidRPr="00DF74A4">
              <w:rPr>
                <w:bCs/>
              </w:rPr>
              <w:fldChar w:fldCharType="begin">
                <w:ffData>
                  <w:name w:val="Text1171"/>
                  <w:enabled/>
                  <w:calcOnExit w:val="0"/>
                  <w:textInput/>
                </w:ffData>
              </w:fldChar>
            </w:r>
            <w:bookmarkStart w:id="15" w:name="Text1171"/>
            <w:r w:rsidRPr="00DF74A4">
              <w:rPr>
                <w:bCs/>
              </w:rPr>
              <w:instrText xml:space="preserve"> FORMTEXT </w:instrText>
            </w:r>
            <w:r w:rsidRPr="00DF74A4">
              <w:rPr>
                <w:bCs/>
              </w:rPr>
            </w:r>
            <w:r w:rsidRPr="00DF74A4">
              <w:rPr>
                <w:bCs/>
              </w:rPr>
              <w:fldChar w:fldCharType="separate"/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</w:rPr>
              <w:fldChar w:fldCharType="end"/>
            </w:r>
            <w:bookmarkEnd w:id="15"/>
          </w:p>
        </w:tc>
      </w:tr>
      <w:tr w:rsidR="001249D2" w:rsidRPr="00DF74A4" w14:paraId="43826AC3" w14:textId="77777777" w:rsidTr="00733BD2">
        <w:tc>
          <w:tcPr>
            <w:tcW w:w="3060" w:type="dxa"/>
            <w:shd w:val="clear" w:color="auto" w:fill="auto"/>
            <w:vAlign w:val="center"/>
          </w:tcPr>
          <w:p w14:paraId="372C51F3" w14:textId="77777777" w:rsidR="001249D2" w:rsidRPr="00DF74A4" w:rsidRDefault="001249D2" w:rsidP="00733BD2">
            <w:pPr>
              <w:pStyle w:val="Zhlav"/>
            </w:pPr>
            <w:r w:rsidRPr="00DF74A4">
              <w:t>Titul (za jménem):</w:t>
            </w:r>
          </w:p>
        </w:tc>
        <w:tc>
          <w:tcPr>
            <w:tcW w:w="6650" w:type="dxa"/>
            <w:tcBorders>
              <w:bottom w:val="dotted" w:sz="4" w:space="0" w:color="auto"/>
            </w:tcBorders>
            <w:shd w:val="clear" w:color="auto" w:fill="auto"/>
          </w:tcPr>
          <w:p w14:paraId="3A50A979" w14:textId="77777777" w:rsidR="001249D2" w:rsidRPr="00DF74A4" w:rsidRDefault="00E83A16" w:rsidP="00294DE2">
            <w:pPr>
              <w:spacing w:before="60" w:after="60"/>
              <w:rPr>
                <w:bCs/>
              </w:rPr>
            </w:pPr>
            <w:r w:rsidRPr="00DF74A4">
              <w:rPr>
                <w:bCs/>
              </w:rPr>
              <w:fldChar w:fldCharType="begin">
                <w:ffData>
                  <w:name w:val="Text1172"/>
                  <w:enabled/>
                  <w:calcOnExit w:val="0"/>
                  <w:textInput/>
                </w:ffData>
              </w:fldChar>
            </w:r>
            <w:bookmarkStart w:id="16" w:name="Text1172"/>
            <w:r w:rsidRPr="00DF74A4">
              <w:rPr>
                <w:bCs/>
              </w:rPr>
              <w:instrText xml:space="preserve"> FORMTEXT </w:instrText>
            </w:r>
            <w:r w:rsidRPr="00DF74A4">
              <w:rPr>
                <w:bCs/>
              </w:rPr>
            </w:r>
            <w:r w:rsidRPr="00DF74A4">
              <w:rPr>
                <w:bCs/>
              </w:rPr>
              <w:fldChar w:fldCharType="separate"/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</w:rPr>
              <w:fldChar w:fldCharType="end"/>
            </w:r>
            <w:bookmarkEnd w:id="16"/>
          </w:p>
        </w:tc>
      </w:tr>
      <w:tr w:rsidR="001249D2" w:rsidRPr="00DF74A4" w14:paraId="12222AB5" w14:textId="77777777" w:rsidTr="00733BD2">
        <w:tc>
          <w:tcPr>
            <w:tcW w:w="3060" w:type="dxa"/>
            <w:shd w:val="clear" w:color="auto" w:fill="auto"/>
            <w:vAlign w:val="center"/>
          </w:tcPr>
          <w:p w14:paraId="7D469294" w14:textId="77777777" w:rsidR="001249D2" w:rsidRPr="00DF74A4" w:rsidRDefault="001249D2" w:rsidP="00733BD2">
            <w:pPr>
              <w:pStyle w:val="Zhlav"/>
            </w:pPr>
            <w:r w:rsidRPr="00DF74A4">
              <w:t>Rodné číslo:</w:t>
            </w:r>
          </w:p>
        </w:tc>
        <w:tc>
          <w:tcPr>
            <w:tcW w:w="6650" w:type="dxa"/>
            <w:tcBorders>
              <w:bottom w:val="dotted" w:sz="4" w:space="0" w:color="auto"/>
            </w:tcBorders>
            <w:shd w:val="clear" w:color="auto" w:fill="auto"/>
          </w:tcPr>
          <w:p w14:paraId="17722C82" w14:textId="77777777" w:rsidR="001249D2" w:rsidRPr="00DF74A4" w:rsidRDefault="00E83A16" w:rsidP="00294DE2">
            <w:pPr>
              <w:spacing w:before="60" w:after="60"/>
              <w:rPr>
                <w:bCs/>
              </w:rPr>
            </w:pPr>
            <w:r w:rsidRPr="00DF74A4">
              <w:rPr>
                <w:bCs/>
              </w:rPr>
              <w:fldChar w:fldCharType="begin">
                <w:ffData>
                  <w:name w:val="Text1173"/>
                  <w:enabled/>
                  <w:calcOnExit w:val="0"/>
                  <w:textInput/>
                </w:ffData>
              </w:fldChar>
            </w:r>
            <w:bookmarkStart w:id="17" w:name="Text1173"/>
            <w:r w:rsidRPr="00DF74A4">
              <w:rPr>
                <w:bCs/>
              </w:rPr>
              <w:instrText xml:space="preserve"> FORMTEXT </w:instrText>
            </w:r>
            <w:r w:rsidRPr="00DF74A4">
              <w:rPr>
                <w:bCs/>
              </w:rPr>
            </w:r>
            <w:r w:rsidRPr="00DF74A4">
              <w:rPr>
                <w:bCs/>
              </w:rPr>
              <w:fldChar w:fldCharType="separate"/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</w:rPr>
              <w:fldChar w:fldCharType="end"/>
            </w:r>
            <w:bookmarkEnd w:id="17"/>
          </w:p>
        </w:tc>
      </w:tr>
      <w:tr w:rsidR="001249D2" w:rsidRPr="00DF74A4" w14:paraId="0490B11F" w14:textId="77777777" w:rsidTr="00733BD2">
        <w:tc>
          <w:tcPr>
            <w:tcW w:w="3060" w:type="dxa"/>
            <w:shd w:val="clear" w:color="auto" w:fill="auto"/>
            <w:vAlign w:val="center"/>
          </w:tcPr>
          <w:p w14:paraId="43CD0D10" w14:textId="77777777" w:rsidR="001249D2" w:rsidRPr="00DF74A4" w:rsidRDefault="001249D2" w:rsidP="00733BD2">
            <w:pPr>
              <w:pStyle w:val="Zhlav"/>
            </w:pPr>
            <w:r w:rsidRPr="00DF74A4">
              <w:t>Datum narození:</w:t>
            </w:r>
          </w:p>
        </w:tc>
        <w:tc>
          <w:tcPr>
            <w:tcW w:w="6650" w:type="dxa"/>
            <w:tcBorders>
              <w:bottom w:val="dotted" w:sz="4" w:space="0" w:color="auto"/>
            </w:tcBorders>
            <w:shd w:val="clear" w:color="auto" w:fill="auto"/>
          </w:tcPr>
          <w:p w14:paraId="2C7AF834" w14:textId="77777777" w:rsidR="001249D2" w:rsidRPr="00DF74A4" w:rsidRDefault="00E83A16" w:rsidP="00294DE2">
            <w:pPr>
              <w:spacing w:before="60" w:after="60"/>
              <w:rPr>
                <w:bCs/>
              </w:rPr>
            </w:pPr>
            <w:r w:rsidRPr="00DF74A4">
              <w:rPr>
                <w:bCs/>
              </w:rPr>
              <w:fldChar w:fldCharType="begin">
                <w:ffData>
                  <w:name w:val="Text1174"/>
                  <w:enabled/>
                  <w:calcOnExit w:val="0"/>
                  <w:textInput/>
                </w:ffData>
              </w:fldChar>
            </w:r>
            <w:bookmarkStart w:id="18" w:name="Text1174"/>
            <w:r w:rsidRPr="00DF74A4">
              <w:rPr>
                <w:bCs/>
              </w:rPr>
              <w:instrText xml:space="preserve"> FORMTEXT </w:instrText>
            </w:r>
            <w:r w:rsidRPr="00DF74A4">
              <w:rPr>
                <w:bCs/>
              </w:rPr>
            </w:r>
            <w:r w:rsidRPr="00DF74A4">
              <w:rPr>
                <w:bCs/>
              </w:rPr>
              <w:fldChar w:fldCharType="separate"/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</w:rPr>
              <w:fldChar w:fldCharType="end"/>
            </w:r>
            <w:bookmarkEnd w:id="18"/>
          </w:p>
        </w:tc>
      </w:tr>
      <w:tr w:rsidR="001249D2" w:rsidRPr="00DF74A4" w14:paraId="535F73D3" w14:textId="77777777" w:rsidTr="000F7754">
        <w:tc>
          <w:tcPr>
            <w:tcW w:w="3060" w:type="dxa"/>
            <w:shd w:val="clear" w:color="auto" w:fill="auto"/>
          </w:tcPr>
          <w:p w14:paraId="3DE797A7" w14:textId="77777777" w:rsidR="001249D2" w:rsidRPr="00DF74A4" w:rsidRDefault="001249D2" w:rsidP="001249D2">
            <w:pPr>
              <w:pStyle w:val="Zhlav"/>
              <w:spacing w:before="60"/>
            </w:pPr>
            <w:r w:rsidRPr="00DF74A4">
              <w:t>Adresa a země trvalého pobytu:</w:t>
            </w:r>
          </w:p>
        </w:tc>
        <w:tc>
          <w:tcPr>
            <w:tcW w:w="6650" w:type="dxa"/>
            <w:tcBorders>
              <w:bottom w:val="dotted" w:sz="4" w:space="0" w:color="auto"/>
            </w:tcBorders>
            <w:shd w:val="clear" w:color="auto" w:fill="auto"/>
          </w:tcPr>
          <w:p w14:paraId="78B1ADA4" w14:textId="77777777" w:rsidR="001249D2" w:rsidRPr="00DF74A4" w:rsidRDefault="00E83A16" w:rsidP="00294DE2">
            <w:pPr>
              <w:spacing w:before="60" w:after="60"/>
              <w:rPr>
                <w:bCs/>
              </w:rPr>
            </w:pPr>
            <w:r w:rsidRPr="00DF74A4">
              <w:rPr>
                <w:bCs/>
              </w:rPr>
              <w:fldChar w:fldCharType="begin">
                <w:ffData>
                  <w:name w:val="Text1175"/>
                  <w:enabled/>
                  <w:calcOnExit w:val="0"/>
                  <w:textInput/>
                </w:ffData>
              </w:fldChar>
            </w:r>
            <w:bookmarkStart w:id="19" w:name="Text1175"/>
            <w:r w:rsidRPr="00DF74A4">
              <w:rPr>
                <w:bCs/>
              </w:rPr>
              <w:instrText xml:space="preserve"> FORMTEXT </w:instrText>
            </w:r>
            <w:r w:rsidRPr="00DF74A4">
              <w:rPr>
                <w:bCs/>
              </w:rPr>
            </w:r>
            <w:r w:rsidRPr="00DF74A4">
              <w:rPr>
                <w:bCs/>
              </w:rPr>
              <w:fldChar w:fldCharType="separate"/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</w:rPr>
              <w:fldChar w:fldCharType="end"/>
            </w:r>
            <w:bookmarkEnd w:id="19"/>
          </w:p>
        </w:tc>
      </w:tr>
      <w:tr w:rsidR="001249D2" w:rsidRPr="00DF74A4" w14:paraId="312A7875" w14:textId="77777777" w:rsidTr="00733BD2">
        <w:tc>
          <w:tcPr>
            <w:tcW w:w="3060" w:type="dxa"/>
            <w:shd w:val="clear" w:color="auto" w:fill="auto"/>
            <w:vAlign w:val="center"/>
          </w:tcPr>
          <w:p w14:paraId="0FEB3A40" w14:textId="77777777" w:rsidR="001249D2" w:rsidRPr="00DF74A4" w:rsidRDefault="001249D2" w:rsidP="00733BD2">
            <w:pPr>
              <w:pStyle w:val="Zhlav"/>
            </w:pPr>
            <w:r w:rsidRPr="00DF74A4">
              <w:t>Druh a číslo průkazu totožnosti:</w:t>
            </w:r>
          </w:p>
        </w:tc>
        <w:tc>
          <w:tcPr>
            <w:tcW w:w="6650" w:type="dxa"/>
            <w:tcBorders>
              <w:bottom w:val="dotted" w:sz="4" w:space="0" w:color="auto"/>
            </w:tcBorders>
            <w:shd w:val="clear" w:color="auto" w:fill="auto"/>
          </w:tcPr>
          <w:p w14:paraId="4E265F7F" w14:textId="77777777" w:rsidR="001249D2" w:rsidRPr="00DF74A4" w:rsidRDefault="00E83A16" w:rsidP="00294DE2">
            <w:pPr>
              <w:spacing w:before="60" w:after="60"/>
              <w:rPr>
                <w:bCs/>
              </w:rPr>
            </w:pPr>
            <w:r w:rsidRPr="00DF74A4">
              <w:rPr>
                <w:bCs/>
              </w:rPr>
              <w:fldChar w:fldCharType="begin">
                <w:ffData>
                  <w:name w:val="Text1176"/>
                  <w:enabled/>
                  <w:calcOnExit w:val="0"/>
                  <w:textInput/>
                </w:ffData>
              </w:fldChar>
            </w:r>
            <w:bookmarkStart w:id="20" w:name="Text1176"/>
            <w:r w:rsidRPr="00DF74A4">
              <w:rPr>
                <w:bCs/>
              </w:rPr>
              <w:instrText xml:space="preserve"> FORMTEXT </w:instrText>
            </w:r>
            <w:r w:rsidRPr="00DF74A4">
              <w:rPr>
                <w:bCs/>
              </w:rPr>
            </w:r>
            <w:r w:rsidRPr="00DF74A4">
              <w:rPr>
                <w:bCs/>
              </w:rPr>
              <w:fldChar w:fldCharType="separate"/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</w:rPr>
              <w:fldChar w:fldCharType="end"/>
            </w:r>
            <w:bookmarkEnd w:id="20"/>
          </w:p>
        </w:tc>
      </w:tr>
      <w:bookmarkEnd w:id="12"/>
    </w:tbl>
    <w:p w14:paraId="455BFADE" w14:textId="77777777" w:rsidR="002E15DB" w:rsidRDefault="002E15DB" w:rsidP="006B3149">
      <w:pPr>
        <w:pStyle w:val="Zkladntext"/>
        <w:spacing w:before="180" w:after="180"/>
        <w:outlineLvl w:val="0"/>
        <w:rPr>
          <w:lang w:eastAsia="cs-CZ"/>
        </w:rPr>
      </w:pPr>
    </w:p>
    <w:p w14:paraId="74B3F2BB" w14:textId="7AB28198" w:rsidR="00CD75DB" w:rsidRDefault="00200525" w:rsidP="00CD75DB">
      <w:pPr>
        <w:pStyle w:val="Zkladntext"/>
        <w:spacing w:before="180" w:after="180"/>
        <w:jc w:val="both"/>
        <w:outlineLvl w:val="0"/>
        <w:rPr>
          <w:b/>
          <w:lang w:eastAsia="cs-CZ"/>
        </w:rPr>
      </w:pPr>
      <w:r w:rsidRPr="00CD75DB">
        <w:rPr>
          <w:lang w:eastAsia="cs-CZ"/>
        </w:rPr>
        <w:t>Zmocněnec je podle této plné moci</w:t>
      </w:r>
      <w:r w:rsidRPr="00CD75DB">
        <w:rPr>
          <w:b/>
          <w:lang w:eastAsia="cs-CZ"/>
        </w:rPr>
        <w:t xml:space="preserve"> </w:t>
      </w:r>
      <w:r w:rsidRPr="00F32D83">
        <w:rPr>
          <w:b/>
          <w:lang w:eastAsia="cs-CZ"/>
        </w:rPr>
        <w:t xml:space="preserve">zmocněn mým jménem </w:t>
      </w:r>
      <w:r w:rsidR="00415D1C">
        <w:rPr>
          <w:b/>
          <w:lang w:eastAsia="cs-CZ"/>
        </w:rPr>
        <w:t>požádat o</w:t>
      </w:r>
      <w:r w:rsidR="00276E93">
        <w:rPr>
          <w:b/>
          <w:lang w:eastAsia="cs-CZ"/>
        </w:rPr>
        <w:t xml:space="preserve">: </w:t>
      </w:r>
    </w:p>
    <w:p w14:paraId="2D22B01D" w14:textId="1B6CC1A7" w:rsidR="00415D1C" w:rsidRPr="00415D1C" w:rsidRDefault="00276E93" w:rsidP="00036A1E">
      <w:pPr>
        <w:pStyle w:val="Zkladntext"/>
        <w:numPr>
          <w:ilvl w:val="0"/>
          <w:numId w:val="7"/>
        </w:numPr>
        <w:spacing w:before="180" w:after="180"/>
        <w:jc w:val="both"/>
        <w:outlineLvl w:val="0"/>
        <w:rPr>
          <w:b/>
          <w:lang w:eastAsia="cs-CZ"/>
        </w:rPr>
      </w:pPr>
      <w:r w:rsidRPr="00CD75DB">
        <w:rPr>
          <w:b/>
          <w:lang w:eastAsia="cs-CZ"/>
        </w:rPr>
        <w:t>předání aktivačního kódu</w:t>
      </w:r>
      <w:r w:rsidR="00CD75DB" w:rsidRPr="00CD75DB">
        <w:rPr>
          <w:sz w:val="16"/>
          <w:szCs w:val="16"/>
        </w:rPr>
        <w:t xml:space="preserve"> </w:t>
      </w:r>
      <w:r w:rsidR="0023080F" w:rsidRPr="007459C6">
        <w:rPr>
          <w:b/>
          <w:lang w:eastAsia="cs-CZ"/>
        </w:rPr>
        <w:t>k mé Bankovní I</w:t>
      </w:r>
      <w:r w:rsidR="007459C6" w:rsidRPr="007459C6">
        <w:rPr>
          <w:b/>
          <w:lang w:eastAsia="cs-CZ"/>
        </w:rPr>
        <w:t>d</w:t>
      </w:r>
      <w:r w:rsidR="0023080F" w:rsidRPr="007459C6">
        <w:rPr>
          <w:b/>
          <w:lang w:eastAsia="cs-CZ"/>
        </w:rPr>
        <w:t>entitě</w:t>
      </w:r>
      <w:r w:rsidR="007459C6">
        <w:rPr>
          <w:b/>
          <w:lang w:eastAsia="cs-CZ"/>
        </w:rPr>
        <w:t xml:space="preserve"> </w:t>
      </w:r>
      <w:r w:rsidR="0023080F">
        <w:t>(</w:t>
      </w:r>
      <w:r w:rsidR="0023080F">
        <w:rPr>
          <w:sz w:val="16"/>
          <w:szCs w:val="16"/>
        </w:rPr>
        <w:t>Vámi zvolenou variantu označte</w:t>
      </w:r>
      <w:r w:rsidR="0023080F" w:rsidRPr="00154132">
        <w:rPr>
          <w:sz w:val="16"/>
          <w:szCs w:val="16"/>
        </w:rPr>
        <w:t xml:space="preserve"> tímto způsobem </w:t>
      </w:r>
      <w:r w:rsidR="0023080F" w:rsidRPr="00154132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3080F" w:rsidRPr="00154132">
        <w:rPr>
          <w:sz w:val="16"/>
          <w:szCs w:val="16"/>
        </w:rPr>
        <w:instrText xml:space="preserve"> FORMCHECKBOX </w:instrText>
      </w:r>
      <w:r w:rsidR="00341AB4">
        <w:rPr>
          <w:sz w:val="16"/>
          <w:szCs w:val="16"/>
        </w:rPr>
      </w:r>
      <w:r w:rsidR="00341AB4">
        <w:rPr>
          <w:sz w:val="16"/>
          <w:szCs w:val="16"/>
        </w:rPr>
        <w:fldChar w:fldCharType="separate"/>
      </w:r>
      <w:r w:rsidR="0023080F" w:rsidRPr="00154132">
        <w:rPr>
          <w:sz w:val="16"/>
          <w:szCs w:val="16"/>
        </w:rPr>
        <w:fldChar w:fldCharType="end"/>
      </w:r>
      <w:r w:rsidR="0023080F">
        <w:rPr>
          <w:sz w:val="16"/>
          <w:szCs w:val="16"/>
        </w:rPr>
        <w:t>)</w:t>
      </w:r>
      <w:r w:rsidR="0023080F" w:rsidRPr="00154132">
        <w:t>:</w:t>
      </w:r>
    </w:p>
    <w:p w14:paraId="54EAC87C" w14:textId="38A5B985" w:rsidR="00415D1C" w:rsidRPr="00415D1C" w:rsidRDefault="00CD75DB" w:rsidP="00415D1C">
      <w:pPr>
        <w:pStyle w:val="Zkladntext"/>
        <w:numPr>
          <w:ilvl w:val="1"/>
          <w:numId w:val="7"/>
        </w:numPr>
        <w:spacing w:before="180" w:after="180"/>
        <w:jc w:val="both"/>
        <w:outlineLvl w:val="0"/>
        <w:rPr>
          <w:b/>
          <w:lang w:eastAsia="cs-CZ"/>
        </w:rPr>
      </w:pPr>
      <w:r w:rsidRPr="00CD75DB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D75DB">
        <w:rPr>
          <w:sz w:val="16"/>
          <w:szCs w:val="16"/>
        </w:rPr>
        <w:instrText xml:space="preserve"> FORMCHECKBOX </w:instrText>
      </w:r>
      <w:r w:rsidR="00341AB4">
        <w:rPr>
          <w:sz w:val="16"/>
          <w:szCs w:val="16"/>
        </w:rPr>
      </w:r>
      <w:r w:rsidR="00341AB4">
        <w:rPr>
          <w:sz w:val="16"/>
          <w:szCs w:val="16"/>
        </w:rPr>
        <w:fldChar w:fldCharType="separate"/>
      </w:r>
      <w:r w:rsidRPr="00CD75DB">
        <w:rPr>
          <w:sz w:val="16"/>
          <w:szCs w:val="16"/>
        </w:rPr>
        <w:fldChar w:fldCharType="end"/>
      </w:r>
      <w:r w:rsidRPr="00CD75DB">
        <w:rPr>
          <w:sz w:val="16"/>
          <w:szCs w:val="16"/>
        </w:rPr>
        <w:t xml:space="preserve">  </w:t>
      </w:r>
      <w:r w:rsidRPr="00CD75DB">
        <w:rPr>
          <w:b/>
          <w:lang w:eastAsia="cs-CZ"/>
        </w:rPr>
        <w:t>tisk</w:t>
      </w:r>
      <w:r>
        <w:rPr>
          <w:b/>
          <w:lang w:eastAsia="cs-CZ"/>
        </w:rPr>
        <w:t xml:space="preserve"> na pobočce</w:t>
      </w:r>
      <w:r w:rsidR="00472B39">
        <w:rPr>
          <w:b/>
          <w:lang w:eastAsia="cs-CZ"/>
        </w:rPr>
        <w:t xml:space="preserve"> a předání zmocněnci</w:t>
      </w:r>
      <w:r w:rsidRPr="00CD75DB">
        <w:rPr>
          <w:b/>
          <w:lang w:eastAsia="cs-CZ"/>
        </w:rPr>
        <w:t xml:space="preserve">, </w:t>
      </w:r>
      <w:r w:rsidRPr="00CD75DB">
        <w:rPr>
          <w:sz w:val="16"/>
          <w:szCs w:val="16"/>
        </w:rPr>
        <w:t xml:space="preserve"> </w:t>
      </w:r>
    </w:p>
    <w:p w14:paraId="3CA5EFFA" w14:textId="3DEBE6DA" w:rsidR="00415D1C" w:rsidRDefault="00CD75DB" w:rsidP="00415D1C">
      <w:pPr>
        <w:pStyle w:val="Zkladntext"/>
        <w:numPr>
          <w:ilvl w:val="1"/>
          <w:numId w:val="7"/>
        </w:numPr>
        <w:spacing w:before="180" w:after="180"/>
        <w:jc w:val="both"/>
        <w:outlineLvl w:val="0"/>
        <w:rPr>
          <w:b/>
          <w:lang w:eastAsia="cs-CZ"/>
        </w:rPr>
      </w:pPr>
      <w:r w:rsidRPr="00CD75DB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D75DB">
        <w:rPr>
          <w:sz w:val="16"/>
          <w:szCs w:val="16"/>
        </w:rPr>
        <w:instrText xml:space="preserve"> FORMCHECKBOX </w:instrText>
      </w:r>
      <w:r w:rsidR="00341AB4">
        <w:rPr>
          <w:sz w:val="16"/>
          <w:szCs w:val="16"/>
        </w:rPr>
      </w:r>
      <w:r w:rsidR="00341AB4">
        <w:rPr>
          <w:sz w:val="16"/>
          <w:szCs w:val="16"/>
        </w:rPr>
        <w:fldChar w:fldCharType="separate"/>
      </w:r>
      <w:r w:rsidRPr="00CD75DB">
        <w:rPr>
          <w:sz w:val="16"/>
          <w:szCs w:val="16"/>
        </w:rPr>
        <w:fldChar w:fldCharType="end"/>
      </w:r>
      <w:r w:rsidRPr="00CD75DB">
        <w:rPr>
          <w:sz w:val="16"/>
          <w:szCs w:val="16"/>
        </w:rPr>
        <w:t xml:space="preserve">  </w:t>
      </w:r>
      <w:r w:rsidRPr="00CD75DB">
        <w:rPr>
          <w:b/>
          <w:lang w:eastAsia="cs-CZ"/>
        </w:rPr>
        <w:t>poštou</w:t>
      </w:r>
      <w:r>
        <w:rPr>
          <w:b/>
          <w:lang w:eastAsia="cs-CZ"/>
        </w:rPr>
        <w:t xml:space="preserve"> na adresu</w:t>
      </w:r>
      <w:r w:rsidRPr="00CD75DB">
        <w:rPr>
          <w:b/>
          <w:lang w:eastAsia="cs-CZ"/>
        </w:rPr>
        <w:fldChar w:fldCharType="begin">
          <w:ffData>
            <w:name w:val="Text1176"/>
            <w:enabled/>
            <w:calcOnExit w:val="0"/>
            <w:textInput/>
          </w:ffData>
        </w:fldChar>
      </w:r>
      <w:r w:rsidRPr="00CD75DB">
        <w:rPr>
          <w:b/>
          <w:lang w:eastAsia="cs-CZ"/>
        </w:rPr>
        <w:instrText xml:space="preserve"> FORMTEXT </w:instrText>
      </w:r>
      <w:r w:rsidRPr="00CD75DB">
        <w:rPr>
          <w:b/>
          <w:lang w:eastAsia="cs-CZ"/>
        </w:rPr>
      </w:r>
      <w:r w:rsidRPr="00CD75DB">
        <w:rPr>
          <w:b/>
          <w:lang w:eastAsia="cs-CZ"/>
        </w:rPr>
        <w:fldChar w:fldCharType="separate"/>
      </w:r>
      <w:r w:rsidRPr="00CD75DB">
        <w:rPr>
          <w:b/>
          <w:lang w:eastAsia="cs-CZ"/>
        </w:rPr>
        <w:t> </w:t>
      </w:r>
      <w:r w:rsidRPr="00CD75DB">
        <w:rPr>
          <w:b/>
          <w:lang w:eastAsia="cs-CZ"/>
        </w:rPr>
        <w:t> </w:t>
      </w:r>
      <w:r w:rsidRPr="00CD75DB">
        <w:rPr>
          <w:b/>
          <w:lang w:eastAsia="cs-CZ"/>
        </w:rPr>
        <w:t> </w:t>
      </w:r>
      <w:r w:rsidRPr="00CD75DB">
        <w:rPr>
          <w:b/>
          <w:lang w:eastAsia="cs-CZ"/>
        </w:rPr>
        <w:t> </w:t>
      </w:r>
      <w:r w:rsidRPr="00CD75DB">
        <w:rPr>
          <w:b/>
          <w:lang w:eastAsia="cs-CZ"/>
        </w:rPr>
        <w:t> </w:t>
      </w:r>
      <w:r w:rsidRPr="00CD75DB">
        <w:rPr>
          <w:b/>
          <w:lang w:eastAsia="cs-CZ"/>
        </w:rPr>
        <w:fldChar w:fldCharType="end"/>
      </w:r>
      <w:r w:rsidR="00276E93" w:rsidRPr="00CD75DB">
        <w:rPr>
          <w:b/>
          <w:lang w:eastAsia="cs-CZ"/>
        </w:rPr>
        <w:t xml:space="preserve">, </w:t>
      </w:r>
    </w:p>
    <w:p w14:paraId="3F68A3EC" w14:textId="77777777" w:rsidR="00415D1C" w:rsidRDefault="00415D1C" w:rsidP="00415D1C">
      <w:pPr>
        <w:rPr>
          <w:lang w:eastAsia="cs-CZ"/>
        </w:rPr>
      </w:pPr>
    </w:p>
    <w:p w14:paraId="6F5646A4" w14:textId="77777777" w:rsidR="00415D1C" w:rsidRPr="00415D1C" w:rsidRDefault="00415D1C" w:rsidP="00415D1C">
      <w:pPr>
        <w:rPr>
          <w:lang w:eastAsia="cs-CZ"/>
        </w:rPr>
      </w:pPr>
    </w:p>
    <w:p w14:paraId="4938FB9E" w14:textId="77777777" w:rsidR="00415D1C" w:rsidRPr="00415D1C" w:rsidRDefault="00415D1C" w:rsidP="00415D1C">
      <w:pPr>
        <w:rPr>
          <w:lang w:eastAsia="cs-CZ"/>
        </w:rPr>
      </w:pPr>
    </w:p>
    <w:p w14:paraId="2BFC2661" w14:textId="0E3C5BDC" w:rsidR="00415D1C" w:rsidRPr="008B2441" w:rsidRDefault="00415D1C" w:rsidP="00415D1C">
      <w:pPr>
        <w:pStyle w:val="Zpat"/>
        <w:rPr>
          <w:b/>
          <w:bCs/>
          <w:sz w:val="12"/>
          <w:szCs w:val="12"/>
        </w:rPr>
      </w:pPr>
      <w:r>
        <w:rPr>
          <w:rStyle w:val="Znakapoznpodarou"/>
        </w:rPr>
        <w:t>*)</w:t>
      </w:r>
      <w:r>
        <w:t xml:space="preserve"> </w:t>
      </w:r>
      <w:r w:rsidRPr="008B2441">
        <w:rPr>
          <w:b/>
          <w:bCs/>
          <w:sz w:val="12"/>
          <w:szCs w:val="12"/>
        </w:rPr>
        <w:t xml:space="preserve">Podpis </w:t>
      </w:r>
      <w:r>
        <w:rPr>
          <w:b/>
          <w:bCs/>
          <w:sz w:val="12"/>
          <w:szCs w:val="12"/>
        </w:rPr>
        <w:t>zmocnitele</w:t>
      </w:r>
      <w:r w:rsidRPr="008B2441">
        <w:rPr>
          <w:b/>
          <w:bCs/>
          <w:sz w:val="12"/>
          <w:szCs w:val="12"/>
        </w:rPr>
        <w:t xml:space="preserve"> musí být úředně ověřen na zastupitelském úřadu České republiky nebo následovně:</w:t>
      </w:r>
    </w:p>
    <w:p w14:paraId="03592192" w14:textId="77777777" w:rsidR="00415D1C" w:rsidRPr="00EB59E8" w:rsidRDefault="00415D1C" w:rsidP="00415D1C">
      <w:pPr>
        <w:pStyle w:val="Zpat"/>
        <w:numPr>
          <w:ilvl w:val="0"/>
          <w:numId w:val="8"/>
        </w:numPr>
        <w:tabs>
          <w:tab w:val="clear" w:pos="4536"/>
          <w:tab w:val="clear" w:pos="9072"/>
          <w:tab w:val="center" w:pos="4153"/>
          <w:tab w:val="right" w:pos="8306"/>
        </w:tabs>
        <w:autoSpaceDE w:val="0"/>
        <w:autoSpaceDN w:val="0"/>
        <w:adjustRightInd w:val="0"/>
        <w:rPr>
          <w:b/>
          <w:sz w:val="12"/>
          <w:szCs w:val="12"/>
        </w:rPr>
      </w:pPr>
      <w:r w:rsidRPr="00EB59E8">
        <w:rPr>
          <w:b/>
          <w:bCs/>
          <w:sz w:val="12"/>
          <w:szCs w:val="12"/>
        </w:rPr>
        <w:t xml:space="preserve">Pokud má Česká republika uzavřenou dohodu o právní pomoci se státem, </w:t>
      </w:r>
      <w:r w:rsidRPr="00EB59E8">
        <w:rPr>
          <w:b/>
          <w:sz w:val="12"/>
          <w:szCs w:val="12"/>
        </w:rPr>
        <w:t>ve kterém úřední osoba, například notář, ověřila Váš podpis, nevyžaduje se další stupeň ověření.</w:t>
      </w:r>
    </w:p>
    <w:p w14:paraId="0D6998B6" w14:textId="77777777" w:rsidR="00415D1C" w:rsidRPr="00EB59E8" w:rsidRDefault="00415D1C" w:rsidP="00415D1C">
      <w:pPr>
        <w:pStyle w:val="Zpat"/>
        <w:numPr>
          <w:ilvl w:val="0"/>
          <w:numId w:val="8"/>
        </w:numPr>
        <w:tabs>
          <w:tab w:val="clear" w:pos="4536"/>
          <w:tab w:val="clear" w:pos="9072"/>
          <w:tab w:val="center" w:pos="4153"/>
          <w:tab w:val="right" w:pos="8306"/>
        </w:tabs>
        <w:autoSpaceDE w:val="0"/>
        <w:autoSpaceDN w:val="0"/>
        <w:adjustRightInd w:val="0"/>
        <w:rPr>
          <w:b/>
          <w:sz w:val="12"/>
          <w:szCs w:val="12"/>
        </w:rPr>
      </w:pPr>
      <w:r w:rsidRPr="00EB59E8">
        <w:rPr>
          <w:b/>
          <w:sz w:val="12"/>
          <w:szCs w:val="12"/>
        </w:rPr>
        <w:t xml:space="preserve">Pokud nemá Česká republika uzavřenou dohodu o právní pomoci se státem, ve kterém úřední osoba, například notář, ověřila Váš podpis, ale jedná se o stát, který podepsal </w:t>
      </w:r>
      <w:r w:rsidRPr="00EB59E8">
        <w:rPr>
          <w:b/>
          <w:bCs/>
          <w:sz w:val="12"/>
          <w:szCs w:val="12"/>
        </w:rPr>
        <w:t xml:space="preserve">haagskou Úmluvu o </w:t>
      </w:r>
      <w:r w:rsidRPr="002172C4">
        <w:rPr>
          <w:b/>
          <w:bCs/>
          <w:sz w:val="12"/>
          <w:szCs w:val="12"/>
        </w:rPr>
        <w:t>zrušení</w:t>
      </w:r>
      <w:r w:rsidRPr="00EB59E8">
        <w:rPr>
          <w:b/>
          <w:bCs/>
          <w:sz w:val="12"/>
          <w:szCs w:val="12"/>
        </w:rPr>
        <w:t xml:space="preserve"> požadavku ověřování cizích veřejných listin z roku 1961</w:t>
      </w:r>
      <w:r w:rsidRPr="00EB59E8">
        <w:rPr>
          <w:b/>
          <w:sz w:val="12"/>
          <w:szCs w:val="12"/>
        </w:rPr>
        <w:t xml:space="preserve">, pak jako další stupeň ověření pravosti podpisu vyžadujeme pouze ověření tak zvanou </w:t>
      </w:r>
      <w:proofErr w:type="spellStart"/>
      <w:r w:rsidRPr="00EB59E8">
        <w:rPr>
          <w:b/>
          <w:bCs/>
          <w:sz w:val="12"/>
          <w:szCs w:val="12"/>
        </w:rPr>
        <w:t>apostilní</w:t>
      </w:r>
      <w:proofErr w:type="spellEnd"/>
      <w:r w:rsidRPr="00EB59E8">
        <w:rPr>
          <w:b/>
          <w:bCs/>
          <w:sz w:val="12"/>
          <w:szCs w:val="12"/>
        </w:rPr>
        <w:t xml:space="preserve"> doložkou.</w:t>
      </w:r>
    </w:p>
    <w:p w14:paraId="27143A36" w14:textId="77777777" w:rsidR="00415D1C" w:rsidRPr="00EB59E8" w:rsidRDefault="00415D1C" w:rsidP="00415D1C">
      <w:pPr>
        <w:numPr>
          <w:ilvl w:val="0"/>
          <w:numId w:val="8"/>
        </w:numPr>
        <w:rPr>
          <w:b/>
          <w:sz w:val="12"/>
          <w:szCs w:val="12"/>
        </w:rPr>
      </w:pPr>
      <w:r w:rsidRPr="00EB59E8">
        <w:rPr>
          <w:b/>
          <w:sz w:val="12"/>
          <w:szCs w:val="12"/>
        </w:rPr>
        <w:t>Je-li podpis úředně ověřen ve státě, který není signatářem výše uvedené haagské úmluvy a ani s ním nemá Česká republika uzavřenou dohodu o právní pomoci, vyžadujeme jako další vyšší stupeň ověření tak zvanou</w:t>
      </w:r>
      <w:r w:rsidRPr="00EB59E8">
        <w:rPr>
          <w:b/>
          <w:bCs/>
          <w:sz w:val="12"/>
          <w:szCs w:val="12"/>
        </w:rPr>
        <w:t xml:space="preserve"> superlegalizaci</w:t>
      </w:r>
      <w:r w:rsidRPr="00EB59E8">
        <w:rPr>
          <w:b/>
          <w:sz w:val="12"/>
          <w:szCs w:val="12"/>
        </w:rPr>
        <w:t>.</w:t>
      </w:r>
    </w:p>
    <w:p w14:paraId="38EB31DD" w14:textId="77777777" w:rsidR="00036A1E" w:rsidRDefault="00036A1E" w:rsidP="00DF74A4">
      <w:pPr>
        <w:pStyle w:val="Zkladntext"/>
        <w:keepNext/>
        <w:outlineLvl w:val="0"/>
      </w:pPr>
    </w:p>
    <w:p w14:paraId="44F41A4B" w14:textId="77777777" w:rsidR="003E4DDA" w:rsidRDefault="00CD75DB" w:rsidP="00DF74A4">
      <w:pPr>
        <w:pStyle w:val="Zkladntext"/>
        <w:keepNext/>
        <w:outlineLvl w:val="0"/>
      </w:pPr>
      <w:r>
        <w:t>S</w:t>
      </w:r>
      <w:r w:rsidR="003E4DDA">
        <w:t>vému z</w:t>
      </w:r>
      <w:r w:rsidR="003E4DDA" w:rsidRPr="00F80F15">
        <w:t>mocněnc</w:t>
      </w:r>
      <w:r w:rsidR="003E4DDA">
        <w:t>i</w:t>
      </w:r>
      <w:r w:rsidR="003E4DDA" w:rsidRPr="00F80F15">
        <w:t xml:space="preserve"> poskytnu všechny informace potřebné k výše uvedeným </w:t>
      </w:r>
      <w:r w:rsidR="003E4DDA">
        <w:t>jednáním</w:t>
      </w:r>
      <w:r w:rsidR="003E4DDA" w:rsidRPr="00F80F15">
        <w:t>.</w:t>
      </w:r>
    </w:p>
    <w:tbl>
      <w:tblPr>
        <w:tblW w:w="0" w:type="auto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</w:tblGrid>
      <w:tr w:rsidR="008D6C72" w:rsidRPr="00645896" w14:paraId="478D9D3B" w14:textId="77777777" w:rsidTr="000F7754">
        <w:trPr>
          <w:trHeight w:val="1210"/>
        </w:trPr>
        <w:tc>
          <w:tcPr>
            <w:tcW w:w="61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3A18C3B" w14:textId="77777777" w:rsidR="008D6C72" w:rsidRPr="00645896" w:rsidRDefault="008D6C72" w:rsidP="00DF74A4">
            <w:pPr>
              <w:keepNext/>
              <w:tabs>
                <w:tab w:val="left" w:pos="2990"/>
              </w:tabs>
              <w:spacing w:before="240"/>
              <w:ind w:left="425" w:hanging="425"/>
              <w:jc w:val="both"/>
            </w:pPr>
            <w:r>
              <w:t>V</w:t>
            </w:r>
            <w:r w:rsidR="00E17744">
              <w:t>(e)</w:t>
            </w:r>
            <w:r>
              <w:t> </w:t>
            </w:r>
            <w:bookmarkStart w:id="21" w:name="Text1177"/>
            <w:r w:rsidR="00DF74A4">
              <w:fldChar w:fldCharType="begin">
                <w:ffData>
                  <w:name w:val="Text1177"/>
                  <w:enabled/>
                  <w:calcOnExit w:val="0"/>
                  <w:textInput/>
                </w:ffData>
              </w:fldChar>
            </w:r>
            <w:r w:rsidR="00DF74A4">
              <w:instrText xml:space="preserve"> FORMTEXT </w:instrText>
            </w:r>
            <w:r w:rsidR="00DF74A4">
              <w:fldChar w:fldCharType="separate"/>
            </w:r>
            <w:r w:rsidR="00DF74A4">
              <w:rPr>
                <w:noProof/>
              </w:rPr>
              <w:t> </w:t>
            </w:r>
            <w:r w:rsidR="00DF74A4">
              <w:rPr>
                <w:noProof/>
              </w:rPr>
              <w:t> </w:t>
            </w:r>
            <w:r w:rsidR="00DF74A4">
              <w:rPr>
                <w:noProof/>
              </w:rPr>
              <w:t> </w:t>
            </w:r>
            <w:r w:rsidR="00DF74A4">
              <w:rPr>
                <w:noProof/>
              </w:rPr>
              <w:t> </w:t>
            </w:r>
            <w:r w:rsidR="00DF74A4">
              <w:rPr>
                <w:noProof/>
              </w:rPr>
              <w:t> </w:t>
            </w:r>
            <w:r w:rsidR="00DF74A4">
              <w:fldChar w:fldCharType="end"/>
            </w:r>
            <w:bookmarkEnd w:id="21"/>
            <w:r>
              <w:t xml:space="preserve"> </w:t>
            </w:r>
            <w:r w:rsidR="00DF74A4">
              <w:tab/>
            </w:r>
            <w:r w:rsidR="000C788C">
              <w:t xml:space="preserve">dne </w:t>
            </w:r>
            <w:bookmarkStart w:id="22" w:name="Text1178"/>
            <w:r w:rsidR="00DF74A4">
              <w:fldChar w:fldCharType="begin">
                <w:ffData>
                  <w:name w:val="Text1178"/>
                  <w:enabled/>
                  <w:calcOnExit w:val="0"/>
                  <w:textInput/>
                </w:ffData>
              </w:fldChar>
            </w:r>
            <w:r w:rsidR="00DF74A4">
              <w:instrText xml:space="preserve"> FORMTEXT </w:instrText>
            </w:r>
            <w:r w:rsidR="00DF74A4">
              <w:fldChar w:fldCharType="separate"/>
            </w:r>
            <w:r w:rsidR="00DF74A4">
              <w:rPr>
                <w:noProof/>
              </w:rPr>
              <w:t> </w:t>
            </w:r>
            <w:r w:rsidR="00DF74A4">
              <w:rPr>
                <w:noProof/>
              </w:rPr>
              <w:t> </w:t>
            </w:r>
            <w:r w:rsidR="00DF74A4">
              <w:rPr>
                <w:noProof/>
              </w:rPr>
              <w:t> </w:t>
            </w:r>
            <w:r w:rsidR="00DF74A4">
              <w:rPr>
                <w:noProof/>
              </w:rPr>
              <w:t> </w:t>
            </w:r>
            <w:r w:rsidR="00DF74A4">
              <w:rPr>
                <w:noProof/>
              </w:rPr>
              <w:t> </w:t>
            </w:r>
            <w:r w:rsidR="00DF74A4">
              <w:fldChar w:fldCharType="end"/>
            </w:r>
            <w:bookmarkEnd w:id="22"/>
          </w:p>
        </w:tc>
      </w:tr>
      <w:tr w:rsidR="008D6C72" w:rsidRPr="00645896" w14:paraId="49806928" w14:textId="77777777" w:rsidTr="000F7754">
        <w:trPr>
          <w:trHeight w:val="775"/>
        </w:trPr>
        <w:tc>
          <w:tcPr>
            <w:tcW w:w="61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ED5CC8F" w14:textId="77777777" w:rsidR="008D6C72" w:rsidRPr="004166F6" w:rsidRDefault="008D6C72" w:rsidP="00593EF1">
            <w:pPr>
              <w:keepNext/>
              <w:spacing w:before="180"/>
              <w:jc w:val="center"/>
            </w:pPr>
            <w:r w:rsidRPr="004166F6">
              <w:t>podpis zmocnitele</w:t>
            </w:r>
          </w:p>
          <w:p w14:paraId="0B15418D" w14:textId="32B1A5DC" w:rsidR="00415D1C" w:rsidRPr="00415D1C" w:rsidRDefault="0077517B" w:rsidP="00415D1C">
            <w:pPr>
              <w:keepNext/>
              <w:jc w:val="center"/>
            </w:pPr>
            <w:r w:rsidRPr="004166F6">
              <w:t>(Vaši plnou moc můžeme přijmout pouze s úředně ověřeným podpisem)</w:t>
            </w:r>
          </w:p>
        </w:tc>
      </w:tr>
    </w:tbl>
    <w:p w14:paraId="5D94F009" w14:textId="77777777" w:rsidR="00415D1C" w:rsidRDefault="00415D1C" w:rsidP="00415D1C">
      <w:pPr>
        <w:pStyle w:val="Zpat"/>
      </w:pPr>
    </w:p>
    <w:p w14:paraId="35C972C5" w14:textId="77777777" w:rsidR="00415D1C" w:rsidRDefault="00415D1C" w:rsidP="00415D1C">
      <w:pPr>
        <w:pStyle w:val="Zpat"/>
      </w:pPr>
    </w:p>
    <w:p w14:paraId="0C44BFD1" w14:textId="77777777" w:rsidR="00415D1C" w:rsidRDefault="00415D1C" w:rsidP="00415D1C">
      <w:pPr>
        <w:pStyle w:val="Zpat"/>
      </w:pPr>
    </w:p>
    <w:p w14:paraId="447F7D02" w14:textId="77777777" w:rsidR="00415D1C" w:rsidRDefault="00415D1C" w:rsidP="00415D1C">
      <w:pPr>
        <w:pStyle w:val="Zpat"/>
      </w:pPr>
    </w:p>
    <w:p w14:paraId="69EB8586" w14:textId="77777777" w:rsidR="00415D1C" w:rsidRDefault="00415D1C" w:rsidP="00415D1C">
      <w:pPr>
        <w:pStyle w:val="Zpat"/>
      </w:pPr>
    </w:p>
    <w:p w14:paraId="0B6E50AE" w14:textId="77777777" w:rsidR="00415D1C" w:rsidRDefault="00415D1C" w:rsidP="00415D1C">
      <w:pPr>
        <w:pStyle w:val="Zpat"/>
      </w:pPr>
    </w:p>
    <w:p w14:paraId="2219E560" w14:textId="77777777" w:rsidR="00415D1C" w:rsidRDefault="00415D1C" w:rsidP="00415D1C">
      <w:pPr>
        <w:pStyle w:val="Zpat"/>
      </w:pPr>
    </w:p>
    <w:p w14:paraId="56815643" w14:textId="77777777" w:rsidR="00415D1C" w:rsidRDefault="00415D1C" w:rsidP="00415D1C">
      <w:pPr>
        <w:pStyle w:val="Zpat"/>
      </w:pPr>
    </w:p>
    <w:p w14:paraId="3AD71FA2" w14:textId="77777777" w:rsidR="00415D1C" w:rsidRDefault="00415D1C" w:rsidP="00415D1C">
      <w:pPr>
        <w:pStyle w:val="Zpat"/>
      </w:pPr>
    </w:p>
    <w:p w14:paraId="69E554C7" w14:textId="77777777" w:rsidR="00415D1C" w:rsidRDefault="00415D1C" w:rsidP="00415D1C">
      <w:pPr>
        <w:pStyle w:val="Zpat"/>
      </w:pPr>
    </w:p>
    <w:p w14:paraId="1DF248B6" w14:textId="77777777" w:rsidR="00415D1C" w:rsidRDefault="00415D1C" w:rsidP="00415D1C">
      <w:pPr>
        <w:pStyle w:val="Zpat"/>
      </w:pPr>
    </w:p>
    <w:p w14:paraId="72DC2F9A" w14:textId="77777777" w:rsidR="00415D1C" w:rsidRDefault="00415D1C" w:rsidP="00415D1C">
      <w:pPr>
        <w:pStyle w:val="Zpat"/>
      </w:pPr>
    </w:p>
    <w:p w14:paraId="041B1DB6" w14:textId="77777777" w:rsidR="00415D1C" w:rsidRDefault="00415D1C" w:rsidP="00415D1C">
      <w:pPr>
        <w:pStyle w:val="Zpat"/>
      </w:pPr>
    </w:p>
    <w:p w14:paraId="1F4F7ED9" w14:textId="77777777" w:rsidR="00415D1C" w:rsidRDefault="00415D1C" w:rsidP="00415D1C">
      <w:pPr>
        <w:pStyle w:val="Zpat"/>
      </w:pPr>
    </w:p>
    <w:p w14:paraId="47C2195B" w14:textId="77777777" w:rsidR="00415D1C" w:rsidRDefault="00415D1C" w:rsidP="00415D1C">
      <w:pPr>
        <w:pStyle w:val="Zpat"/>
      </w:pPr>
    </w:p>
    <w:p w14:paraId="7C539FAE" w14:textId="77777777" w:rsidR="00415D1C" w:rsidRDefault="00415D1C" w:rsidP="00415D1C">
      <w:pPr>
        <w:pStyle w:val="Zpat"/>
      </w:pPr>
    </w:p>
    <w:p w14:paraId="2F21DE6F" w14:textId="77777777" w:rsidR="00415D1C" w:rsidRDefault="00415D1C" w:rsidP="00415D1C">
      <w:pPr>
        <w:pStyle w:val="Zpat"/>
      </w:pPr>
    </w:p>
    <w:p w14:paraId="415F047E" w14:textId="77777777" w:rsidR="00415D1C" w:rsidRDefault="00415D1C" w:rsidP="00415D1C">
      <w:pPr>
        <w:pStyle w:val="Zpat"/>
      </w:pPr>
    </w:p>
    <w:p w14:paraId="753C2A24" w14:textId="77777777" w:rsidR="00415D1C" w:rsidRDefault="00415D1C" w:rsidP="00415D1C">
      <w:pPr>
        <w:pStyle w:val="Zpat"/>
      </w:pPr>
    </w:p>
    <w:p w14:paraId="20299526" w14:textId="77777777" w:rsidR="00415D1C" w:rsidRDefault="00415D1C" w:rsidP="00415D1C">
      <w:pPr>
        <w:pStyle w:val="Zpat"/>
      </w:pPr>
    </w:p>
    <w:p w14:paraId="764BA632" w14:textId="77777777" w:rsidR="00415D1C" w:rsidRDefault="00415D1C" w:rsidP="00415D1C">
      <w:pPr>
        <w:pStyle w:val="Zpat"/>
      </w:pPr>
    </w:p>
    <w:p w14:paraId="4F33D2BC" w14:textId="77777777" w:rsidR="00415D1C" w:rsidRDefault="00415D1C" w:rsidP="00415D1C">
      <w:pPr>
        <w:pStyle w:val="Zpat"/>
      </w:pPr>
    </w:p>
    <w:p w14:paraId="122858D5" w14:textId="77777777" w:rsidR="00415D1C" w:rsidRDefault="00415D1C" w:rsidP="00415D1C">
      <w:pPr>
        <w:pStyle w:val="Zpat"/>
      </w:pPr>
    </w:p>
    <w:p w14:paraId="30E49163" w14:textId="77777777" w:rsidR="00415D1C" w:rsidRDefault="00415D1C" w:rsidP="00415D1C">
      <w:pPr>
        <w:pStyle w:val="Zpat"/>
      </w:pPr>
    </w:p>
    <w:p w14:paraId="4BAA4AAC" w14:textId="77777777" w:rsidR="00415D1C" w:rsidRDefault="00415D1C" w:rsidP="00415D1C">
      <w:pPr>
        <w:pStyle w:val="Zpat"/>
      </w:pPr>
    </w:p>
    <w:p w14:paraId="5EFF7BCE" w14:textId="77777777" w:rsidR="00415D1C" w:rsidRDefault="00415D1C" w:rsidP="00415D1C">
      <w:pPr>
        <w:pStyle w:val="Zpat"/>
      </w:pPr>
    </w:p>
    <w:p w14:paraId="0A3D6714" w14:textId="77777777" w:rsidR="00415D1C" w:rsidRDefault="00415D1C" w:rsidP="00415D1C">
      <w:pPr>
        <w:pStyle w:val="Zpat"/>
      </w:pPr>
    </w:p>
    <w:p w14:paraId="70A82A8D" w14:textId="77777777" w:rsidR="00415D1C" w:rsidRDefault="00415D1C" w:rsidP="00415D1C">
      <w:pPr>
        <w:pStyle w:val="Zpat"/>
      </w:pPr>
    </w:p>
    <w:p w14:paraId="7E755D94" w14:textId="77777777" w:rsidR="00415D1C" w:rsidRDefault="00415D1C" w:rsidP="00415D1C">
      <w:pPr>
        <w:pStyle w:val="Zpat"/>
      </w:pPr>
    </w:p>
    <w:p w14:paraId="7793E86E" w14:textId="77777777" w:rsidR="00415D1C" w:rsidRDefault="00415D1C" w:rsidP="00415D1C">
      <w:pPr>
        <w:pStyle w:val="Zpat"/>
      </w:pPr>
    </w:p>
    <w:p w14:paraId="0048B2EF" w14:textId="77777777" w:rsidR="00415D1C" w:rsidRDefault="00415D1C" w:rsidP="00415D1C">
      <w:pPr>
        <w:pStyle w:val="Zpat"/>
      </w:pPr>
    </w:p>
    <w:p w14:paraId="00052EC1" w14:textId="77777777" w:rsidR="00415D1C" w:rsidRDefault="00415D1C" w:rsidP="00415D1C">
      <w:pPr>
        <w:pStyle w:val="Zpat"/>
      </w:pPr>
    </w:p>
    <w:p w14:paraId="61DF50DE" w14:textId="77777777" w:rsidR="00415D1C" w:rsidRDefault="00415D1C" w:rsidP="00415D1C">
      <w:pPr>
        <w:pStyle w:val="Zpat"/>
      </w:pPr>
    </w:p>
    <w:p w14:paraId="4F2E4A0C" w14:textId="77777777" w:rsidR="00415D1C" w:rsidRDefault="00415D1C" w:rsidP="00415D1C">
      <w:pPr>
        <w:pStyle w:val="Zpat"/>
      </w:pPr>
    </w:p>
    <w:p w14:paraId="3DDB9A42" w14:textId="77777777" w:rsidR="00415D1C" w:rsidRDefault="00415D1C" w:rsidP="00415D1C">
      <w:pPr>
        <w:pStyle w:val="Zpat"/>
      </w:pPr>
    </w:p>
    <w:p w14:paraId="2CB99F08" w14:textId="77777777" w:rsidR="00415D1C" w:rsidRDefault="00415D1C" w:rsidP="00415D1C">
      <w:pPr>
        <w:pStyle w:val="Zpat"/>
      </w:pPr>
    </w:p>
    <w:p w14:paraId="6816D391" w14:textId="77777777" w:rsidR="00415D1C" w:rsidRDefault="00415D1C" w:rsidP="00415D1C">
      <w:pPr>
        <w:pStyle w:val="Zpat"/>
      </w:pPr>
    </w:p>
    <w:p w14:paraId="4EBF3D76" w14:textId="77777777" w:rsidR="00415D1C" w:rsidRDefault="00415D1C" w:rsidP="00415D1C">
      <w:pPr>
        <w:pStyle w:val="Zpat"/>
      </w:pPr>
    </w:p>
    <w:p w14:paraId="19A5C544" w14:textId="77777777" w:rsidR="00415D1C" w:rsidRDefault="00415D1C" w:rsidP="00415D1C">
      <w:pPr>
        <w:pStyle w:val="Zpat"/>
      </w:pPr>
    </w:p>
    <w:p w14:paraId="078D7CAD" w14:textId="77777777" w:rsidR="00415D1C" w:rsidRDefault="00415D1C" w:rsidP="00415D1C">
      <w:pPr>
        <w:pStyle w:val="Zpat"/>
      </w:pPr>
    </w:p>
    <w:p w14:paraId="59F4AA73" w14:textId="77777777" w:rsidR="00415D1C" w:rsidRDefault="00415D1C" w:rsidP="00415D1C">
      <w:pPr>
        <w:pStyle w:val="Zpat"/>
      </w:pPr>
    </w:p>
    <w:p w14:paraId="1A3BE10F" w14:textId="77777777" w:rsidR="00415D1C" w:rsidRDefault="00415D1C" w:rsidP="00415D1C">
      <w:pPr>
        <w:pStyle w:val="Zpat"/>
      </w:pPr>
    </w:p>
    <w:p w14:paraId="0635C9C7" w14:textId="77777777" w:rsidR="00415D1C" w:rsidRDefault="00415D1C" w:rsidP="00415D1C">
      <w:pPr>
        <w:pStyle w:val="Zpat"/>
      </w:pPr>
    </w:p>
    <w:p w14:paraId="588A9C27" w14:textId="77777777" w:rsidR="00415D1C" w:rsidRDefault="00415D1C" w:rsidP="00415D1C">
      <w:pPr>
        <w:pStyle w:val="Zpat"/>
      </w:pPr>
    </w:p>
    <w:p w14:paraId="58955B3C" w14:textId="77777777" w:rsidR="00415D1C" w:rsidRDefault="00415D1C" w:rsidP="00415D1C">
      <w:pPr>
        <w:pStyle w:val="Zpat"/>
      </w:pPr>
    </w:p>
    <w:p w14:paraId="74D9E92E" w14:textId="77777777" w:rsidR="00415D1C" w:rsidRDefault="00415D1C" w:rsidP="00415D1C">
      <w:pPr>
        <w:pStyle w:val="Zpat"/>
      </w:pPr>
    </w:p>
    <w:p w14:paraId="66D3887D" w14:textId="77777777" w:rsidR="00415D1C" w:rsidRDefault="00415D1C" w:rsidP="00415D1C">
      <w:pPr>
        <w:pStyle w:val="Zpat"/>
      </w:pPr>
    </w:p>
    <w:p w14:paraId="5C280A23" w14:textId="77777777" w:rsidR="00415D1C" w:rsidRDefault="00415D1C" w:rsidP="00415D1C">
      <w:pPr>
        <w:pStyle w:val="Zpat"/>
      </w:pPr>
    </w:p>
    <w:p w14:paraId="0719BBAE" w14:textId="77777777" w:rsidR="00415D1C" w:rsidRDefault="00415D1C" w:rsidP="00415D1C">
      <w:pPr>
        <w:pStyle w:val="Zpat"/>
      </w:pPr>
    </w:p>
    <w:p w14:paraId="0141C952" w14:textId="77777777" w:rsidR="00415D1C" w:rsidRDefault="00415D1C" w:rsidP="00415D1C">
      <w:pPr>
        <w:pStyle w:val="Zpat"/>
      </w:pPr>
    </w:p>
    <w:p w14:paraId="53D510BA" w14:textId="77777777" w:rsidR="00415D1C" w:rsidRDefault="00415D1C" w:rsidP="00415D1C">
      <w:pPr>
        <w:pStyle w:val="Zpat"/>
      </w:pPr>
    </w:p>
    <w:p w14:paraId="2FEF836B" w14:textId="77777777" w:rsidR="00415D1C" w:rsidRDefault="00415D1C" w:rsidP="00415D1C">
      <w:pPr>
        <w:pStyle w:val="Zpat"/>
      </w:pPr>
    </w:p>
    <w:p w14:paraId="129168A1" w14:textId="77777777" w:rsidR="00415D1C" w:rsidRDefault="00415D1C" w:rsidP="00415D1C">
      <w:pPr>
        <w:pStyle w:val="Zpat"/>
      </w:pPr>
    </w:p>
    <w:p w14:paraId="6434A4F0" w14:textId="77777777" w:rsidR="00415D1C" w:rsidRPr="008B2441" w:rsidRDefault="00415D1C" w:rsidP="00415D1C">
      <w:pPr>
        <w:pStyle w:val="Zpat"/>
        <w:rPr>
          <w:b/>
          <w:bCs/>
          <w:sz w:val="12"/>
          <w:szCs w:val="12"/>
        </w:rPr>
      </w:pPr>
      <w:r>
        <w:rPr>
          <w:rStyle w:val="Znakapoznpodarou"/>
        </w:rPr>
        <w:t>*)</w:t>
      </w:r>
      <w:r>
        <w:t xml:space="preserve"> </w:t>
      </w:r>
      <w:r w:rsidRPr="008B2441">
        <w:rPr>
          <w:b/>
          <w:bCs/>
          <w:sz w:val="12"/>
          <w:szCs w:val="12"/>
        </w:rPr>
        <w:t xml:space="preserve">Podpis uživatele služby </w:t>
      </w:r>
      <w:r>
        <w:rPr>
          <w:b/>
          <w:bCs/>
          <w:sz w:val="12"/>
          <w:szCs w:val="12"/>
        </w:rPr>
        <w:t>internetového bankovnictví</w:t>
      </w:r>
      <w:r w:rsidRPr="008B2441">
        <w:rPr>
          <w:b/>
          <w:bCs/>
          <w:sz w:val="12"/>
          <w:szCs w:val="12"/>
        </w:rPr>
        <w:t xml:space="preserve"> musí být úředně ověřen na zastupitelském úřadu České republiky nebo následovně:</w:t>
      </w:r>
    </w:p>
    <w:p w14:paraId="52A877FC" w14:textId="77777777" w:rsidR="00415D1C" w:rsidRPr="00EB59E8" w:rsidRDefault="00415D1C" w:rsidP="00415D1C">
      <w:pPr>
        <w:pStyle w:val="Zpat"/>
        <w:numPr>
          <w:ilvl w:val="0"/>
          <w:numId w:val="8"/>
        </w:numPr>
        <w:tabs>
          <w:tab w:val="clear" w:pos="4536"/>
          <w:tab w:val="clear" w:pos="9072"/>
          <w:tab w:val="center" w:pos="4153"/>
          <w:tab w:val="right" w:pos="8306"/>
        </w:tabs>
        <w:autoSpaceDE w:val="0"/>
        <w:autoSpaceDN w:val="0"/>
        <w:adjustRightInd w:val="0"/>
        <w:rPr>
          <w:b/>
          <w:sz w:val="12"/>
          <w:szCs w:val="12"/>
        </w:rPr>
      </w:pPr>
      <w:r w:rsidRPr="00EB59E8">
        <w:rPr>
          <w:b/>
          <w:bCs/>
          <w:sz w:val="12"/>
          <w:szCs w:val="12"/>
        </w:rPr>
        <w:t xml:space="preserve">Pokud má Česká republika uzavřenou dohodu o právní pomoci se státem, </w:t>
      </w:r>
      <w:r w:rsidRPr="00EB59E8">
        <w:rPr>
          <w:b/>
          <w:sz w:val="12"/>
          <w:szCs w:val="12"/>
        </w:rPr>
        <w:t>ve kterém úřední osoba, například notář, ověřila Váš podpis, nevyžaduje se další stupeň ověření.</w:t>
      </w:r>
    </w:p>
    <w:p w14:paraId="240FCE7F" w14:textId="77777777" w:rsidR="00415D1C" w:rsidRPr="00EB59E8" w:rsidRDefault="00415D1C" w:rsidP="00415D1C">
      <w:pPr>
        <w:pStyle w:val="Zpat"/>
        <w:numPr>
          <w:ilvl w:val="0"/>
          <w:numId w:val="8"/>
        </w:numPr>
        <w:tabs>
          <w:tab w:val="clear" w:pos="4536"/>
          <w:tab w:val="clear" w:pos="9072"/>
          <w:tab w:val="center" w:pos="4153"/>
          <w:tab w:val="right" w:pos="8306"/>
        </w:tabs>
        <w:autoSpaceDE w:val="0"/>
        <w:autoSpaceDN w:val="0"/>
        <w:adjustRightInd w:val="0"/>
        <w:rPr>
          <w:b/>
          <w:sz w:val="12"/>
          <w:szCs w:val="12"/>
        </w:rPr>
      </w:pPr>
      <w:r w:rsidRPr="00EB59E8">
        <w:rPr>
          <w:b/>
          <w:sz w:val="12"/>
          <w:szCs w:val="12"/>
        </w:rPr>
        <w:t xml:space="preserve">Pokud nemá Česká republika uzavřenou dohodu o právní pomoci se státem, ve kterém úřední osoba, například notář, ověřila Váš podpis, ale jedná se o stát, který podepsal </w:t>
      </w:r>
      <w:r w:rsidRPr="00EB59E8">
        <w:rPr>
          <w:b/>
          <w:bCs/>
          <w:sz w:val="12"/>
          <w:szCs w:val="12"/>
        </w:rPr>
        <w:t xml:space="preserve">haagskou Úmluvu o </w:t>
      </w:r>
      <w:r w:rsidRPr="002172C4">
        <w:rPr>
          <w:b/>
          <w:bCs/>
          <w:sz w:val="12"/>
          <w:szCs w:val="12"/>
        </w:rPr>
        <w:t>zrušení</w:t>
      </w:r>
      <w:r w:rsidRPr="00EB59E8">
        <w:rPr>
          <w:b/>
          <w:bCs/>
          <w:sz w:val="12"/>
          <w:szCs w:val="12"/>
        </w:rPr>
        <w:t xml:space="preserve"> požadavku ověřování cizích veřejných listin z roku 1961</w:t>
      </w:r>
      <w:r w:rsidRPr="00EB59E8">
        <w:rPr>
          <w:b/>
          <w:sz w:val="12"/>
          <w:szCs w:val="12"/>
        </w:rPr>
        <w:t xml:space="preserve">, pak jako další stupeň ověření pravosti podpisu vyžadujeme pouze ověření tak zvanou </w:t>
      </w:r>
      <w:proofErr w:type="spellStart"/>
      <w:r w:rsidRPr="00EB59E8">
        <w:rPr>
          <w:b/>
          <w:bCs/>
          <w:sz w:val="12"/>
          <w:szCs w:val="12"/>
        </w:rPr>
        <w:t>apostilní</w:t>
      </w:r>
      <w:proofErr w:type="spellEnd"/>
      <w:r w:rsidRPr="00EB59E8">
        <w:rPr>
          <w:b/>
          <w:bCs/>
          <w:sz w:val="12"/>
          <w:szCs w:val="12"/>
        </w:rPr>
        <w:t xml:space="preserve"> doložkou.</w:t>
      </w:r>
    </w:p>
    <w:p w14:paraId="5E4F0071" w14:textId="485DE684" w:rsidR="005F54B7" w:rsidRPr="00415D1C" w:rsidRDefault="00415D1C" w:rsidP="008F559C">
      <w:pPr>
        <w:numPr>
          <w:ilvl w:val="0"/>
          <w:numId w:val="8"/>
        </w:numPr>
        <w:rPr>
          <w:b/>
          <w:sz w:val="12"/>
          <w:szCs w:val="12"/>
        </w:rPr>
      </w:pPr>
      <w:r w:rsidRPr="00EB59E8">
        <w:rPr>
          <w:b/>
          <w:sz w:val="12"/>
          <w:szCs w:val="12"/>
        </w:rPr>
        <w:t>Je-li podpis úředně ověřen ve státě, který není signatářem výše uvedené haagské úmluvy a ani s ním nemá Česká republika uzavřenou dohodu o právní pomoci, vyžadujeme jako další vyšší stupeň ověření tak zvanou</w:t>
      </w:r>
      <w:r w:rsidRPr="00EB59E8">
        <w:rPr>
          <w:b/>
          <w:bCs/>
          <w:sz w:val="12"/>
          <w:szCs w:val="12"/>
        </w:rPr>
        <w:t xml:space="preserve"> superlegalizaci</w:t>
      </w:r>
      <w:r w:rsidRPr="00EB59E8">
        <w:rPr>
          <w:b/>
          <w:sz w:val="12"/>
          <w:szCs w:val="12"/>
        </w:rPr>
        <w:t>.</w:t>
      </w:r>
    </w:p>
    <w:sectPr w:rsidR="005F54B7" w:rsidRPr="00415D1C" w:rsidSect="00A17602">
      <w:footerReference w:type="default" r:id="rId8"/>
      <w:headerReference w:type="first" r:id="rId9"/>
      <w:footerReference w:type="first" r:id="rId10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15998" w14:textId="77777777" w:rsidR="00341AB4" w:rsidRDefault="00341AB4">
      <w:r>
        <w:separator/>
      </w:r>
    </w:p>
  </w:endnote>
  <w:endnote w:type="continuationSeparator" w:id="0">
    <w:p w14:paraId="28A2F81B" w14:textId="77777777" w:rsidR="00341AB4" w:rsidRDefault="0034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42508" w14:textId="77777777" w:rsidR="00036A1E" w:rsidRDefault="00036A1E" w:rsidP="00480A88">
    <w:pPr>
      <w:pStyle w:val="Zpat"/>
      <w:rPr>
        <w:b/>
        <w:sz w:val="15"/>
      </w:rPr>
    </w:pPr>
  </w:p>
  <w:p w14:paraId="536D597B" w14:textId="77777777" w:rsidR="00036A1E" w:rsidRDefault="00036A1E" w:rsidP="00480A88">
    <w:pPr>
      <w:pStyle w:val="Zpat"/>
      <w:rPr>
        <w:b/>
        <w:sz w:val="15"/>
      </w:rPr>
    </w:pPr>
  </w:p>
  <w:p w14:paraId="7ED8D66E" w14:textId="77777777" w:rsidR="00E66E43" w:rsidRDefault="00E66E43" w:rsidP="00480A88">
    <w:pPr>
      <w:pStyle w:val="Zpat"/>
      <w:rPr>
        <w:b/>
        <w:sz w:val="15"/>
      </w:rPr>
    </w:pPr>
    <w:r>
      <w:rPr>
        <w:b/>
        <w:sz w:val="15"/>
      </w:rPr>
      <w:t>Česká spořitelna, a.s., Praha 4, Olbrachtova 1929/62, PSČ 140 00, IČ 45 24 47 82</w:t>
    </w:r>
  </w:p>
  <w:p w14:paraId="5FA73BF6" w14:textId="286E03FC" w:rsidR="00E66E43" w:rsidRDefault="00E66E43" w:rsidP="00480A88">
    <w:pPr>
      <w:pStyle w:val="Zpat"/>
      <w:tabs>
        <w:tab w:val="clear" w:pos="4536"/>
        <w:tab w:val="clear" w:pos="9072"/>
        <w:tab w:val="center" w:pos="9214"/>
      </w:tabs>
    </w:pPr>
    <w:r>
      <w:rPr>
        <w:sz w:val="15"/>
      </w:rPr>
      <w:t>zapsaná v obchodním rejstříku vedeném Městským soudem v Praze, oddíl B, vložka 1171</w:t>
    </w:r>
    <w:r>
      <w:rPr>
        <w:sz w:val="15"/>
      </w:rPr>
      <w:tab/>
    </w:r>
    <w:r>
      <w:rPr>
        <w:sz w:val="12"/>
      </w:rPr>
      <w:fldChar w:fldCharType="begin"/>
    </w:r>
    <w:r>
      <w:rPr>
        <w:sz w:val="12"/>
      </w:rPr>
      <w:instrText xml:space="preserve"> SUBJECT  \* MERGEFORMAT </w:instrText>
    </w:r>
    <w:r>
      <w:rPr>
        <w:sz w:val="12"/>
      </w:rPr>
      <w:fldChar w:fldCharType="end"/>
    </w:r>
  </w:p>
  <w:p w14:paraId="2DB42BE7" w14:textId="77777777" w:rsidR="00E66E43" w:rsidRDefault="00E66E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9A2F5" w14:textId="77777777" w:rsidR="00E66E43" w:rsidRPr="00A25E5E" w:rsidRDefault="00E66E43" w:rsidP="00A25E5E">
    <w:pPr>
      <w:pStyle w:val="Zpat"/>
      <w:spacing w:before="560"/>
      <w:rPr>
        <w:sz w:val="15"/>
      </w:rPr>
    </w:pPr>
    <w:r w:rsidRPr="00A25E5E">
      <w:rPr>
        <w:sz w:val="15"/>
      </w:rPr>
      <w:t>Česká spořitelna, a.s., Praha 4, Olbrachtova 1929/62, PSČ 140 00, IČ</w:t>
    </w:r>
    <w:r>
      <w:rPr>
        <w:sz w:val="15"/>
      </w:rPr>
      <w:t>O</w:t>
    </w:r>
    <w:r w:rsidRPr="00A25E5E">
      <w:rPr>
        <w:sz w:val="15"/>
      </w:rPr>
      <w:t xml:space="preserve"> 45 24 47 82</w:t>
    </w:r>
  </w:p>
  <w:p w14:paraId="2DA8B3D5" w14:textId="77777777" w:rsidR="009838CC" w:rsidRDefault="00E66E43" w:rsidP="00A25E5E">
    <w:pPr>
      <w:pStyle w:val="Zpat"/>
      <w:tabs>
        <w:tab w:val="clear" w:pos="4536"/>
        <w:tab w:val="clear" w:pos="9072"/>
        <w:tab w:val="right" w:pos="9639"/>
      </w:tabs>
      <w:rPr>
        <w:sz w:val="15"/>
      </w:rPr>
    </w:pPr>
    <w:r w:rsidRPr="00A25E5E">
      <w:rPr>
        <w:sz w:val="15"/>
      </w:rPr>
      <w:t xml:space="preserve">zapsaná v obchodním rejstříku vedeném Městským soudem v Praze, </w:t>
    </w:r>
    <w:r>
      <w:rPr>
        <w:sz w:val="15"/>
      </w:rPr>
      <w:t>spisová značka B</w:t>
    </w:r>
    <w:r w:rsidRPr="00A25E5E">
      <w:rPr>
        <w:sz w:val="15"/>
      </w:rPr>
      <w:t xml:space="preserve"> 1171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60039" w14:textId="77777777" w:rsidR="00341AB4" w:rsidRDefault="00341AB4">
      <w:r>
        <w:separator/>
      </w:r>
    </w:p>
  </w:footnote>
  <w:footnote w:type="continuationSeparator" w:id="0">
    <w:p w14:paraId="5DB6704F" w14:textId="77777777" w:rsidR="00341AB4" w:rsidRDefault="00341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E1D2D" w14:textId="77777777" w:rsidR="00E66E43" w:rsidRDefault="003C2EA1">
    <w:pPr>
      <w:pStyle w:val="Zhlav"/>
    </w:pPr>
    <w:r>
      <w:rPr>
        <w:noProof/>
        <w:lang w:eastAsia="cs-CZ"/>
      </w:rPr>
      <w:drawing>
        <wp:inline distT="0" distB="0" distL="0" distR="0" wp14:anchorId="6DE826DE" wp14:editId="7E28031D">
          <wp:extent cx="1295400" cy="571500"/>
          <wp:effectExtent l="0" t="0" r="0" b="0"/>
          <wp:docPr id="1" name="obrázek 1" descr="CS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4258"/>
    <w:multiLevelType w:val="hybridMultilevel"/>
    <w:tmpl w:val="BB66C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64455"/>
    <w:multiLevelType w:val="hybridMultilevel"/>
    <w:tmpl w:val="7520C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2467A"/>
    <w:multiLevelType w:val="multilevel"/>
    <w:tmpl w:val="148A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0737A"/>
    <w:multiLevelType w:val="hybridMultilevel"/>
    <w:tmpl w:val="8D98A4A6"/>
    <w:lvl w:ilvl="0" w:tplc="F752C1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BA12C9"/>
    <w:multiLevelType w:val="hybridMultilevel"/>
    <w:tmpl w:val="BB0C4252"/>
    <w:lvl w:ilvl="0" w:tplc="1C2C2CA8">
      <w:start w:val="1"/>
      <w:numFmt w:val="bullet"/>
      <w:lvlText w:val="o"/>
      <w:lvlJc w:val="left"/>
      <w:pPr>
        <w:tabs>
          <w:tab w:val="num" w:pos="714"/>
        </w:tabs>
        <w:ind w:left="714" w:hanging="354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C3772"/>
    <w:multiLevelType w:val="hybridMultilevel"/>
    <w:tmpl w:val="823CDF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D700E"/>
    <w:multiLevelType w:val="hybridMultilevel"/>
    <w:tmpl w:val="44AC0E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A6CF8"/>
    <w:multiLevelType w:val="hybridMultilevel"/>
    <w:tmpl w:val="14123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A1"/>
    <w:rsid w:val="000008DB"/>
    <w:rsid w:val="00013597"/>
    <w:rsid w:val="00020641"/>
    <w:rsid w:val="00036A1E"/>
    <w:rsid w:val="000A07ED"/>
    <w:rsid w:val="000A0FD2"/>
    <w:rsid w:val="000C788C"/>
    <w:rsid w:val="000E28FC"/>
    <w:rsid w:val="000F416F"/>
    <w:rsid w:val="000F7754"/>
    <w:rsid w:val="00122236"/>
    <w:rsid w:val="001249D2"/>
    <w:rsid w:val="00153525"/>
    <w:rsid w:val="00181498"/>
    <w:rsid w:val="001869FB"/>
    <w:rsid w:val="001A1D41"/>
    <w:rsid w:val="001B2360"/>
    <w:rsid w:val="001D7E10"/>
    <w:rsid w:val="001F049D"/>
    <w:rsid w:val="00200525"/>
    <w:rsid w:val="002070A0"/>
    <w:rsid w:val="002247F4"/>
    <w:rsid w:val="0023080F"/>
    <w:rsid w:val="00261FCC"/>
    <w:rsid w:val="00270EF0"/>
    <w:rsid w:val="00276E93"/>
    <w:rsid w:val="0029240C"/>
    <w:rsid w:val="00292610"/>
    <w:rsid w:val="00294DE2"/>
    <w:rsid w:val="002A1EC6"/>
    <w:rsid w:val="002C03D0"/>
    <w:rsid w:val="002C3DCA"/>
    <w:rsid w:val="002E15DB"/>
    <w:rsid w:val="002F40FD"/>
    <w:rsid w:val="00305419"/>
    <w:rsid w:val="003158A0"/>
    <w:rsid w:val="00321038"/>
    <w:rsid w:val="003221D7"/>
    <w:rsid w:val="00337B53"/>
    <w:rsid w:val="00341AB4"/>
    <w:rsid w:val="00343972"/>
    <w:rsid w:val="00346EE4"/>
    <w:rsid w:val="00354B88"/>
    <w:rsid w:val="00380864"/>
    <w:rsid w:val="003B666B"/>
    <w:rsid w:val="003C2EA1"/>
    <w:rsid w:val="003C3783"/>
    <w:rsid w:val="003E4DDA"/>
    <w:rsid w:val="003F20C3"/>
    <w:rsid w:val="004005F7"/>
    <w:rsid w:val="0041471B"/>
    <w:rsid w:val="00415D1C"/>
    <w:rsid w:val="004166F6"/>
    <w:rsid w:val="00436529"/>
    <w:rsid w:val="00470B03"/>
    <w:rsid w:val="00472B39"/>
    <w:rsid w:val="00480A88"/>
    <w:rsid w:val="00486EC9"/>
    <w:rsid w:val="004A1FD8"/>
    <w:rsid w:val="004A7D58"/>
    <w:rsid w:val="004C22CB"/>
    <w:rsid w:val="004D3332"/>
    <w:rsid w:val="004D3725"/>
    <w:rsid w:val="00507CCD"/>
    <w:rsid w:val="00532F84"/>
    <w:rsid w:val="005378C0"/>
    <w:rsid w:val="00593EF1"/>
    <w:rsid w:val="00597728"/>
    <w:rsid w:val="005E55F2"/>
    <w:rsid w:val="005F54B7"/>
    <w:rsid w:val="005F55C5"/>
    <w:rsid w:val="00622846"/>
    <w:rsid w:val="00646EAF"/>
    <w:rsid w:val="00655300"/>
    <w:rsid w:val="0067460D"/>
    <w:rsid w:val="006B3149"/>
    <w:rsid w:val="006C0F76"/>
    <w:rsid w:val="006D7A96"/>
    <w:rsid w:val="00733BD2"/>
    <w:rsid w:val="007459C6"/>
    <w:rsid w:val="00774509"/>
    <w:rsid w:val="0077517B"/>
    <w:rsid w:val="007878EB"/>
    <w:rsid w:val="00795873"/>
    <w:rsid w:val="007A50F6"/>
    <w:rsid w:val="007B32B1"/>
    <w:rsid w:val="007C114F"/>
    <w:rsid w:val="007D5649"/>
    <w:rsid w:val="007D6B1E"/>
    <w:rsid w:val="007F5FE7"/>
    <w:rsid w:val="00811C49"/>
    <w:rsid w:val="008125EB"/>
    <w:rsid w:val="00817F1C"/>
    <w:rsid w:val="008265D4"/>
    <w:rsid w:val="0086121D"/>
    <w:rsid w:val="008A6C82"/>
    <w:rsid w:val="008B5447"/>
    <w:rsid w:val="008D6C72"/>
    <w:rsid w:val="008F18F6"/>
    <w:rsid w:val="008F559C"/>
    <w:rsid w:val="00916C26"/>
    <w:rsid w:val="00963232"/>
    <w:rsid w:val="00977B4A"/>
    <w:rsid w:val="009838CC"/>
    <w:rsid w:val="00A00F46"/>
    <w:rsid w:val="00A17602"/>
    <w:rsid w:val="00A2042A"/>
    <w:rsid w:val="00A25E5E"/>
    <w:rsid w:val="00A30910"/>
    <w:rsid w:val="00A65678"/>
    <w:rsid w:val="00A924B8"/>
    <w:rsid w:val="00AA7744"/>
    <w:rsid w:val="00AB75F7"/>
    <w:rsid w:val="00AC778C"/>
    <w:rsid w:val="00AF1B13"/>
    <w:rsid w:val="00B03770"/>
    <w:rsid w:val="00B20592"/>
    <w:rsid w:val="00B20946"/>
    <w:rsid w:val="00B27D5B"/>
    <w:rsid w:val="00B40F90"/>
    <w:rsid w:val="00B44928"/>
    <w:rsid w:val="00BA4780"/>
    <w:rsid w:val="00C22839"/>
    <w:rsid w:val="00C72EC3"/>
    <w:rsid w:val="00C80AF7"/>
    <w:rsid w:val="00C82561"/>
    <w:rsid w:val="00C9120A"/>
    <w:rsid w:val="00CD75DB"/>
    <w:rsid w:val="00CE7D80"/>
    <w:rsid w:val="00CF7DE2"/>
    <w:rsid w:val="00D03BA2"/>
    <w:rsid w:val="00D07338"/>
    <w:rsid w:val="00D15755"/>
    <w:rsid w:val="00D20B54"/>
    <w:rsid w:val="00D671E9"/>
    <w:rsid w:val="00D704CB"/>
    <w:rsid w:val="00DA28E5"/>
    <w:rsid w:val="00DB0915"/>
    <w:rsid w:val="00DB442C"/>
    <w:rsid w:val="00DB4A15"/>
    <w:rsid w:val="00DB5D58"/>
    <w:rsid w:val="00DF74A4"/>
    <w:rsid w:val="00E030F5"/>
    <w:rsid w:val="00E17744"/>
    <w:rsid w:val="00E224C4"/>
    <w:rsid w:val="00E24C4C"/>
    <w:rsid w:val="00E4021D"/>
    <w:rsid w:val="00E47824"/>
    <w:rsid w:val="00E60CF4"/>
    <w:rsid w:val="00E615AF"/>
    <w:rsid w:val="00E64AB0"/>
    <w:rsid w:val="00E66E43"/>
    <w:rsid w:val="00E83A16"/>
    <w:rsid w:val="00E90DD6"/>
    <w:rsid w:val="00EB5297"/>
    <w:rsid w:val="00EC3A4E"/>
    <w:rsid w:val="00EE2D73"/>
    <w:rsid w:val="00EE70B2"/>
    <w:rsid w:val="00EF3202"/>
    <w:rsid w:val="00EF7903"/>
    <w:rsid w:val="00F015E0"/>
    <w:rsid w:val="00F03068"/>
    <w:rsid w:val="00F32D83"/>
    <w:rsid w:val="00FD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0D690B"/>
  <w15:docId w15:val="{4C30461D-A4AB-441B-9E4C-D7F1444F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4DDA"/>
    <w:rPr>
      <w:rFonts w:ascii="Arial" w:hAnsi="Arial" w:cs="Arial"/>
      <w:sz w:val="18"/>
      <w:szCs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E4DDA"/>
    <w:pPr>
      <w:spacing w:after="120"/>
    </w:pPr>
  </w:style>
  <w:style w:type="paragraph" w:customStyle="1" w:styleId="HlavniNazev">
    <w:name w:val="HlavniNazev"/>
    <w:basedOn w:val="Normln"/>
    <w:rsid w:val="003E4DDA"/>
    <w:pPr>
      <w:widowControl w:val="0"/>
      <w:spacing w:before="140"/>
      <w:jc w:val="center"/>
    </w:pPr>
    <w:rPr>
      <w:b/>
      <w:bCs/>
      <w:caps/>
      <w:sz w:val="32"/>
      <w:szCs w:val="32"/>
    </w:rPr>
  </w:style>
  <w:style w:type="paragraph" w:styleId="Zhlav">
    <w:name w:val="header"/>
    <w:basedOn w:val="Normln"/>
    <w:link w:val="ZhlavChar"/>
    <w:rsid w:val="003E4DD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E4DDA"/>
    <w:rPr>
      <w:rFonts w:ascii="Arial" w:hAnsi="Arial" w:cs="Arial"/>
      <w:sz w:val="18"/>
      <w:szCs w:val="18"/>
      <w:lang w:val="cs-CZ" w:eastAsia="en-US" w:bidi="ar-SA"/>
    </w:rPr>
  </w:style>
  <w:style w:type="character" w:styleId="Odkaznakoment">
    <w:name w:val="annotation reference"/>
    <w:semiHidden/>
    <w:rsid w:val="003E4DDA"/>
    <w:rPr>
      <w:sz w:val="16"/>
      <w:szCs w:val="16"/>
    </w:rPr>
  </w:style>
  <w:style w:type="paragraph" w:styleId="Textkomente">
    <w:name w:val="annotation text"/>
    <w:basedOn w:val="Normln"/>
    <w:semiHidden/>
    <w:rsid w:val="003E4DDA"/>
    <w:rPr>
      <w:sz w:val="20"/>
      <w:szCs w:val="20"/>
    </w:rPr>
  </w:style>
  <w:style w:type="paragraph" w:styleId="Textbubliny">
    <w:name w:val="Balloon Text"/>
    <w:basedOn w:val="Normln"/>
    <w:semiHidden/>
    <w:rsid w:val="003E4DDA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rsid w:val="003E4DDA"/>
    <w:pPr>
      <w:spacing w:after="120" w:line="480" w:lineRule="auto"/>
      <w:ind w:left="283"/>
    </w:pPr>
  </w:style>
  <w:style w:type="paragraph" w:styleId="Rozloendokumentu">
    <w:name w:val="Document Map"/>
    <w:basedOn w:val="Normln"/>
    <w:semiHidden/>
    <w:rsid w:val="003F20C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F20C3"/>
    <w:rPr>
      <w:b/>
      <w:bCs/>
    </w:rPr>
  </w:style>
  <w:style w:type="paragraph" w:customStyle="1" w:styleId="Doplnknzvu">
    <w:name w:val="Doplněk názvu"/>
    <w:basedOn w:val="Normln"/>
    <w:next w:val="Normln"/>
    <w:rsid w:val="00343972"/>
    <w:pPr>
      <w:widowControl w:val="0"/>
      <w:jc w:val="center"/>
      <w:outlineLvl w:val="0"/>
    </w:pPr>
    <w:rPr>
      <w:rFonts w:cs="Times New Roman"/>
      <w:b/>
      <w:sz w:val="28"/>
      <w:szCs w:val="24"/>
    </w:rPr>
  </w:style>
  <w:style w:type="paragraph" w:styleId="Zpat">
    <w:name w:val="footer"/>
    <w:basedOn w:val="Normln"/>
    <w:rsid w:val="00270EF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60CF4"/>
  </w:style>
  <w:style w:type="character" w:styleId="Znakapoznpodarou">
    <w:name w:val="footnote reference"/>
    <w:semiHidden/>
    <w:rsid w:val="00415D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n11043\Documents\vzory%20-%20stanoviska\Pln&#233;%20moci\NOV&#201;%202014\FO\PM%20k%20nakl&#225;d&#225;n&#237;%20s%20&#250;&#269;tem%20+%20v&#253;plata%20&#382;ivotn&#237;ho%20minim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3C340-D6DC-4F67-A0BB-444A2596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k nakládání s účtem + výplata životního minima.dot</Template>
  <TotalTime>1</TotalTime>
  <Pages>2</Pages>
  <Words>452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Plná moc ke všem úkonům souvisejícím s účtem</vt:lpstr>
      <vt:lpstr>Plná moc ke všem úkonům souvisejícím s účtem</vt:lpstr>
    </vt:vector>
  </TitlesOfParts>
  <Manager>Martin Kudrnáč</Manager>
  <Company>Česká spořitelna, a.s.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 ke všem úkonům souvisejícím s účtem</dc:title>
  <dc:subject>6-2108ac 12/2013</dc:subject>
  <dc:creator>Železná Michaela</dc:creator>
  <dc:description>INTERNET, OBECNÉ_x000d_
Gestor: Nováková Hana</dc:description>
  <cp:lastModifiedBy>Barochová Alena</cp:lastModifiedBy>
  <cp:revision>3</cp:revision>
  <dcterms:created xsi:type="dcterms:W3CDTF">2018-05-28T12:49:00Z</dcterms:created>
  <dcterms:modified xsi:type="dcterms:W3CDTF">2018-05-28T12:50:00Z</dcterms:modified>
</cp:coreProperties>
</file>