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912" w:rsidRPr="000737C7" w:rsidRDefault="007A7990" w:rsidP="00DB7912">
      <w:pPr>
        <w:pStyle w:val="BMH"/>
        <w:jc w:val="center"/>
        <w:rPr>
          <w:rFonts w:asciiTheme="minorHAnsi" w:hAnsiTheme="minorHAnsi"/>
          <w:sz w:val="20"/>
          <w:szCs w:val="20"/>
        </w:rPr>
      </w:pPr>
      <w:r w:rsidRPr="000737C7">
        <w:rPr>
          <w:rFonts w:asciiTheme="minorHAnsi" w:hAnsiTheme="minorHAnsi"/>
          <w:sz w:val="20"/>
          <w:szCs w:val="20"/>
        </w:rPr>
        <w:t xml:space="preserve">Notice of </w:t>
      </w:r>
      <w:r w:rsidR="008B32A4" w:rsidRPr="000737C7">
        <w:rPr>
          <w:rFonts w:asciiTheme="minorHAnsi" w:hAnsiTheme="minorHAnsi"/>
          <w:sz w:val="20"/>
          <w:szCs w:val="20"/>
        </w:rPr>
        <w:t>withdrawal</w:t>
      </w:r>
    </w:p>
    <w:p w:rsidR="00663574" w:rsidRPr="000737C7" w:rsidRDefault="007A7990" w:rsidP="001D0B04">
      <w:pPr>
        <w:pStyle w:val="BMT0"/>
        <w:rPr>
          <w:rFonts w:asciiTheme="minorHAnsi" w:hAnsiTheme="minorHAnsi"/>
          <w:sz w:val="20"/>
          <w:szCs w:val="20"/>
        </w:rPr>
      </w:pPr>
      <w:r w:rsidRPr="000737C7">
        <w:rPr>
          <w:rFonts w:asciiTheme="minorHAnsi" w:hAnsiTheme="minorHAnsi"/>
          <w:sz w:val="20"/>
          <w:szCs w:val="20"/>
        </w:rPr>
        <w:t xml:space="preserve">This </w:t>
      </w:r>
      <w:r w:rsidR="008D7103" w:rsidRPr="000737C7">
        <w:rPr>
          <w:rFonts w:asciiTheme="minorHAnsi" w:hAnsiTheme="minorHAnsi"/>
          <w:sz w:val="20"/>
          <w:szCs w:val="20"/>
        </w:rPr>
        <w:t>n</w:t>
      </w:r>
      <w:r w:rsidRPr="000737C7">
        <w:rPr>
          <w:rFonts w:asciiTheme="minorHAnsi" w:hAnsiTheme="minorHAnsi"/>
          <w:sz w:val="20"/>
          <w:szCs w:val="20"/>
        </w:rPr>
        <w:t xml:space="preserve">otice of </w:t>
      </w:r>
      <w:r w:rsidR="008B32A4" w:rsidRPr="000737C7">
        <w:rPr>
          <w:rFonts w:asciiTheme="minorHAnsi" w:hAnsiTheme="minorHAnsi"/>
          <w:sz w:val="20"/>
          <w:szCs w:val="20"/>
        </w:rPr>
        <w:t>withdrawal</w:t>
      </w:r>
      <w:r w:rsidR="00E55B4D" w:rsidRPr="000737C7">
        <w:rPr>
          <w:rFonts w:asciiTheme="minorHAnsi" w:hAnsiTheme="minorHAnsi"/>
          <w:sz w:val="20"/>
          <w:szCs w:val="20"/>
        </w:rPr>
        <w:t xml:space="preserve"> </w:t>
      </w:r>
      <w:r w:rsidR="00153785" w:rsidRPr="000737C7">
        <w:rPr>
          <w:rFonts w:asciiTheme="minorHAnsi" w:hAnsiTheme="minorHAnsi"/>
          <w:sz w:val="20"/>
          <w:szCs w:val="20"/>
        </w:rPr>
        <w:t>("</w:t>
      </w:r>
      <w:r w:rsidRPr="000737C7">
        <w:rPr>
          <w:rFonts w:asciiTheme="minorHAnsi" w:hAnsiTheme="minorHAnsi"/>
          <w:b/>
          <w:sz w:val="20"/>
          <w:szCs w:val="20"/>
        </w:rPr>
        <w:t>Notice</w:t>
      </w:r>
      <w:r w:rsidR="00424AC7" w:rsidRPr="000737C7">
        <w:rPr>
          <w:rFonts w:asciiTheme="minorHAnsi" w:hAnsiTheme="minorHAnsi"/>
          <w:b/>
          <w:sz w:val="20"/>
          <w:szCs w:val="20"/>
        </w:rPr>
        <w:t xml:space="preserve"> of </w:t>
      </w:r>
      <w:r w:rsidR="008B32A4" w:rsidRPr="000737C7">
        <w:rPr>
          <w:rFonts w:asciiTheme="minorHAnsi" w:hAnsiTheme="minorHAnsi"/>
          <w:b/>
          <w:sz w:val="20"/>
          <w:szCs w:val="20"/>
        </w:rPr>
        <w:t>Withdrawal</w:t>
      </w:r>
      <w:r w:rsidR="00153785" w:rsidRPr="000737C7">
        <w:rPr>
          <w:rFonts w:asciiTheme="minorHAnsi" w:hAnsiTheme="minorHAnsi"/>
          <w:sz w:val="20"/>
          <w:szCs w:val="20"/>
        </w:rPr>
        <w:t xml:space="preserve">") </w:t>
      </w:r>
      <w:r w:rsidRPr="000737C7">
        <w:rPr>
          <w:rFonts w:asciiTheme="minorHAnsi" w:hAnsiTheme="minorHAnsi"/>
          <w:sz w:val="20"/>
          <w:szCs w:val="20"/>
        </w:rPr>
        <w:t xml:space="preserve">relates to the </w:t>
      </w:r>
      <w:r w:rsidR="008D7103" w:rsidRPr="000737C7">
        <w:rPr>
          <w:rFonts w:asciiTheme="minorHAnsi" w:hAnsiTheme="minorHAnsi"/>
          <w:sz w:val="20"/>
          <w:szCs w:val="20"/>
        </w:rPr>
        <w:t xml:space="preserve">voluntary </w:t>
      </w:r>
      <w:r w:rsidRPr="000737C7">
        <w:rPr>
          <w:rFonts w:asciiTheme="minorHAnsi" w:hAnsiTheme="minorHAnsi"/>
          <w:sz w:val="20"/>
          <w:szCs w:val="20"/>
        </w:rPr>
        <w:t>public offer to purchase</w:t>
      </w:r>
      <w:r w:rsidR="008D7103" w:rsidRPr="000737C7">
        <w:rPr>
          <w:rFonts w:asciiTheme="minorHAnsi" w:hAnsiTheme="minorHAnsi"/>
          <w:sz w:val="20"/>
          <w:szCs w:val="20"/>
        </w:rPr>
        <w:t xml:space="preserve"> </w:t>
      </w:r>
      <w:r w:rsidRPr="000737C7">
        <w:rPr>
          <w:rFonts w:asciiTheme="minorHAnsi" w:hAnsiTheme="minorHAnsi"/>
          <w:sz w:val="20"/>
          <w:szCs w:val="20"/>
        </w:rPr>
        <w:t xml:space="preserve">shares </w:t>
      </w:r>
      <w:r w:rsidR="00EC5680" w:rsidRPr="000737C7">
        <w:rPr>
          <w:rFonts w:asciiTheme="minorHAnsi" w:hAnsiTheme="minorHAnsi"/>
          <w:sz w:val="20"/>
          <w:szCs w:val="20"/>
        </w:rPr>
        <w:t xml:space="preserve">issued by </w:t>
      </w:r>
      <w:r w:rsidR="008D7103" w:rsidRPr="000737C7">
        <w:rPr>
          <w:rFonts w:asciiTheme="minorHAnsi" w:hAnsiTheme="minorHAnsi"/>
          <w:sz w:val="20"/>
          <w:szCs w:val="20"/>
        </w:rPr>
        <w:t xml:space="preserve">UNIPETROL, a.s., a joint-stock company established and existing under the laws of the Czech Republic, with its registered office at Praha 4, Na Pankráci 127, PSČ 14000, Czech Republic, Identification No.: </w:t>
      </w:r>
      <w:r w:rsidR="008D7103" w:rsidRPr="000737C7">
        <w:rPr>
          <w:rStyle w:val="nowrap"/>
          <w:rFonts w:asciiTheme="minorHAnsi" w:hAnsiTheme="minorHAnsi"/>
          <w:sz w:val="20"/>
          <w:szCs w:val="20"/>
        </w:rPr>
        <w:t>61672190</w:t>
      </w:r>
      <w:r w:rsidR="008D7103" w:rsidRPr="000737C7">
        <w:rPr>
          <w:rFonts w:asciiTheme="minorHAnsi" w:hAnsiTheme="minorHAnsi"/>
          <w:sz w:val="20"/>
          <w:szCs w:val="20"/>
        </w:rPr>
        <w:t>, registered in the Commercial Register maintained by the Municipal Court in Prague, Section B, Insert No. 3020 ("</w:t>
      </w:r>
      <w:r w:rsidR="008D7103" w:rsidRPr="000737C7">
        <w:rPr>
          <w:rFonts w:asciiTheme="minorHAnsi" w:hAnsiTheme="minorHAnsi"/>
          <w:b/>
          <w:sz w:val="20"/>
          <w:szCs w:val="20"/>
        </w:rPr>
        <w:t>Target Company</w:t>
      </w:r>
      <w:r w:rsidR="008D7103" w:rsidRPr="000737C7">
        <w:rPr>
          <w:rFonts w:asciiTheme="minorHAnsi" w:hAnsiTheme="minorHAnsi"/>
          <w:sz w:val="20"/>
          <w:szCs w:val="20"/>
        </w:rPr>
        <w:t>")</w:t>
      </w:r>
      <w:r w:rsidR="00153785" w:rsidRPr="000737C7">
        <w:rPr>
          <w:rFonts w:asciiTheme="minorHAnsi" w:hAnsiTheme="minorHAnsi"/>
          <w:sz w:val="20"/>
          <w:szCs w:val="20"/>
        </w:rPr>
        <w:t xml:space="preserve"> </w:t>
      </w:r>
      <w:r w:rsidR="00B84848" w:rsidRPr="000737C7">
        <w:rPr>
          <w:rFonts w:asciiTheme="minorHAnsi" w:hAnsiTheme="minorHAnsi"/>
          <w:sz w:val="20"/>
          <w:szCs w:val="20"/>
        </w:rPr>
        <w:t xml:space="preserve">made by </w:t>
      </w:r>
      <w:r w:rsidR="004E7F8D" w:rsidRPr="000737C7">
        <w:rPr>
          <w:rFonts w:asciiTheme="minorHAnsi" w:hAnsiTheme="minorHAnsi"/>
          <w:sz w:val="20"/>
          <w:szCs w:val="20"/>
        </w:rPr>
        <w:t xml:space="preserve">POLSKI KONCERN NAFTOWY ORLEN SPÓŁKA AKCYJNA, </w:t>
      </w:r>
      <w:r w:rsidR="00C305D2" w:rsidRPr="00C305D2">
        <w:rPr>
          <w:rFonts w:asciiTheme="minorHAnsi" w:hAnsiTheme="minorHAnsi"/>
          <w:sz w:val="20"/>
          <w:szCs w:val="20"/>
        </w:rPr>
        <w:t>with its seat in Płock,</w:t>
      </w:r>
      <w:r w:rsidR="00C305D2">
        <w:rPr>
          <w:rFonts w:asciiTheme="minorHAnsi" w:hAnsiTheme="minorHAnsi"/>
          <w:sz w:val="20"/>
          <w:szCs w:val="20"/>
        </w:rPr>
        <w:t xml:space="preserve"> </w:t>
      </w:r>
      <w:r w:rsidR="004E7F8D" w:rsidRPr="000737C7">
        <w:rPr>
          <w:rFonts w:asciiTheme="minorHAnsi" w:hAnsiTheme="minorHAnsi"/>
          <w:sz w:val="20"/>
          <w:szCs w:val="20"/>
        </w:rPr>
        <w:t xml:space="preserve">a company established and existing under the laws of the Republic of Poland, with its registered office at ul. </w:t>
      </w:r>
      <w:r w:rsidR="00DA68AD" w:rsidRPr="000737C7">
        <w:rPr>
          <w:rFonts w:asciiTheme="minorHAnsi" w:hAnsiTheme="minorHAnsi"/>
          <w:sz w:val="20"/>
          <w:szCs w:val="20"/>
        </w:rPr>
        <w:t xml:space="preserve">Chemików </w:t>
      </w:r>
      <w:r w:rsidR="004E7F8D" w:rsidRPr="000737C7">
        <w:rPr>
          <w:rFonts w:asciiTheme="minorHAnsi" w:hAnsiTheme="minorHAnsi"/>
          <w:sz w:val="20"/>
          <w:szCs w:val="20"/>
        </w:rPr>
        <w:t xml:space="preserve">7, 09-411 Plock, Republic of Poland, </w:t>
      </w:r>
      <w:r w:rsidR="006D0F9B" w:rsidRPr="000737C7">
        <w:rPr>
          <w:sz w:val="20"/>
          <w:szCs w:val="20"/>
        </w:rPr>
        <w:t>entered into the register of entrepreneurs maintained by the District Court for the Capital City of Warsaw in Warsaw, XIV Commercial Division of the National Court Register under KRS number: 0000028860 (share capital amounting to PLN 534.636.326,25</w:t>
      </w:r>
      <w:r w:rsidR="00C305D2" w:rsidRPr="00AA4431">
        <w:rPr>
          <w:sz w:val="20"/>
          <w:szCs w:val="20"/>
        </w:rPr>
        <w:t>, fully paid up</w:t>
      </w:r>
      <w:r w:rsidR="006D0F9B" w:rsidRPr="000737C7">
        <w:rPr>
          <w:sz w:val="20"/>
          <w:szCs w:val="20"/>
        </w:rPr>
        <w:t>)</w:t>
      </w:r>
      <w:r w:rsidR="00804D17" w:rsidRPr="000737C7">
        <w:rPr>
          <w:sz w:val="20"/>
          <w:szCs w:val="20"/>
        </w:rPr>
        <w:t xml:space="preserve">, tax identification number (number NIP): 7740001454 </w:t>
      </w:r>
      <w:r w:rsidR="004E7F8D" w:rsidRPr="000737C7">
        <w:rPr>
          <w:rFonts w:asciiTheme="minorHAnsi" w:hAnsiTheme="minorHAnsi"/>
          <w:sz w:val="20"/>
          <w:szCs w:val="20"/>
        </w:rPr>
        <w:t>("</w:t>
      </w:r>
      <w:r w:rsidR="004E7F8D" w:rsidRPr="000737C7">
        <w:rPr>
          <w:rFonts w:asciiTheme="minorHAnsi" w:hAnsiTheme="minorHAnsi"/>
          <w:b/>
          <w:sz w:val="20"/>
          <w:szCs w:val="20"/>
        </w:rPr>
        <w:t>Bidder</w:t>
      </w:r>
      <w:r w:rsidR="004E7F8D" w:rsidRPr="000737C7">
        <w:rPr>
          <w:rFonts w:asciiTheme="minorHAnsi" w:hAnsiTheme="minorHAnsi"/>
          <w:sz w:val="20"/>
          <w:szCs w:val="20"/>
        </w:rPr>
        <w:t>")</w:t>
      </w:r>
      <w:r w:rsidR="00424AC7" w:rsidRPr="000737C7">
        <w:rPr>
          <w:rFonts w:asciiTheme="minorHAnsi" w:hAnsiTheme="minorHAnsi"/>
          <w:sz w:val="20"/>
          <w:szCs w:val="20"/>
        </w:rPr>
        <w:t xml:space="preserve">, </w:t>
      </w:r>
      <w:r w:rsidR="002B7415" w:rsidRPr="000737C7">
        <w:rPr>
          <w:rFonts w:asciiTheme="minorHAnsi" w:hAnsiTheme="minorHAnsi"/>
          <w:sz w:val="20"/>
          <w:szCs w:val="20"/>
        </w:rPr>
        <w:t>dated</w:t>
      </w:r>
      <w:r w:rsidR="00424AC7" w:rsidRPr="000737C7">
        <w:rPr>
          <w:rFonts w:asciiTheme="minorHAnsi" w:hAnsiTheme="minorHAnsi"/>
          <w:sz w:val="20"/>
          <w:szCs w:val="20"/>
        </w:rPr>
        <w:t xml:space="preserve"> </w:t>
      </w:r>
      <w:r w:rsidR="007A60B9" w:rsidRPr="000737C7">
        <w:rPr>
          <w:rFonts w:asciiTheme="minorHAnsi" w:hAnsiTheme="minorHAnsi"/>
          <w:sz w:val="20"/>
          <w:szCs w:val="20"/>
        </w:rPr>
        <w:t>28 December</w:t>
      </w:r>
      <w:r w:rsidR="00424AC7" w:rsidRPr="000737C7">
        <w:rPr>
          <w:rFonts w:asciiTheme="minorHAnsi" w:hAnsiTheme="minorHAnsi"/>
          <w:sz w:val="20"/>
          <w:szCs w:val="20"/>
        </w:rPr>
        <w:t xml:space="preserve"> 2017</w:t>
      </w:r>
      <w:r w:rsidR="004E7F8D" w:rsidRPr="000737C7">
        <w:rPr>
          <w:rFonts w:asciiTheme="minorHAnsi" w:hAnsiTheme="minorHAnsi"/>
          <w:sz w:val="20"/>
          <w:szCs w:val="20"/>
        </w:rPr>
        <w:t xml:space="preserve"> and</w:t>
      </w:r>
      <w:r w:rsidR="00B84848" w:rsidRPr="000737C7">
        <w:rPr>
          <w:rFonts w:asciiTheme="minorHAnsi" w:hAnsiTheme="minorHAnsi"/>
          <w:sz w:val="20"/>
          <w:szCs w:val="20"/>
        </w:rPr>
        <w:t xml:space="preserve"> published </w:t>
      </w:r>
      <w:r w:rsidR="001D0B04" w:rsidRPr="000737C7">
        <w:rPr>
          <w:rFonts w:asciiTheme="minorHAnsi" w:hAnsiTheme="minorHAnsi"/>
          <w:sz w:val="20"/>
          <w:szCs w:val="20"/>
        </w:rPr>
        <w:t xml:space="preserve">on </w:t>
      </w:r>
      <w:r w:rsidR="007A60B9" w:rsidRPr="000737C7">
        <w:rPr>
          <w:rFonts w:asciiTheme="minorHAnsi" w:hAnsiTheme="minorHAnsi"/>
          <w:sz w:val="20"/>
          <w:szCs w:val="20"/>
        </w:rPr>
        <w:t>28 December</w:t>
      </w:r>
      <w:r w:rsidR="001D0B04" w:rsidRPr="000737C7">
        <w:rPr>
          <w:rFonts w:asciiTheme="minorHAnsi" w:hAnsiTheme="minorHAnsi"/>
          <w:sz w:val="20"/>
          <w:szCs w:val="20"/>
        </w:rPr>
        <w:t xml:space="preserve"> 2017</w:t>
      </w:r>
      <w:r w:rsidR="00153785" w:rsidRPr="000737C7">
        <w:rPr>
          <w:rFonts w:asciiTheme="minorHAnsi" w:hAnsiTheme="minorHAnsi"/>
          <w:sz w:val="20"/>
          <w:szCs w:val="20"/>
        </w:rPr>
        <w:t xml:space="preserve"> (</w:t>
      </w:r>
      <w:r w:rsidR="00E13486" w:rsidRPr="000737C7">
        <w:rPr>
          <w:rFonts w:asciiTheme="minorHAnsi" w:hAnsiTheme="minorHAnsi"/>
          <w:sz w:val="20"/>
          <w:szCs w:val="20"/>
        </w:rPr>
        <w:t>"</w:t>
      </w:r>
      <w:r w:rsidR="00E13486" w:rsidRPr="000737C7">
        <w:rPr>
          <w:rFonts w:asciiTheme="minorHAnsi" w:hAnsiTheme="minorHAnsi"/>
          <w:b/>
          <w:sz w:val="20"/>
          <w:szCs w:val="20"/>
        </w:rPr>
        <w:t>Bid</w:t>
      </w:r>
      <w:r w:rsidR="00E13486" w:rsidRPr="000737C7">
        <w:rPr>
          <w:rFonts w:asciiTheme="minorHAnsi" w:hAnsiTheme="minorHAnsi"/>
          <w:sz w:val="20"/>
          <w:szCs w:val="20"/>
        </w:rPr>
        <w:t xml:space="preserve">" and </w:t>
      </w:r>
      <w:r w:rsidR="00153785" w:rsidRPr="000737C7">
        <w:rPr>
          <w:rFonts w:asciiTheme="minorHAnsi" w:hAnsiTheme="minorHAnsi"/>
          <w:sz w:val="20"/>
          <w:szCs w:val="20"/>
        </w:rPr>
        <w:t>"</w:t>
      </w:r>
      <w:r w:rsidR="00B84848" w:rsidRPr="000737C7">
        <w:rPr>
          <w:rFonts w:asciiTheme="minorHAnsi" w:hAnsiTheme="minorHAnsi"/>
          <w:b/>
          <w:sz w:val="20"/>
          <w:szCs w:val="20"/>
        </w:rPr>
        <w:t>Bid Document</w:t>
      </w:r>
      <w:r w:rsidR="00153785" w:rsidRPr="000737C7">
        <w:rPr>
          <w:rFonts w:asciiTheme="minorHAnsi" w:hAnsiTheme="minorHAnsi"/>
          <w:sz w:val="20"/>
          <w:szCs w:val="20"/>
        </w:rPr>
        <w:t>")</w:t>
      </w:r>
      <w:r w:rsidR="004E7F8D" w:rsidRPr="000737C7">
        <w:rPr>
          <w:rFonts w:asciiTheme="minorHAnsi" w:hAnsiTheme="minorHAnsi"/>
          <w:sz w:val="20"/>
          <w:szCs w:val="20"/>
        </w:rPr>
        <w:t xml:space="preserve">. </w:t>
      </w:r>
      <w:r w:rsidR="00075F48" w:rsidRPr="000737C7">
        <w:rPr>
          <w:rFonts w:asciiTheme="minorHAnsi" w:hAnsiTheme="minorHAnsi"/>
          <w:sz w:val="20"/>
          <w:szCs w:val="20"/>
        </w:rPr>
        <w:t>Capitalized terms that are not defined in this Notice</w:t>
      </w:r>
      <w:r w:rsidR="00424AC7" w:rsidRPr="000737C7">
        <w:rPr>
          <w:rFonts w:asciiTheme="minorHAnsi" w:hAnsiTheme="minorHAnsi"/>
          <w:sz w:val="20"/>
          <w:szCs w:val="20"/>
        </w:rPr>
        <w:t xml:space="preserve"> of </w:t>
      </w:r>
      <w:r w:rsidR="00835899" w:rsidRPr="000737C7">
        <w:rPr>
          <w:rFonts w:asciiTheme="minorHAnsi" w:hAnsiTheme="minorHAnsi"/>
          <w:sz w:val="20"/>
          <w:szCs w:val="20"/>
        </w:rPr>
        <w:t>Withdrawal</w:t>
      </w:r>
      <w:r w:rsidR="00075F48" w:rsidRPr="000737C7">
        <w:rPr>
          <w:rFonts w:asciiTheme="minorHAnsi" w:hAnsiTheme="minorHAnsi"/>
          <w:sz w:val="20"/>
          <w:szCs w:val="20"/>
        </w:rPr>
        <w:t xml:space="preserve"> have the same meaning as the terms set forth in the Bid Document.</w:t>
      </w:r>
    </w:p>
    <w:tbl>
      <w:tblPr>
        <w:tblStyle w:val="BMTableStyle"/>
        <w:tblW w:w="4942" w:type="pct"/>
        <w:tblLook w:val="01E0" w:firstRow="1" w:lastRow="1" w:firstColumn="1" w:lastColumn="1" w:noHBand="0" w:noVBand="0"/>
      </w:tblPr>
      <w:tblGrid>
        <w:gridCol w:w="4721"/>
        <w:gridCol w:w="4902"/>
      </w:tblGrid>
      <w:tr w:rsidR="00BC237A" w:rsidRPr="000737C7" w:rsidTr="001F7E1B">
        <w:trPr>
          <w:cnfStyle w:val="100000000000" w:firstRow="1" w:lastRow="0" w:firstColumn="0" w:lastColumn="0" w:oddVBand="0" w:evenVBand="0" w:oddHBand="0" w:evenHBand="0" w:firstRowFirstColumn="0" w:firstRowLastColumn="0" w:lastRowFirstColumn="0" w:lastRowLastColumn="0"/>
          <w:trHeight w:val="340"/>
          <w:tblHeader w:val="0"/>
        </w:trPr>
        <w:tc>
          <w:tcPr>
            <w:cnfStyle w:val="001000000100" w:firstRow="0" w:lastRow="0" w:firstColumn="1" w:lastColumn="0" w:oddVBand="0" w:evenVBand="0" w:oddHBand="0" w:evenHBand="0" w:firstRowFirstColumn="1" w:firstRowLastColumn="0" w:lastRowFirstColumn="0" w:lastRowLastColumn="0"/>
            <w:tcW w:w="5000" w:type="pct"/>
            <w:gridSpan w:val="2"/>
            <w:shd w:val="clear" w:color="auto" w:fill="D9D9D9" w:themeFill="background1" w:themeFillShade="D9"/>
          </w:tcPr>
          <w:p w:rsidR="00663574" w:rsidRPr="000737C7" w:rsidRDefault="004E7F8D" w:rsidP="00DA68AD">
            <w:pPr>
              <w:pStyle w:val="TableHeadingLeft"/>
              <w:spacing w:before="60" w:after="60"/>
              <w:jc w:val="center"/>
              <w:rPr>
                <w:rFonts w:asciiTheme="minorHAnsi" w:hAnsiTheme="minorHAnsi" w:cstheme="minorHAnsi"/>
                <w:color w:val="auto"/>
                <w:sz w:val="20"/>
                <w:szCs w:val="20"/>
              </w:rPr>
            </w:pPr>
            <w:r w:rsidRPr="000737C7">
              <w:rPr>
                <w:rFonts w:asciiTheme="minorHAnsi" w:hAnsiTheme="minorHAnsi" w:cstheme="minorHAnsi"/>
                <w:color w:val="auto"/>
                <w:sz w:val="20"/>
                <w:szCs w:val="20"/>
              </w:rPr>
              <w:t>INTERESTED SHAREHOLDER</w:t>
            </w:r>
            <w:r w:rsidR="00663574" w:rsidRPr="000737C7">
              <w:rPr>
                <w:rFonts w:asciiTheme="minorHAnsi" w:hAnsiTheme="minorHAnsi" w:cstheme="minorHAnsi"/>
                <w:color w:val="auto"/>
                <w:sz w:val="20"/>
                <w:szCs w:val="20"/>
              </w:rPr>
              <w:t xml:space="preserve"> </w:t>
            </w:r>
            <w:r w:rsidR="00DA68AD" w:rsidRPr="000737C7">
              <w:rPr>
                <w:rFonts w:asciiTheme="minorHAnsi" w:hAnsiTheme="minorHAnsi" w:cstheme="minorHAnsi"/>
                <w:b w:val="0"/>
                <w:color w:val="auto"/>
                <w:sz w:val="20"/>
                <w:szCs w:val="20"/>
              </w:rPr>
              <w:t>(natural person)</w:t>
            </w:r>
          </w:p>
        </w:tc>
      </w:tr>
      <w:tr w:rsidR="00663574"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0737C7" w:rsidRDefault="00075F48">
            <w:pPr>
              <w:pStyle w:val="TableBodyText"/>
              <w:rPr>
                <w:rFonts w:asciiTheme="minorHAnsi" w:hAnsiTheme="minorHAnsi" w:cstheme="minorHAnsi"/>
                <w:b/>
                <w:sz w:val="20"/>
                <w:szCs w:val="20"/>
              </w:rPr>
            </w:pPr>
            <w:r w:rsidRPr="000737C7">
              <w:rPr>
                <w:rStyle w:val="Definition"/>
                <w:rFonts w:asciiTheme="minorHAnsi" w:hAnsiTheme="minorHAnsi" w:cstheme="minorHAnsi"/>
                <w:b w:val="0"/>
                <w:sz w:val="20"/>
                <w:szCs w:val="20"/>
              </w:rPr>
              <w:t xml:space="preserve">Name and </w:t>
            </w:r>
            <w:r w:rsidR="00D75A95" w:rsidRPr="000737C7">
              <w:rPr>
                <w:rStyle w:val="Definition"/>
                <w:rFonts w:asciiTheme="minorHAnsi" w:hAnsiTheme="minorHAnsi" w:cstheme="minorHAnsi"/>
                <w:b w:val="0"/>
                <w:sz w:val="20"/>
                <w:szCs w:val="20"/>
              </w:rPr>
              <w:t>s</w:t>
            </w:r>
            <w:r w:rsidRPr="000737C7">
              <w:rPr>
                <w:rStyle w:val="Definition"/>
                <w:rFonts w:asciiTheme="minorHAnsi" w:hAnsiTheme="minorHAnsi" w:cstheme="minorHAnsi"/>
                <w:b w:val="0"/>
                <w:sz w:val="20"/>
                <w:szCs w:val="20"/>
              </w:rPr>
              <w:t>urname</w:t>
            </w:r>
          </w:p>
        </w:tc>
        <w:tc>
          <w:tcPr>
            <w:tcW w:w="2547" w:type="pct"/>
          </w:tcPr>
          <w:p w:rsidR="00663574" w:rsidRPr="000737C7" w:rsidRDefault="0040262E" w:rsidP="00C41B7A">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bookmarkStart w:id="0" w:name="Text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bookmarkStart w:id="1" w:name="_GoBack"/>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bookmarkEnd w:id="1"/>
            <w:r>
              <w:rPr>
                <w:rFonts w:asciiTheme="minorHAnsi" w:hAnsiTheme="minorHAnsi" w:cstheme="minorHAnsi"/>
                <w:sz w:val="20"/>
                <w:szCs w:val="20"/>
              </w:rPr>
              <w:fldChar w:fldCharType="end"/>
            </w:r>
            <w:bookmarkEnd w:id="0"/>
          </w:p>
        </w:tc>
      </w:tr>
      <w:tr w:rsidR="00663574"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0737C7" w:rsidRDefault="00075F48" w:rsidP="001D0B04">
            <w:pPr>
              <w:pStyle w:val="TableBodyText"/>
              <w:rPr>
                <w:rFonts w:asciiTheme="minorHAnsi" w:hAnsiTheme="minorHAnsi" w:cstheme="minorHAnsi"/>
                <w:sz w:val="20"/>
                <w:szCs w:val="20"/>
              </w:rPr>
            </w:pPr>
            <w:r w:rsidRPr="000737C7">
              <w:rPr>
                <w:rFonts w:asciiTheme="minorHAnsi" w:hAnsiTheme="minorHAnsi" w:cstheme="minorHAnsi"/>
                <w:sz w:val="20"/>
                <w:szCs w:val="20"/>
              </w:rPr>
              <w:t>Birth No.</w:t>
            </w:r>
            <w:r w:rsidR="00663574" w:rsidRPr="000737C7">
              <w:rPr>
                <w:rFonts w:asciiTheme="minorHAnsi" w:hAnsiTheme="minorHAnsi" w:cstheme="minorHAnsi"/>
                <w:sz w:val="20"/>
                <w:szCs w:val="20"/>
              </w:rPr>
              <w:t xml:space="preserve"> / </w:t>
            </w:r>
            <w:r w:rsidR="00105C6E" w:rsidRPr="000737C7">
              <w:rPr>
                <w:rFonts w:asciiTheme="minorHAnsi" w:hAnsiTheme="minorHAnsi" w:cstheme="minorHAnsi"/>
                <w:sz w:val="20"/>
                <w:szCs w:val="20"/>
              </w:rPr>
              <w:t>NID</w:t>
            </w:r>
            <w:r w:rsidR="00BC237A" w:rsidRPr="000737C7">
              <w:rPr>
                <w:rFonts w:asciiTheme="minorHAnsi" w:hAnsiTheme="minorHAnsi" w:cstheme="minorHAnsi"/>
                <w:sz w:val="20"/>
                <w:szCs w:val="20"/>
              </w:rPr>
              <w:t xml:space="preserve"> </w:t>
            </w:r>
            <w:r w:rsidR="00105C6E" w:rsidRPr="000737C7">
              <w:rPr>
                <w:rFonts w:asciiTheme="minorHAnsi" w:hAnsiTheme="minorHAnsi" w:cstheme="minorHAnsi"/>
                <w:i/>
                <w:color w:val="auto"/>
                <w:sz w:val="20"/>
                <w:szCs w:val="20"/>
              </w:rPr>
              <w:t>(</w:t>
            </w:r>
            <w:r w:rsidR="001D0B04" w:rsidRPr="000737C7">
              <w:rPr>
                <w:rFonts w:asciiTheme="minorHAnsi" w:hAnsiTheme="minorHAnsi" w:cstheme="minorHAnsi"/>
                <w:i/>
                <w:color w:val="auto"/>
                <w:sz w:val="20"/>
                <w:szCs w:val="20"/>
              </w:rPr>
              <w:t>substitute</w:t>
            </w:r>
            <w:r w:rsidR="00105C6E" w:rsidRPr="000737C7">
              <w:rPr>
                <w:rFonts w:asciiTheme="minorHAnsi" w:hAnsiTheme="minorHAnsi" w:cstheme="minorHAnsi"/>
                <w:i/>
                <w:color w:val="auto"/>
                <w:sz w:val="20"/>
                <w:szCs w:val="20"/>
              </w:rPr>
              <w:t xml:space="preserve"> identification number for foreign persons assigned by the Central Depository)</w:t>
            </w:r>
          </w:p>
        </w:tc>
        <w:tc>
          <w:tcPr>
            <w:tcW w:w="2547" w:type="pct"/>
          </w:tcPr>
          <w:p w:rsidR="00663574" w:rsidRPr="000737C7" w:rsidRDefault="0040262E">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663574"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0737C7" w:rsidRDefault="00D75A95">
            <w:pPr>
              <w:pStyle w:val="TableBodyText"/>
              <w:rPr>
                <w:rFonts w:asciiTheme="minorHAnsi" w:hAnsiTheme="minorHAnsi" w:cstheme="minorHAnsi"/>
                <w:sz w:val="20"/>
                <w:szCs w:val="20"/>
              </w:rPr>
            </w:pPr>
            <w:r w:rsidRPr="000737C7">
              <w:rPr>
                <w:rFonts w:asciiTheme="minorHAnsi" w:hAnsiTheme="minorHAnsi" w:cstheme="minorHAnsi"/>
                <w:sz w:val="20"/>
                <w:szCs w:val="20"/>
              </w:rPr>
              <w:t>Permanent r</w:t>
            </w:r>
            <w:r w:rsidR="00075F48" w:rsidRPr="000737C7">
              <w:rPr>
                <w:rFonts w:asciiTheme="minorHAnsi" w:hAnsiTheme="minorHAnsi" w:cstheme="minorHAnsi"/>
                <w:sz w:val="20"/>
                <w:szCs w:val="20"/>
              </w:rPr>
              <w:t>esidence</w:t>
            </w:r>
            <w:r w:rsidR="00F66C63" w:rsidRPr="000737C7">
              <w:rPr>
                <w:rFonts w:asciiTheme="minorHAnsi" w:hAnsiTheme="minorHAnsi" w:cstheme="minorHAnsi"/>
                <w:sz w:val="20"/>
                <w:szCs w:val="20"/>
              </w:rPr>
              <w:br/>
            </w:r>
          </w:p>
        </w:tc>
        <w:tc>
          <w:tcPr>
            <w:tcW w:w="2547" w:type="pct"/>
          </w:tcPr>
          <w:p w:rsidR="00663574" w:rsidRPr="000737C7" w:rsidRDefault="0040262E">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05C6E"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105C6E" w:rsidRPr="000737C7" w:rsidRDefault="00105C6E">
            <w:pPr>
              <w:pStyle w:val="TableBodyText"/>
              <w:rPr>
                <w:rFonts w:asciiTheme="minorHAnsi" w:hAnsiTheme="minorHAnsi" w:cstheme="minorHAnsi"/>
                <w:sz w:val="20"/>
                <w:szCs w:val="20"/>
              </w:rPr>
            </w:pPr>
            <w:r w:rsidRPr="000737C7">
              <w:rPr>
                <w:rFonts w:asciiTheme="minorHAnsi" w:hAnsiTheme="minorHAnsi" w:cstheme="minorHAnsi"/>
                <w:sz w:val="20"/>
                <w:szCs w:val="20"/>
              </w:rPr>
              <w:t>Correspondence address</w:t>
            </w:r>
            <w:r w:rsidRPr="000737C7">
              <w:rPr>
                <w:rFonts w:asciiTheme="minorHAnsi" w:hAnsiTheme="minorHAnsi" w:cstheme="minorHAnsi"/>
                <w:i/>
                <w:sz w:val="20"/>
                <w:szCs w:val="20"/>
              </w:rPr>
              <w:t xml:space="preserve"> (if different from the permanent residence)</w:t>
            </w:r>
          </w:p>
        </w:tc>
        <w:tc>
          <w:tcPr>
            <w:tcW w:w="2547" w:type="pct"/>
          </w:tcPr>
          <w:p w:rsidR="00105C6E" w:rsidRPr="000737C7" w:rsidRDefault="0040262E">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663574"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0737C7" w:rsidRDefault="00075F48">
            <w:pPr>
              <w:pStyle w:val="TableBodyText"/>
              <w:rPr>
                <w:rFonts w:asciiTheme="minorHAnsi" w:hAnsiTheme="minorHAnsi" w:cstheme="minorHAnsi"/>
                <w:sz w:val="20"/>
                <w:szCs w:val="20"/>
              </w:rPr>
            </w:pPr>
            <w:r w:rsidRPr="000737C7">
              <w:rPr>
                <w:rFonts w:asciiTheme="minorHAnsi" w:hAnsiTheme="minorHAnsi" w:cstheme="minorHAnsi"/>
                <w:sz w:val="20"/>
                <w:szCs w:val="20"/>
              </w:rPr>
              <w:t>Telephone No.</w:t>
            </w:r>
          </w:p>
        </w:tc>
        <w:tc>
          <w:tcPr>
            <w:tcW w:w="2547" w:type="pct"/>
          </w:tcPr>
          <w:p w:rsidR="00663574" w:rsidRPr="000737C7" w:rsidRDefault="0040262E">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663574"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0737C7" w:rsidRDefault="00663574" w:rsidP="007B0AB6">
            <w:pPr>
              <w:pStyle w:val="TableBodyText"/>
              <w:rPr>
                <w:rFonts w:asciiTheme="minorHAnsi" w:hAnsiTheme="minorHAnsi" w:cstheme="minorHAnsi"/>
                <w:sz w:val="20"/>
                <w:szCs w:val="20"/>
              </w:rPr>
            </w:pPr>
            <w:r w:rsidRPr="000737C7">
              <w:rPr>
                <w:rFonts w:asciiTheme="minorHAnsi" w:hAnsiTheme="minorHAnsi" w:cstheme="minorHAnsi"/>
                <w:sz w:val="20"/>
                <w:szCs w:val="20"/>
              </w:rPr>
              <w:t>E-mail</w:t>
            </w:r>
          </w:p>
        </w:tc>
        <w:tc>
          <w:tcPr>
            <w:tcW w:w="2547" w:type="pct"/>
          </w:tcPr>
          <w:p w:rsidR="00663574" w:rsidRPr="000737C7" w:rsidRDefault="0040262E">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663574"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0737C7" w:rsidRDefault="00075F48">
            <w:pPr>
              <w:pStyle w:val="TableBodyText"/>
              <w:rPr>
                <w:rFonts w:asciiTheme="minorHAnsi" w:hAnsiTheme="minorHAnsi" w:cstheme="minorHAnsi"/>
                <w:sz w:val="20"/>
                <w:szCs w:val="20"/>
              </w:rPr>
            </w:pPr>
            <w:r w:rsidRPr="000737C7">
              <w:rPr>
                <w:rFonts w:asciiTheme="minorHAnsi" w:hAnsiTheme="minorHAnsi" w:cstheme="minorHAnsi"/>
                <w:sz w:val="20"/>
                <w:szCs w:val="20"/>
              </w:rPr>
              <w:t xml:space="preserve">Name </w:t>
            </w:r>
            <w:r w:rsidR="003A4DC3" w:rsidRPr="000737C7">
              <w:rPr>
                <w:rFonts w:asciiTheme="minorHAnsi" w:hAnsiTheme="minorHAnsi" w:cstheme="minorHAnsi"/>
                <w:sz w:val="20"/>
                <w:szCs w:val="20"/>
              </w:rPr>
              <w:t xml:space="preserve">and surname </w:t>
            </w:r>
            <w:r w:rsidRPr="000737C7">
              <w:rPr>
                <w:rFonts w:asciiTheme="minorHAnsi" w:hAnsiTheme="minorHAnsi" w:cstheme="minorHAnsi"/>
                <w:sz w:val="20"/>
                <w:szCs w:val="20"/>
              </w:rPr>
              <w:t>of persons entitled to act on behalf of the</w:t>
            </w:r>
            <w:r w:rsidR="00663574" w:rsidRPr="000737C7">
              <w:rPr>
                <w:rFonts w:asciiTheme="minorHAnsi" w:hAnsiTheme="minorHAnsi" w:cstheme="minorHAnsi"/>
                <w:sz w:val="20"/>
                <w:szCs w:val="20"/>
              </w:rPr>
              <w:t xml:space="preserve"> </w:t>
            </w:r>
            <w:r w:rsidR="004E7F8D" w:rsidRPr="000737C7">
              <w:rPr>
                <w:rFonts w:asciiTheme="minorHAnsi" w:hAnsiTheme="minorHAnsi" w:cstheme="minorHAnsi"/>
                <w:sz w:val="20"/>
                <w:szCs w:val="20"/>
              </w:rPr>
              <w:t>Interested Shareholder</w:t>
            </w:r>
            <w:r w:rsidR="00663574" w:rsidRPr="000737C7">
              <w:rPr>
                <w:rFonts w:asciiTheme="minorHAnsi" w:hAnsiTheme="minorHAnsi" w:cstheme="minorHAnsi"/>
                <w:sz w:val="20"/>
                <w:szCs w:val="20"/>
              </w:rPr>
              <w:t xml:space="preserve"> </w:t>
            </w:r>
            <w:r w:rsidR="00F66C63" w:rsidRPr="000737C7">
              <w:rPr>
                <w:rFonts w:asciiTheme="minorHAnsi" w:hAnsiTheme="minorHAnsi" w:cstheme="minorHAnsi"/>
                <w:sz w:val="20"/>
                <w:szCs w:val="20"/>
              </w:rPr>
              <w:t>and their</w:t>
            </w:r>
            <w:r w:rsidR="00663574" w:rsidRPr="000737C7">
              <w:rPr>
                <w:rFonts w:asciiTheme="minorHAnsi" w:hAnsiTheme="minorHAnsi" w:cstheme="minorHAnsi"/>
                <w:sz w:val="20"/>
                <w:szCs w:val="20"/>
              </w:rPr>
              <w:t xml:space="preserve"> </w:t>
            </w:r>
            <w:r w:rsidRPr="000737C7">
              <w:rPr>
                <w:rFonts w:asciiTheme="minorHAnsi" w:hAnsiTheme="minorHAnsi" w:cstheme="minorHAnsi"/>
                <w:sz w:val="20"/>
                <w:szCs w:val="20"/>
              </w:rPr>
              <w:t>position</w:t>
            </w:r>
            <w:r w:rsidR="00F66C63" w:rsidRPr="000737C7">
              <w:rPr>
                <w:rFonts w:asciiTheme="minorHAnsi" w:hAnsiTheme="minorHAnsi" w:cstheme="minorHAnsi"/>
                <w:sz w:val="20"/>
                <w:szCs w:val="20"/>
              </w:rPr>
              <w:t>s</w:t>
            </w:r>
          </w:p>
        </w:tc>
        <w:tc>
          <w:tcPr>
            <w:tcW w:w="2547" w:type="pct"/>
          </w:tcPr>
          <w:p w:rsidR="00663574" w:rsidRPr="000737C7" w:rsidRDefault="0040262E">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05C6E"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rsidR="00663574" w:rsidRPr="000737C7" w:rsidRDefault="004E7F8D" w:rsidP="00DA68AD">
            <w:pPr>
              <w:pStyle w:val="TableHeadingLeft"/>
              <w:spacing w:before="60" w:after="60"/>
              <w:jc w:val="center"/>
              <w:rPr>
                <w:rFonts w:asciiTheme="minorHAnsi" w:hAnsiTheme="minorHAnsi" w:cstheme="minorHAnsi"/>
                <w:color w:val="auto"/>
                <w:sz w:val="20"/>
                <w:szCs w:val="20"/>
              </w:rPr>
            </w:pPr>
            <w:r w:rsidRPr="000737C7">
              <w:rPr>
                <w:rFonts w:asciiTheme="minorHAnsi" w:hAnsiTheme="minorHAnsi" w:cstheme="minorHAnsi"/>
                <w:color w:val="auto"/>
                <w:sz w:val="20"/>
                <w:szCs w:val="20"/>
              </w:rPr>
              <w:t>INTERESTED SHAREHOLDER</w:t>
            </w:r>
            <w:r w:rsidR="00F21DD7" w:rsidRPr="000737C7">
              <w:rPr>
                <w:rFonts w:asciiTheme="minorHAnsi" w:hAnsiTheme="minorHAnsi" w:cstheme="minorHAnsi"/>
                <w:color w:val="auto"/>
                <w:sz w:val="20"/>
                <w:szCs w:val="20"/>
              </w:rPr>
              <w:t xml:space="preserve"> </w:t>
            </w:r>
            <w:r w:rsidR="00DA68AD" w:rsidRPr="000737C7">
              <w:rPr>
                <w:rFonts w:asciiTheme="minorHAnsi" w:hAnsiTheme="minorHAnsi" w:cstheme="minorHAnsi"/>
                <w:b w:val="0"/>
                <w:color w:val="auto"/>
                <w:sz w:val="20"/>
                <w:szCs w:val="20"/>
              </w:rPr>
              <w:t>(legal entity)</w:t>
            </w:r>
          </w:p>
        </w:tc>
      </w:tr>
      <w:tr w:rsidR="00105C6E"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0737C7" w:rsidRDefault="00D75A95">
            <w:pPr>
              <w:pStyle w:val="TableBodyText"/>
              <w:rPr>
                <w:rFonts w:asciiTheme="minorHAnsi" w:hAnsiTheme="minorHAnsi" w:cstheme="minorHAnsi"/>
                <w:b/>
                <w:color w:val="auto"/>
                <w:sz w:val="20"/>
                <w:szCs w:val="20"/>
              </w:rPr>
            </w:pPr>
            <w:r w:rsidRPr="000737C7">
              <w:rPr>
                <w:rStyle w:val="Definition"/>
                <w:rFonts w:asciiTheme="minorHAnsi" w:hAnsiTheme="minorHAnsi" w:cstheme="minorHAnsi"/>
                <w:b w:val="0"/>
                <w:color w:val="auto"/>
                <w:sz w:val="20"/>
                <w:szCs w:val="20"/>
              </w:rPr>
              <w:t>Business n</w:t>
            </w:r>
            <w:r w:rsidR="00B37097" w:rsidRPr="000737C7">
              <w:rPr>
                <w:rStyle w:val="Definition"/>
                <w:rFonts w:asciiTheme="minorHAnsi" w:hAnsiTheme="minorHAnsi" w:cstheme="minorHAnsi"/>
                <w:b w:val="0"/>
                <w:color w:val="auto"/>
                <w:sz w:val="20"/>
                <w:szCs w:val="20"/>
              </w:rPr>
              <w:t>ame</w:t>
            </w:r>
          </w:p>
        </w:tc>
        <w:tc>
          <w:tcPr>
            <w:tcW w:w="2547" w:type="pct"/>
          </w:tcPr>
          <w:p w:rsidR="00663574" w:rsidRPr="000737C7" w:rsidRDefault="0040262E">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05C6E"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0737C7" w:rsidRDefault="00B37097">
            <w:pPr>
              <w:pStyle w:val="TableBodyText"/>
              <w:rPr>
                <w:rFonts w:asciiTheme="minorHAnsi" w:hAnsiTheme="minorHAnsi" w:cstheme="minorHAnsi"/>
                <w:color w:val="auto"/>
                <w:sz w:val="20"/>
                <w:szCs w:val="20"/>
              </w:rPr>
            </w:pPr>
            <w:r w:rsidRPr="000737C7">
              <w:rPr>
                <w:rFonts w:asciiTheme="minorHAnsi" w:hAnsiTheme="minorHAnsi" w:cstheme="minorHAnsi"/>
                <w:color w:val="auto"/>
                <w:sz w:val="20"/>
                <w:szCs w:val="20"/>
              </w:rPr>
              <w:t>Identification No.</w:t>
            </w:r>
            <w:r w:rsidR="00105C6E" w:rsidRPr="000737C7">
              <w:rPr>
                <w:rFonts w:asciiTheme="minorHAnsi" w:hAnsiTheme="minorHAnsi" w:cstheme="minorHAnsi"/>
                <w:color w:val="auto"/>
                <w:sz w:val="20"/>
                <w:szCs w:val="20"/>
              </w:rPr>
              <w:t xml:space="preserve"> / </w:t>
            </w:r>
            <w:r w:rsidR="00105C6E" w:rsidRPr="000737C7">
              <w:rPr>
                <w:rFonts w:asciiTheme="minorHAnsi" w:hAnsiTheme="minorHAnsi" w:cstheme="minorHAnsi"/>
                <w:sz w:val="20"/>
                <w:szCs w:val="20"/>
              </w:rPr>
              <w:t xml:space="preserve">NID </w:t>
            </w:r>
            <w:r w:rsidR="00105C6E" w:rsidRPr="000737C7">
              <w:rPr>
                <w:rFonts w:asciiTheme="minorHAnsi" w:hAnsiTheme="minorHAnsi" w:cstheme="minorHAnsi"/>
                <w:i/>
                <w:color w:val="auto"/>
                <w:sz w:val="20"/>
                <w:szCs w:val="20"/>
              </w:rPr>
              <w:t>(</w:t>
            </w:r>
            <w:r w:rsidR="002B56B4" w:rsidRPr="000737C7">
              <w:rPr>
                <w:rFonts w:asciiTheme="minorHAnsi" w:hAnsiTheme="minorHAnsi" w:cstheme="minorHAnsi"/>
                <w:i/>
                <w:color w:val="auto"/>
                <w:sz w:val="20"/>
                <w:szCs w:val="20"/>
              </w:rPr>
              <w:t xml:space="preserve">substitute </w:t>
            </w:r>
            <w:r w:rsidR="00105C6E" w:rsidRPr="000737C7">
              <w:rPr>
                <w:rFonts w:asciiTheme="minorHAnsi" w:hAnsiTheme="minorHAnsi" w:cstheme="minorHAnsi"/>
                <w:i/>
                <w:color w:val="auto"/>
                <w:sz w:val="20"/>
                <w:szCs w:val="20"/>
              </w:rPr>
              <w:t>identification number for foreign persons assigned by the Central Depository)</w:t>
            </w:r>
          </w:p>
        </w:tc>
        <w:tc>
          <w:tcPr>
            <w:tcW w:w="2547" w:type="pct"/>
          </w:tcPr>
          <w:p w:rsidR="00663574" w:rsidRPr="000737C7" w:rsidRDefault="0040262E">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05C6E"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0737C7" w:rsidRDefault="00D75A95">
            <w:pPr>
              <w:pStyle w:val="TableBodyText"/>
              <w:rPr>
                <w:rFonts w:asciiTheme="minorHAnsi" w:hAnsiTheme="minorHAnsi" w:cstheme="minorHAnsi"/>
                <w:color w:val="auto"/>
                <w:sz w:val="20"/>
                <w:szCs w:val="20"/>
              </w:rPr>
            </w:pPr>
            <w:r w:rsidRPr="000737C7">
              <w:rPr>
                <w:rFonts w:asciiTheme="minorHAnsi" w:hAnsiTheme="minorHAnsi" w:cstheme="minorHAnsi"/>
                <w:color w:val="auto"/>
                <w:sz w:val="20"/>
                <w:szCs w:val="20"/>
              </w:rPr>
              <w:t>Registered o</w:t>
            </w:r>
            <w:r w:rsidR="00B37097" w:rsidRPr="000737C7">
              <w:rPr>
                <w:rFonts w:asciiTheme="minorHAnsi" w:hAnsiTheme="minorHAnsi" w:cstheme="minorHAnsi"/>
                <w:color w:val="auto"/>
                <w:sz w:val="20"/>
                <w:szCs w:val="20"/>
              </w:rPr>
              <w:t>ffice</w:t>
            </w:r>
          </w:p>
          <w:p w:rsidR="00AF12CC" w:rsidRPr="000737C7" w:rsidRDefault="00AF12CC">
            <w:pPr>
              <w:pStyle w:val="TableBodyText"/>
              <w:rPr>
                <w:rFonts w:asciiTheme="minorHAnsi" w:hAnsiTheme="minorHAnsi" w:cstheme="minorHAnsi"/>
                <w:color w:val="auto"/>
                <w:sz w:val="20"/>
                <w:szCs w:val="20"/>
              </w:rPr>
            </w:pPr>
          </w:p>
        </w:tc>
        <w:tc>
          <w:tcPr>
            <w:tcW w:w="2547" w:type="pct"/>
          </w:tcPr>
          <w:p w:rsidR="00663574" w:rsidRPr="000737C7" w:rsidRDefault="0040262E">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F66C63"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F66C63" w:rsidRPr="000737C7" w:rsidRDefault="00F66C63">
            <w:pPr>
              <w:pStyle w:val="TableBodyText"/>
              <w:rPr>
                <w:rFonts w:asciiTheme="minorHAnsi" w:hAnsiTheme="minorHAnsi" w:cstheme="minorHAnsi"/>
                <w:color w:val="auto"/>
                <w:sz w:val="20"/>
                <w:szCs w:val="20"/>
              </w:rPr>
            </w:pPr>
            <w:r w:rsidRPr="000737C7">
              <w:rPr>
                <w:rFonts w:asciiTheme="minorHAnsi" w:hAnsiTheme="minorHAnsi" w:cstheme="minorHAnsi"/>
                <w:sz w:val="20"/>
                <w:szCs w:val="20"/>
              </w:rPr>
              <w:t>Correspondence address</w:t>
            </w:r>
            <w:r w:rsidRPr="000737C7">
              <w:rPr>
                <w:rFonts w:asciiTheme="minorHAnsi" w:hAnsiTheme="minorHAnsi" w:cstheme="minorHAnsi"/>
                <w:i/>
                <w:sz w:val="20"/>
                <w:szCs w:val="20"/>
              </w:rPr>
              <w:t xml:space="preserve"> (if different from the permanent residence)</w:t>
            </w:r>
          </w:p>
        </w:tc>
        <w:tc>
          <w:tcPr>
            <w:tcW w:w="2547" w:type="pct"/>
          </w:tcPr>
          <w:p w:rsidR="00F66C63" w:rsidRPr="000737C7" w:rsidRDefault="0040262E">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05C6E"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0737C7" w:rsidRDefault="00B37097">
            <w:pPr>
              <w:pStyle w:val="TableBodyText"/>
              <w:rPr>
                <w:rFonts w:asciiTheme="minorHAnsi" w:hAnsiTheme="minorHAnsi" w:cstheme="minorHAnsi"/>
                <w:color w:val="auto"/>
                <w:sz w:val="20"/>
                <w:szCs w:val="20"/>
              </w:rPr>
            </w:pPr>
            <w:r w:rsidRPr="000737C7">
              <w:rPr>
                <w:rFonts w:asciiTheme="minorHAnsi" w:hAnsiTheme="minorHAnsi" w:cstheme="minorHAnsi"/>
                <w:color w:val="auto"/>
                <w:sz w:val="20"/>
                <w:szCs w:val="20"/>
              </w:rPr>
              <w:t>Telephone No.</w:t>
            </w:r>
          </w:p>
        </w:tc>
        <w:tc>
          <w:tcPr>
            <w:tcW w:w="2547" w:type="pct"/>
          </w:tcPr>
          <w:p w:rsidR="00663574" w:rsidRPr="000737C7" w:rsidRDefault="0040262E">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05C6E"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0737C7" w:rsidRDefault="00663574">
            <w:pPr>
              <w:pStyle w:val="TableBodyText"/>
              <w:rPr>
                <w:rFonts w:asciiTheme="minorHAnsi" w:hAnsiTheme="minorHAnsi" w:cstheme="minorHAnsi"/>
                <w:color w:val="auto"/>
                <w:sz w:val="20"/>
                <w:szCs w:val="20"/>
              </w:rPr>
            </w:pPr>
            <w:r w:rsidRPr="000737C7">
              <w:rPr>
                <w:rFonts w:asciiTheme="minorHAnsi" w:hAnsiTheme="minorHAnsi" w:cstheme="minorHAnsi"/>
                <w:color w:val="auto"/>
                <w:sz w:val="20"/>
                <w:szCs w:val="20"/>
              </w:rPr>
              <w:t>E-mail</w:t>
            </w:r>
          </w:p>
        </w:tc>
        <w:tc>
          <w:tcPr>
            <w:tcW w:w="2547" w:type="pct"/>
          </w:tcPr>
          <w:p w:rsidR="00663574" w:rsidRPr="000737C7" w:rsidRDefault="0040262E">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105C6E"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0737C7" w:rsidRDefault="00B37097">
            <w:pPr>
              <w:pStyle w:val="TableBodyText"/>
              <w:rPr>
                <w:rFonts w:asciiTheme="minorHAnsi" w:hAnsiTheme="minorHAnsi" w:cstheme="minorHAnsi"/>
                <w:color w:val="auto"/>
                <w:sz w:val="20"/>
                <w:szCs w:val="20"/>
              </w:rPr>
            </w:pPr>
            <w:r w:rsidRPr="000737C7">
              <w:rPr>
                <w:rFonts w:asciiTheme="minorHAnsi" w:hAnsiTheme="minorHAnsi" w:cstheme="minorHAnsi"/>
                <w:color w:val="auto"/>
                <w:sz w:val="20"/>
                <w:szCs w:val="20"/>
              </w:rPr>
              <w:t xml:space="preserve">Name </w:t>
            </w:r>
            <w:r w:rsidR="000A2866" w:rsidRPr="000737C7">
              <w:rPr>
                <w:rFonts w:asciiTheme="minorHAnsi" w:hAnsiTheme="minorHAnsi" w:cstheme="minorHAnsi"/>
                <w:color w:val="auto"/>
                <w:sz w:val="20"/>
                <w:szCs w:val="20"/>
              </w:rPr>
              <w:t xml:space="preserve">and surname </w:t>
            </w:r>
            <w:r w:rsidRPr="000737C7">
              <w:rPr>
                <w:rFonts w:asciiTheme="minorHAnsi" w:hAnsiTheme="minorHAnsi" w:cstheme="minorHAnsi"/>
                <w:color w:val="auto"/>
                <w:sz w:val="20"/>
                <w:szCs w:val="20"/>
              </w:rPr>
              <w:t xml:space="preserve">of persons entitled to act on behalf of the </w:t>
            </w:r>
            <w:r w:rsidR="004E7F8D" w:rsidRPr="000737C7">
              <w:rPr>
                <w:rFonts w:asciiTheme="minorHAnsi" w:hAnsiTheme="minorHAnsi" w:cstheme="minorHAnsi"/>
                <w:color w:val="auto"/>
                <w:sz w:val="20"/>
                <w:szCs w:val="20"/>
              </w:rPr>
              <w:t>Interested Shareholder</w:t>
            </w:r>
            <w:r w:rsidRPr="000737C7">
              <w:rPr>
                <w:rFonts w:asciiTheme="minorHAnsi" w:hAnsiTheme="minorHAnsi" w:cstheme="minorHAnsi"/>
                <w:color w:val="auto"/>
                <w:sz w:val="20"/>
                <w:szCs w:val="20"/>
              </w:rPr>
              <w:t xml:space="preserve"> </w:t>
            </w:r>
            <w:r w:rsidR="00F66C63" w:rsidRPr="000737C7">
              <w:rPr>
                <w:rFonts w:asciiTheme="minorHAnsi" w:hAnsiTheme="minorHAnsi" w:cstheme="minorHAnsi"/>
                <w:color w:val="auto"/>
                <w:sz w:val="20"/>
                <w:szCs w:val="20"/>
              </w:rPr>
              <w:t>and their</w:t>
            </w:r>
            <w:r w:rsidRPr="000737C7">
              <w:rPr>
                <w:rFonts w:asciiTheme="minorHAnsi" w:hAnsiTheme="minorHAnsi" w:cstheme="minorHAnsi"/>
                <w:color w:val="auto"/>
                <w:sz w:val="20"/>
                <w:szCs w:val="20"/>
              </w:rPr>
              <w:t xml:space="preserve"> position</w:t>
            </w:r>
            <w:r w:rsidR="00F66C63" w:rsidRPr="000737C7">
              <w:rPr>
                <w:rFonts w:asciiTheme="minorHAnsi" w:hAnsiTheme="minorHAnsi" w:cstheme="minorHAnsi"/>
                <w:color w:val="auto"/>
                <w:sz w:val="20"/>
                <w:szCs w:val="20"/>
              </w:rPr>
              <w:t>s</w:t>
            </w:r>
          </w:p>
        </w:tc>
        <w:tc>
          <w:tcPr>
            <w:tcW w:w="2547" w:type="pct"/>
          </w:tcPr>
          <w:p w:rsidR="00663574" w:rsidRPr="000737C7" w:rsidRDefault="0040262E">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F66C63"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rsidR="00663574" w:rsidRPr="000737C7" w:rsidRDefault="00B37097" w:rsidP="00DA68AD">
            <w:pPr>
              <w:pStyle w:val="TableHeadingLeft"/>
              <w:spacing w:before="60" w:after="60"/>
              <w:jc w:val="center"/>
              <w:rPr>
                <w:rFonts w:asciiTheme="minorHAnsi" w:hAnsiTheme="minorHAnsi" w:cstheme="minorHAnsi"/>
                <w:color w:val="auto"/>
                <w:sz w:val="20"/>
                <w:szCs w:val="20"/>
              </w:rPr>
            </w:pPr>
            <w:r w:rsidRPr="000737C7">
              <w:rPr>
                <w:rFonts w:asciiTheme="minorHAnsi" w:hAnsiTheme="minorHAnsi" w:cstheme="minorHAnsi"/>
                <w:color w:val="auto"/>
                <w:sz w:val="20"/>
                <w:szCs w:val="20"/>
              </w:rPr>
              <w:t>INFORMATION FOR THE PURPOSE OF</w:t>
            </w:r>
            <w:r w:rsidR="00663574" w:rsidRPr="000737C7">
              <w:rPr>
                <w:rFonts w:asciiTheme="minorHAnsi" w:hAnsiTheme="minorHAnsi" w:cstheme="minorHAnsi"/>
                <w:color w:val="auto"/>
                <w:sz w:val="20"/>
                <w:szCs w:val="20"/>
              </w:rPr>
              <w:t xml:space="preserve"> </w:t>
            </w:r>
            <w:r w:rsidRPr="000737C7">
              <w:rPr>
                <w:rFonts w:asciiTheme="minorHAnsi" w:hAnsiTheme="minorHAnsi" w:cstheme="minorHAnsi"/>
                <w:color w:val="auto"/>
                <w:sz w:val="20"/>
                <w:szCs w:val="20"/>
              </w:rPr>
              <w:t>SETTLEMENT</w:t>
            </w:r>
            <w:r w:rsidR="00663574" w:rsidRPr="000737C7">
              <w:rPr>
                <w:rFonts w:asciiTheme="minorHAnsi" w:hAnsiTheme="minorHAnsi" w:cstheme="minorHAnsi"/>
                <w:b w:val="0"/>
                <w:color w:val="auto"/>
                <w:sz w:val="20"/>
                <w:szCs w:val="20"/>
              </w:rPr>
              <w:t xml:space="preserve"> (</w:t>
            </w:r>
            <w:r w:rsidRPr="000737C7">
              <w:rPr>
                <w:rFonts w:asciiTheme="minorHAnsi" w:hAnsiTheme="minorHAnsi" w:cstheme="minorHAnsi"/>
                <w:b w:val="0"/>
                <w:color w:val="auto"/>
                <w:sz w:val="20"/>
                <w:szCs w:val="20"/>
              </w:rPr>
              <w:t>natural</w:t>
            </w:r>
            <w:r w:rsidR="00DA68AD" w:rsidRPr="000737C7">
              <w:rPr>
                <w:rFonts w:asciiTheme="minorHAnsi" w:hAnsiTheme="minorHAnsi" w:cstheme="minorHAnsi"/>
                <w:b w:val="0"/>
                <w:color w:val="auto"/>
                <w:sz w:val="20"/>
                <w:szCs w:val="20"/>
              </w:rPr>
              <w:t xml:space="preserve"> person /</w:t>
            </w:r>
            <w:r w:rsidRPr="000737C7">
              <w:rPr>
                <w:rFonts w:asciiTheme="minorHAnsi" w:hAnsiTheme="minorHAnsi" w:cstheme="minorHAnsi"/>
                <w:b w:val="0"/>
                <w:color w:val="auto"/>
                <w:sz w:val="20"/>
                <w:szCs w:val="20"/>
              </w:rPr>
              <w:t xml:space="preserve"> legal </w:t>
            </w:r>
            <w:r w:rsidR="00DA68AD" w:rsidRPr="000737C7">
              <w:rPr>
                <w:rFonts w:asciiTheme="minorHAnsi" w:hAnsiTheme="minorHAnsi" w:cstheme="minorHAnsi"/>
                <w:b w:val="0"/>
                <w:color w:val="auto"/>
                <w:sz w:val="20"/>
                <w:szCs w:val="20"/>
              </w:rPr>
              <w:t>entity</w:t>
            </w:r>
            <w:r w:rsidR="00663574" w:rsidRPr="000737C7">
              <w:rPr>
                <w:rFonts w:asciiTheme="minorHAnsi" w:hAnsiTheme="minorHAnsi" w:cstheme="minorHAnsi"/>
                <w:b w:val="0"/>
                <w:color w:val="auto"/>
                <w:sz w:val="20"/>
                <w:szCs w:val="20"/>
              </w:rPr>
              <w:t>)</w:t>
            </w:r>
          </w:p>
        </w:tc>
      </w:tr>
      <w:tr w:rsidR="00F66C63"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0737C7" w:rsidRDefault="004E7F8D" w:rsidP="00794CF7">
            <w:pPr>
              <w:pStyle w:val="TableBodyText"/>
              <w:rPr>
                <w:rFonts w:asciiTheme="minorHAnsi" w:hAnsiTheme="minorHAnsi" w:cstheme="minorHAnsi"/>
                <w:bCs/>
                <w:color w:val="auto"/>
                <w:sz w:val="20"/>
                <w:szCs w:val="20"/>
              </w:rPr>
            </w:pPr>
            <w:r w:rsidRPr="000737C7">
              <w:rPr>
                <w:rStyle w:val="Definition"/>
                <w:rFonts w:asciiTheme="minorHAnsi" w:hAnsiTheme="minorHAnsi" w:cstheme="minorHAnsi"/>
                <w:b w:val="0"/>
                <w:color w:val="auto"/>
                <w:sz w:val="20"/>
                <w:szCs w:val="20"/>
              </w:rPr>
              <w:t>Interested Shareholder</w:t>
            </w:r>
            <w:r w:rsidR="00CD63C8" w:rsidRPr="000737C7">
              <w:rPr>
                <w:rStyle w:val="Definition"/>
                <w:rFonts w:asciiTheme="minorHAnsi" w:hAnsiTheme="minorHAnsi" w:cstheme="minorHAnsi"/>
                <w:b w:val="0"/>
                <w:color w:val="auto"/>
                <w:sz w:val="20"/>
                <w:szCs w:val="20"/>
              </w:rPr>
              <w:t>’s asset account number</w:t>
            </w:r>
            <w:r w:rsidR="00CD63C8" w:rsidRPr="000737C7">
              <w:rPr>
                <w:rStyle w:val="Definition"/>
                <w:rFonts w:asciiTheme="minorHAnsi" w:hAnsiTheme="minorHAnsi" w:cstheme="minorHAnsi"/>
                <w:b w:val="0"/>
                <w:i/>
                <w:color w:val="auto"/>
                <w:sz w:val="20"/>
                <w:szCs w:val="20"/>
              </w:rPr>
              <w:t xml:space="preserve"> (in </w:t>
            </w:r>
            <w:r w:rsidR="00794CF7" w:rsidRPr="000737C7">
              <w:rPr>
                <w:rStyle w:val="Definition"/>
                <w:rFonts w:asciiTheme="minorHAnsi" w:hAnsiTheme="minorHAnsi" w:cstheme="minorHAnsi"/>
                <w:b w:val="0"/>
                <w:i/>
                <w:color w:val="auto"/>
                <w:sz w:val="20"/>
                <w:szCs w:val="20"/>
              </w:rPr>
              <w:t xml:space="preserve">Central </w:t>
            </w:r>
            <w:r w:rsidR="00CD63C8" w:rsidRPr="000737C7">
              <w:rPr>
                <w:rStyle w:val="Definition"/>
                <w:rFonts w:asciiTheme="minorHAnsi" w:hAnsiTheme="minorHAnsi" w:cstheme="minorHAnsi"/>
                <w:b w:val="0"/>
                <w:i/>
                <w:color w:val="auto"/>
                <w:sz w:val="20"/>
                <w:szCs w:val="20"/>
              </w:rPr>
              <w:t xml:space="preserve">or </w:t>
            </w:r>
            <w:r w:rsidR="00794CF7" w:rsidRPr="000737C7">
              <w:rPr>
                <w:rStyle w:val="Definition"/>
                <w:rFonts w:asciiTheme="minorHAnsi" w:hAnsiTheme="minorHAnsi" w:cstheme="minorHAnsi"/>
                <w:b w:val="0"/>
                <w:i/>
                <w:color w:val="auto"/>
                <w:sz w:val="20"/>
                <w:szCs w:val="20"/>
              </w:rPr>
              <w:t>Follow-Up Records</w:t>
            </w:r>
            <w:r w:rsidR="002B7415" w:rsidRPr="000737C7">
              <w:rPr>
                <w:rStyle w:val="Definition"/>
                <w:rFonts w:asciiTheme="minorHAnsi" w:hAnsiTheme="minorHAnsi" w:cstheme="minorHAnsi"/>
                <w:b w:val="0"/>
                <w:i/>
                <w:color w:val="auto"/>
                <w:sz w:val="20"/>
                <w:szCs w:val="20"/>
              </w:rPr>
              <w:t xml:space="preserve"> in</w:t>
            </w:r>
            <w:r w:rsidR="00CD63C8" w:rsidRPr="000737C7">
              <w:rPr>
                <w:rStyle w:val="Definition"/>
                <w:rFonts w:asciiTheme="minorHAnsi" w:hAnsiTheme="minorHAnsi" w:cstheme="minorHAnsi"/>
                <w:b w:val="0"/>
                <w:i/>
                <w:color w:val="auto"/>
                <w:sz w:val="20"/>
                <w:szCs w:val="20"/>
              </w:rPr>
              <w:t xml:space="preserve"> which the Offered Shares are </w:t>
            </w:r>
            <w:r w:rsidR="002B7415" w:rsidRPr="000737C7">
              <w:rPr>
                <w:rStyle w:val="Definition"/>
                <w:rFonts w:asciiTheme="minorHAnsi" w:hAnsiTheme="minorHAnsi" w:cstheme="minorHAnsi"/>
                <w:b w:val="0"/>
                <w:i/>
                <w:color w:val="auto"/>
                <w:sz w:val="20"/>
                <w:szCs w:val="20"/>
              </w:rPr>
              <w:t>registered</w:t>
            </w:r>
            <w:r w:rsidR="00CD63C8" w:rsidRPr="000737C7">
              <w:rPr>
                <w:rStyle w:val="Definition"/>
                <w:rFonts w:asciiTheme="minorHAnsi" w:hAnsiTheme="minorHAnsi" w:cstheme="minorHAnsi"/>
                <w:b w:val="0"/>
                <w:i/>
                <w:color w:val="auto"/>
                <w:sz w:val="20"/>
                <w:szCs w:val="20"/>
              </w:rPr>
              <w:t>)</w:t>
            </w:r>
          </w:p>
        </w:tc>
        <w:tc>
          <w:tcPr>
            <w:tcW w:w="2547" w:type="pct"/>
          </w:tcPr>
          <w:p w:rsidR="00663574" w:rsidRPr="000737C7" w:rsidRDefault="0040262E" w:rsidP="00C41B7A">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F66C63"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rsidR="004C7DEA" w:rsidRPr="000737C7" w:rsidRDefault="00B37097">
            <w:pPr>
              <w:pStyle w:val="TableBodyText"/>
              <w:tabs>
                <w:tab w:val="clear" w:pos="1411"/>
              </w:tabs>
              <w:rPr>
                <w:rFonts w:asciiTheme="minorHAnsi" w:hAnsiTheme="minorHAnsi" w:cstheme="minorHAnsi"/>
                <w:color w:val="auto"/>
                <w:sz w:val="20"/>
                <w:szCs w:val="20"/>
              </w:rPr>
            </w:pPr>
            <w:r w:rsidRPr="000737C7">
              <w:rPr>
                <w:rFonts w:asciiTheme="minorHAnsi" w:hAnsiTheme="minorHAnsi" w:cstheme="minorHAnsi"/>
                <w:color w:val="auto"/>
                <w:sz w:val="20"/>
                <w:szCs w:val="20"/>
              </w:rPr>
              <w:t xml:space="preserve">Information about </w:t>
            </w:r>
            <w:r w:rsidR="005322F2" w:rsidRPr="000737C7">
              <w:rPr>
                <w:rFonts w:asciiTheme="minorHAnsi" w:hAnsiTheme="minorHAnsi" w:cstheme="minorHAnsi"/>
                <w:color w:val="auto"/>
                <w:sz w:val="20"/>
                <w:szCs w:val="20"/>
              </w:rPr>
              <w:t xml:space="preserve">the </w:t>
            </w:r>
            <w:r w:rsidRPr="000737C7">
              <w:rPr>
                <w:rFonts w:asciiTheme="minorHAnsi" w:hAnsiTheme="minorHAnsi" w:cstheme="minorHAnsi"/>
                <w:color w:val="auto"/>
                <w:sz w:val="20"/>
                <w:szCs w:val="20"/>
              </w:rPr>
              <w:t xml:space="preserve">Central Depository Participant of the </w:t>
            </w:r>
            <w:r w:rsidR="004E7F8D" w:rsidRPr="000737C7">
              <w:rPr>
                <w:rFonts w:asciiTheme="minorHAnsi" w:hAnsiTheme="minorHAnsi" w:cstheme="minorHAnsi"/>
                <w:color w:val="auto"/>
                <w:sz w:val="20"/>
                <w:szCs w:val="20"/>
              </w:rPr>
              <w:t>Interested Shareholder</w:t>
            </w:r>
            <w:r w:rsidR="00794CF7" w:rsidRPr="000737C7">
              <w:rPr>
                <w:rStyle w:val="Znakapoznpodarou"/>
                <w:rFonts w:asciiTheme="minorHAnsi" w:hAnsiTheme="minorHAnsi" w:cstheme="minorHAnsi"/>
                <w:color w:val="auto"/>
                <w:sz w:val="20"/>
                <w:szCs w:val="20"/>
              </w:rPr>
              <w:footnoteReference w:id="1"/>
            </w:r>
          </w:p>
        </w:tc>
      </w:tr>
      <w:tr w:rsidR="00F66C63"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4C7DEA" w:rsidRPr="000737C7" w:rsidRDefault="00B37097">
            <w:pPr>
              <w:pStyle w:val="TableBodyText"/>
              <w:numPr>
                <w:ilvl w:val="0"/>
                <w:numId w:val="40"/>
              </w:numPr>
              <w:rPr>
                <w:rFonts w:asciiTheme="minorHAnsi" w:hAnsiTheme="minorHAnsi" w:cstheme="minorHAnsi"/>
                <w:color w:val="auto"/>
                <w:sz w:val="20"/>
                <w:szCs w:val="20"/>
              </w:rPr>
            </w:pPr>
            <w:r w:rsidRPr="000737C7">
              <w:rPr>
                <w:rFonts w:asciiTheme="minorHAnsi" w:hAnsiTheme="minorHAnsi" w:cstheme="minorHAnsi"/>
                <w:color w:val="auto"/>
                <w:sz w:val="20"/>
                <w:szCs w:val="20"/>
              </w:rPr>
              <w:lastRenderedPageBreak/>
              <w:t>name</w:t>
            </w:r>
          </w:p>
        </w:tc>
        <w:tc>
          <w:tcPr>
            <w:tcW w:w="2547" w:type="pct"/>
          </w:tcPr>
          <w:p w:rsidR="004C7DEA" w:rsidRPr="000737C7" w:rsidRDefault="0040262E" w:rsidP="00C41B7A">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F66C63"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4C7DEA" w:rsidRPr="000737C7" w:rsidRDefault="00E13486">
            <w:pPr>
              <w:pStyle w:val="TableBodyText"/>
              <w:numPr>
                <w:ilvl w:val="0"/>
                <w:numId w:val="40"/>
              </w:numPr>
              <w:rPr>
                <w:rFonts w:asciiTheme="minorHAnsi" w:hAnsiTheme="minorHAnsi" w:cstheme="minorHAnsi"/>
                <w:color w:val="auto"/>
                <w:sz w:val="20"/>
                <w:szCs w:val="20"/>
              </w:rPr>
            </w:pPr>
            <w:r w:rsidRPr="000737C7">
              <w:rPr>
                <w:rFonts w:asciiTheme="minorHAnsi" w:hAnsiTheme="minorHAnsi" w:cstheme="minorHAnsi"/>
                <w:color w:val="auto"/>
                <w:sz w:val="20"/>
                <w:szCs w:val="20"/>
              </w:rPr>
              <w:t>p</w:t>
            </w:r>
            <w:r w:rsidR="00AF12CC" w:rsidRPr="000737C7">
              <w:rPr>
                <w:rFonts w:asciiTheme="minorHAnsi" w:hAnsiTheme="minorHAnsi" w:cstheme="minorHAnsi"/>
                <w:color w:val="auto"/>
                <w:sz w:val="20"/>
                <w:szCs w:val="20"/>
              </w:rPr>
              <w:t xml:space="preserve">articipant’s </w:t>
            </w:r>
            <w:r w:rsidRPr="000737C7">
              <w:rPr>
                <w:rFonts w:asciiTheme="minorHAnsi" w:hAnsiTheme="minorHAnsi" w:cstheme="minorHAnsi"/>
                <w:color w:val="auto"/>
                <w:sz w:val="20"/>
                <w:szCs w:val="20"/>
              </w:rPr>
              <w:t>No.</w:t>
            </w:r>
          </w:p>
        </w:tc>
        <w:tc>
          <w:tcPr>
            <w:tcW w:w="2547" w:type="pct"/>
          </w:tcPr>
          <w:p w:rsidR="004C7DEA" w:rsidRPr="000737C7" w:rsidRDefault="0040262E" w:rsidP="00C41B7A">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F66C63"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663574" w:rsidRPr="000737C7" w:rsidRDefault="00DA68AD">
            <w:pPr>
              <w:pStyle w:val="TableBodyText"/>
              <w:rPr>
                <w:rFonts w:asciiTheme="minorHAnsi" w:hAnsiTheme="minorHAnsi" w:cstheme="minorHAnsi"/>
                <w:color w:val="auto"/>
                <w:sz w:val="20"/>
                <w:szCs w:val="20"/>
              </w:rPr>
            </w:pPr>
            <w:r w:rsidRPr="000737C7">
              <w:rPr>
                <w:rFonts w:asciiTheme="minorHAnsi" w:hAnsiTheme="minorHAnsi" w:cstheme="minorHAnsi"/>
                <w:color w:val="auto"/>
                <w:sz w:val="20"/>
                <w:szCs w:val="20"/>
              </w:rPr>
              <w:t>S</w:t>
            </w:r>
            <w:r w:rsidR="0004414A" w:rsidRPr="000737C7">
              <w:rPr>
                <w:rFonts w:asciiTheme="minorHAnsi" w:hAnsiTheme="minorHAnsi" w:cstheme="minorHAnsi"/>
                <w:color w:val="auto"/>
                <w:sz w:val="20"/>
                <w:szCs w:val="20"/>
              </w:rPr>
              <w:t>ettlement</w:t>
            </w:r>
            <w:r w:rsidRPr="000737C7">
              <w:rPr>
                <w:rFonts w:asciiTheme="minorHAnsi" w:hAnsiTheme="minorHAnsi" w:cstheme="minorHAnsi"/>
                <w:color w:val="auto"/>
                <w:sz w:val="20"/>
                <w:szCs w:val="20"/>
              </w:rPr>
              <w:t xml:space="preserve"> Date</w:t>
            </w:r>
          </w:p>
        </w:tc>
        <w:tc>
          <w:tcPr>
            <w:tcW w:w="2547" w:type="pct"/>
          </w:tcPr>
          <w:p w:rsidR="00663574" w:rsidRPr="000737C7" w:rsidRDefault="006D0F9B" w:rsidP="004E5EB0">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737C7">
              <w:rPr>
                <w:rFonts w:asciiTheme="minorHAnsi" w:hAnsiTheme="minorHAnsi" w:cstheme="minorHAnsi"/>
                <w:color w:val="auto"/>
                <w:sz w:val="20"/>
                <w:szCs w:val="20"/>
              </w:rPr>
              <w:t>23 February 2018</w:t>
            </w:r>
          </w:p>
        </w:tc>
      </w:tr>
      <w:tr w:rsidR="00F66C63"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rsidR="004C7DEA" w:rsidRPr="000737C7" w:rsidRDefault="0004414A">
            <w:pPr>
              <w:pStyle w:val="TableBodyText"/>
              <w:tabs>
                <w:tab w:val="clear" w:pos="1411"/>
              </w:tabs>
              <w:rPr>
                <w:rFonts w:asciiTheme="minorHAnsi" w:hAnsiTheme="minorHAnsi" w:cstheme="minorHAnsi"/>
                <w:color w:val="auto"/>
                <w:sz w:val="20"/>
                <w:szCs w:val="20"/>
              </w:rPr>
            </w:pPr>
            <w:r w:rsidRPr="000737C7">
              <w:rPr>
                <w:rFonts w:asciiTheme="minorHAnsi" w:hAnsiTheme="minorHAnsi" w:cstheme="minorHAnsi"/>
                <w:color w:val="auto"/>
                <w:sz w:val="20"/>
                <w:szCs w:val="20"/>
              </w:rPr>
              <w:t>Information about Agent</w:t>
            </w:r>
          </w:p>
        </w:tc>
      </w:tr>
      <w:tr w:rsidR="00F66C63"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4C7DEA" w:rsidRPr="000737C7" w:rsidRDefault="0004414A">
            <w:pPr>
              <w:pStyle w:val="TableBodyText"/>
              <w:numPr>
                <w:ilvl w:val="0"/>
                <w:numId w:val="41"/>
              </w:numPr>
              <w:rPr>
                <w:rFonts w:asciiTheme="minorHAnsi" w:hAnsiTheme="minorHAnsi" w:cstheme="minorHAnsi"/>
                <w:color w:val="auto"/>
                <w:sz w:val="20"/>
                <w:szCs w:val="20"/>
              </w:rPr>
            </w:pPr>
            <w:r w:rsidRPr="000737C7">
              <w:rPr>
                <w:rFonts w:asciiTheme="minorHAnsi" w:hAnsiTheme="minorHAnsi" w:cstheme="minorHAnsi"/>
                <w:color w:val="auto"/>
                <w:sz w:val="20"/>
                <w:szCs w:val="20"/>
              </w:rPr>
              <w:t>name</w:t>
            </w:r>
          </w:p>
        </w:tc>
        <w:tc>
          <w:tcPr>
            <w:tcW w:w="2547" w:type="pct"/>
          </w:tcPr>
          <w:p w:rsidR="004C7DEA" w:rsidRPr="000737C7" w:rsidRDefault="004C7DEA">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737C7">
              <w:rPr>
                <w:rFonts w:asciiTheme="minorHAnsi" w:hAnsiTheme="minorHAnsi" w:cstheme="minorHAnsi"/>
                <w:color w:val="auto"/>
                <w:sz w:val="20"/>
                <w:szCs w:val="20"/>
              </w:rPr>
              <w:t>Česká spořitelna, a.s</w:t>
            </w:r>
            <w:r w:rsidR="00E61E40" w:rsidRPr="000737C7">
              <w:rPr>
                <w:rFonts w:asciiTheme="minorHAnsi" w:hAnsiTheme="minorHAnsi" w:cstheme="minorHAnsi"/>
                <w:color w:val="auto"/>
                <w:sz w:val="20"/>
                <w:szCs w:val="20"/>
              </w:rPr>
              <w:t>.</w:t>
            </w:r>
          </w:p>
        </w:tc>
      </w:tr>
      <w:tr w:rsidR="00F66C63"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4C7DEA" w:rsidRPr="000737C7" w:rsidRDefault="00E13486">
            <w:pPr>
              <w:pStyle w:val="TableBodyText"/>
              <w:numPr>
                <w:ilvl w:val="0"/>
                <w:numId w:val="41"/>
              </w:numPr>
              <w:rPr>
                <w:rFonts w:asciiTheme="minorHAnsi" w:hAnsiTheme="minorHAnsi" w:cstheme="minorHAnsi"/>
                <w:color w:val="auto"/>
                <w:sz w:val="20"/>
                <w:szCs w:val="20"/>
              </w:rPr>
            </w:pPr>
            <w:r w:rsidRPr="000737C7">
              <w:rPr>
                <w:rFonts w:asciiTheme="minorHAnsi" w:hAnsiTheme="minorHAnsi" w:cstheme="minorHAnsi"/>
                <w:color w:val="auto"/>
                <w:sz w:val="20"/>
                <w:szCs w:val="20"/>
              </w:rPr>
              <w:t>p</w:t>
            </w:r>
            <w:r w:rsidR="0004414A" w:rsidRPr="000737C7">
              <w:rPr>
                <w:rFonts w:asciiTheme="minorHAnsi" w:hAnsiTheme="minorHAnsi" w:cstheme="minorHAnsi"/>
                <w:color w:val="auto"/>
                <w:sz w:val="20"/>
                <w:szCs w:val="20"/>
              </w:rPr>
              <w:t>articipant’s No.</w:t>
            </w:r>
          </w:p>
        </w:tc>
        <w:tc>
          <w:tcPr>
            <w:tcW w:w="2547" w:type="pct"/>
          </w:tcPr>
          <w:p w:rsidR="004C7DEA" w:rsidRPr="000737C7" w:rsidRDefault="004C7DEA" w:rsidP="000708BD">
            <w:pPr>
              <w:pStyle w:val="Table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737C7">
              <w:rPr>
                <w:rFonts w:asciiTheme="minorHAnsi" w:hAnsiTheme="minorHAnsi" w:cstheme="minorHAnsi"/>
                <w:color w:val="auto"/>
                <w:sz w:val="20"/>
                <w:szCs w:val="20"/>
              </w:rPr>
              <w:t>877</w:t>
            </w:r>
          </w:p>
        </w:tc>
      </w:tr>
      <w:tr w:rsidR="00E13486"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rsidR="004C7DEA" w:rsidRPr="000737C7" w:rsidRDefault="0004414A" w:rsidP="000708BD">
            <w:pPr>
              <w:pStyle w:val="TableHeadingLeft"/>
              <w:spacing w:before="60" w:after="60"/>
              <w:jc w:val="center"/>
              <w:rPr>
                <w:rFonts w:asciiTheme="minorHAnsi" w:hAnsiTheme="minorHAnsi" w:cstheme="minorHAnsi"/>
                <w:color w:val="auto"/>
                <w:sz w:val="20"/>
                <w:szCs w:val="20"/>
              </w:rPr>
            </w:pPr>
            <w:r w:rsidRPr="000737C7">
              <w:rPr>
                <w:rFonts w:asciiTheme="minorHAnsi" w:hAnsiTheme="minorHAnsi" w:cstheme="minorHAnsi"/>
                <w:color w:val="auto"/>
                <w:sz w:val="20"/>
                <w:szCs w:val="20"/>
              </w:rPr>
              <w:t xml:space="preserve">INFORMATION ABOUT </w:t>
            </w:r>
            <w:r w:rsidR="002B7415" w:rsidRPr="000737C7">
              <w:rPr>
                <w:rFonts w:asciiTheme="minorHAnsi" w:hAnsiTheme="minorHAnsi" w:cstheme="minorHAnsi"/>
                <w:color w:val="auto"/>
                <w:sz w:val="20"/>
                <w:szCs w:val="20"/>
              </w:rPr>
              <w:t xml:space="preserve">OFFERED </w:t>
            </w:r>
            <w:r w:rsidRPr="000737C7">
              <w:rPr>
                <w:rFonts w:asciiTheme="minorHAnsi" w:hAnsiTheme="minorHAnsi" w:cstheme="minorHAnsi"/>
                <w:color w:val="auto"/>
                <w:sz w:val="20"/>
                <w:szCs w:val="20"/>
              </w:rPr>
              <w:t>SHARES</w:t>
            </w:r>
            <w:r w:rsidR="004C7DEA" w:rsidRPr="000737C7">
              <w:rPr>
                <w:rFonts w:asciiTheme="minorHAnsi" w:hAnsiTheme="minorHAnsi" w:cstheme="minorHAnsi"/>
                <w:color w:val="auto"/>
                <w:sz w:val="20"/>
                <w:szCs w:val="20"/>
              </w:rPr>
              <w:t xml:space="preserve"> </w:t>
            </w:r>
            <w:r w:rsidR="0058600D" w:rsidRPr="000737C7">
              <w:rPr>
                <w:rFonts w:asciiTheme="minorHAnsi" w:hAnsiTheme="minorHAnsi" w:cstheme="minorHAnsi"/>
                <w:b w:val="0"/>
                <w:color w:val="auto"/>
                <w:sz w:val="20"/>
                <w:szCs w:val="20"/>
              </w:rPr>
              <w:t>(natural person / legal entity)</w:t>
            </w:r>
          </w:p>
        </w:tc>
      </w:tr>
      <w:tr w:rsidR="00E13486"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4C7DEA" w:rsidRPr="000737C7" w:rsidRDefault="004C7DEA" w:rsidP="00424AC7">
            <w:pPr>
              <w:pStyle w:val="TableBodyText"/>
              <w:rPr>
                <w:rFonts w:asciiTheme="minorHAnsi" w:hAnsiTheme="minorHAnsi" w:cstheme="minorHAnsi"/>
                <w:b/>
                <w:color w:val="auto"/>
                <w:sz w:val="20"/>
                <w:szCs w:val="20"/>
              </w:rPr>
            </w:pPr>
            <w:r w:rsidRPr="000737C7">
              <w:rPr>
                <w:rStyle w:val="Definition"/>
                <w:rFonts w:asciiTheme="minorHAnsi" w:hAnsiTheme="minorHAnsi" w:cstheme="minorHAnsi"/>
                <w:b w:val="0"/>
                <w:color w:val="auto"/>
                <w:sz w:val="20"/>
                <w:szCs w:val="20"/>
              </w:rPr>
              <w:t>ISIN</w:t>
            </w:r>
          </w:p>
        </w:tc>
        <w:tc>
          <w:tcPr>
            <w:tcW w:w="2547" w:type="pct"/>
          </w:tcPr>
          <w:p w:rsidR="004C7DEA" w:rsidRPr="000737C7" w:rsidRDefault="004E5EB0">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737C7">
              <w:rPr>
                <w:rFonts w:asciiTheme="minorHAnsi" w:hAnsiTheme="minorHAnsi" w:cstheme="minorHAnsi"/>
                <w:color w:val="auto"/>
                <w:sz w:val="20"/>
                <w:szCs w:val="20"/>
              </w:rPr>
              <w:t>CZ0009091500</w:t>
            </w:r>
          </w:p>
        </w:tc>
      </w:tr>
      <w:tr w:rsidR="00E13486"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4C7DEA" w:rsidRPr="000737C7" w:rsidRDefault="00755F60" w:rsidP="00835899">
            <w:pPr>
              <w:pStyle w:val="TableBodyText"/>
              <w:rPr>
                <w:rFonts w:asciiTheme="minorHAnsi" w:hAnsiTheme="minorHAnsi" w:cstheme="minorHAnsi"/>
                <w:color w:val="auto"/>
                <w:sz w:val="20"/>
                <w:szCs w:val="20"/>
              </w:rPr>
            </w:pPr>
            <w:r w:rsidRPr="000737C7">
              <w:rPr>
                <w:rFonts w:asciiTheme="minorHAnsi" w:hAnsiTheme="minorHAnsi" w:cstheme="minorHAnsi"/>
                <w:color w:val="auto"/>
                <w:sz w:val="20"/>
                <w:szCs w:val="20"/>
                <w:lang w:val="en-US"/>
              </w:rPr>
              <w:t>Number of Offered Shares</w:t>
            </w:r>
          </w:p>
        </w:tc>
        <w:tc>
          <w:tcPr>
            <w:tcW w:w="2547" w:type="pct"/>
          </w:tcPr>
          <w:p w:rsidR="004C7DEA" w:rsidRPr="000737C7" w:rsidRDefault="0040262E">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E13486"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4C7DEA" w:rsidRPr="000737C7" w:rsidRDefault="002A0183" w:rsidP="00424AC7">
            <w:pPr>
              <w:pStyle w:val="TableBodyText"/>
              <w:rPr>
                <w:rFonts w:asciiTheme="minorHAnsi" w:hAnsiTheme="minorHAnsi" w:cstheme="minorHAnsi"/>
                <w:color w:val="auto"/>
                <w:sz w:val="20"/>
                <w:szCs w:val="20"/>
              </w:rPr>
            </w:pPr>
            <w:r w:rsidRPr="000737C7">
              <w:rPr>
                <w:rFonts w:asciiTheme="minorHAnsi" w:hAnsiTheme="minorHAnsi" w:cstheme="minorHAnsi"/>
                <w:color w:val="auto"/>
                <w:sz w:val="20"/>
                <w:szCs w:val="20"/>
              </w:rPr>
              <w:t>Bid P</w:t>
            </w:r>
            <w:r w:rsidR="0004414A" w:rsidRPr="000737C7">
              <w:rPr>
                <w:rFonts w:asciiTheme="minorHAnsi" w:hAnsiTheme="minorHAnsi" w:cstheme="minorHAnsi"/>
                <w:color w:val="auto"/>
                <w:sz w:val="20"/>
                <w:szCs w:val="20"/>
              </w:rPr>
              <w:t>rice</w:t>
            </w:r>
          </w:p>
        </w:tc>
        <w:tc>
          <w:tcPr>
            <w:tcW w:w="2547" w:type="pct"/>
          </w:tcPr>
          <w:p w:rsidR="004C7DEA" w:rsidRPr="000737C7" w:rsidRDefault="0004414A" w:rsidP="006A3D8F">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0737C7">
              <w:rPr>
                <w:rFonts w:asciiTheme="minorHAnsi" w:hAnsiTheme="minorHAnsi" w:cstheme="minorHAnsi"/>
                <w:color w:val="auto"/>
                <w:sz w:val="20"/>
                <w:szCs w:val="20"/>
              </w:rPr>
              <w:t xml:space="preserve">CZK </w:t>
            </w:r>
            <w:r w:rsidR="006A3D8F">
              <w:rPr>
                <w:rFonts w:asciiTheme="minorHAnsi" w:hAnsiTheme="minorHAnsi" w:cstheme="minorHAnsi"/>
                <w:color w:val="auto"/>
                <w:sz w:val="20"/>
                <w:szCs w:val="20"/>
              </w:rPr>
              <w:t>380</w:t>
            </w:r>
          </w:p>
        </w:tc>
      </w:tr>
      <w:tr w:rsidR="008B32A4" w:rsidRPr="000737C7" w:rsidTr="0058600D">
        <w:trPr>
          <w:trHeight w:val="340"/>
        </w:trPr>
        <w:tc>
          <w:tcPr>
            <w:cnfStyle w:val="001000000000" w:firstRow="0" w:lastRow="0" w:firstColumn="1" w:lastColumn="0" w:oddVBand="0" w:evenVBand="0" w:oddHBand="0" w:evenHBand="0" w:firstRowFirstColumn="0" w:firstRowLastColumn="0" w:lastRowFirstColumn="0" w:lastRowLastColumn="0"/>
            <w:tcW w:w="2453" w:type="pct"/>
          </w:tcPr>
          <w:p w:rsidR="008B32A4" w:rsidRPr="000737C7" w:rsidRDefault="008B32A4" w:rsidP="00144A5E">
            <w:pPr>
              <w:pStyle w:val="TableBodyText"/>
              <w:rPr>
                <w:rFonts w:asciiTheme="minorHAnsi" w:hAnsiTheme="minorHAnsi" w:cstheme="minorHAnsi"/>
                <w:color w:val="auto"/>
                <w:sz w:val="20"/>
                <w:szCs w:val="20"/>
              </w:rPr>
            </w:pPr>
            <w:r w:rsidRPr="000737C7">
              <w:rPr>
                <w:rFonts w:asciiTheme="minorHAnsi" w:hAnsiTheme="minorHAnsi" w:cstheme="minorHAnsi"/>
                <w:color w:val="auto"/>
                <w:sz w:val="20"/>
                <w:szCs w:val="20"/>
              </w:rPr>
              <w:t>Signature date of the Notice of Acceptance</w:t>
            </w:r>
            <w:r w:rsidR="00835899" w:rsidRPr="000737C7">
              <w:rPr>
                <w:rFonts w:asciiTheme="minorHAnsi" w:hAnsiTheme="minorHAnsi" w:cstheme="minorHAnsi"/>
                <w:color w:val="auto"/>
                <w:sz w:val="20"/>
                <w:szCs w:val="20"/>
              </w:rPr>
              <w:t xml:space="preserve"> to which this Notice of Withdrawal relates</w:t>
            </w:r>
          </w:p>
        </w:tc>
        <w:tc>
          <w:tcPr>
            <w:tcW w:w="2547" w:type="pct"/>
          </w:tcPr>
          <w:p w:rsidR="008B32A4" w:rsidRPr="000737C7" w:rsidRDefault="0040262E" w:rsidP="004E5EB0">
            <w:pPr>
              <w:pStyle w:val="TableBodyText"/>
              <w:tabs>
                <w:tab w:val="clear" w:pos="1411"/>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sz w:val="20"/>
                <w:szCs w:val="20"/>
              </w:rPr>
              <w:fldChar w:fldCharType="begin">
                <w:ffData>
                  <w:name w:val="Text1"/>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rsidR="004C7DEA" w:rsidRPr="000737C7" w:rsidRDefault="004C7DEA" w:rsidP="000708BD">
      <w:pPr>
        <w:jc w:val="both"/>
        <w:rPr>
          <w:rFonts w:asciiTheme="minorHAnsi" w:hAnsiTheme="minorHAnsi" w:cstheme="minorHAnsi"/>
          <w:sz w:val="20"/>
          <w:szCs w:val="20"/>
        </w:rPr>
      </w:pPr>
    </w:p>
    <w:p w:rsidR="008B32A4" w:rsidRPr="000737C7" w:rsidRDefault="008B32A4" w:rsidP="00A2618C">
      <w:pPr>
        <w:pStyle w:val="BMT0"/>
        <w:rPr>
          <w:rFonts w:asciiTheme="minorHAnsi" w:hAnsiTheme="minorHAnsi"/>
          <w:sz w:val="20"/>
          <w:szCs w:val="20"/>
        </w:rPr>
      </w:pPr>
      <w:r w:rsidRPr="000737C7">
        <w:rPr>
          <w:rFonts w:asciiTheme="minorHAnsi" w:hAnsiTheme="minorHAnsi"/>
          <w:sz w:val="20"/>
          <w:szCs w:val="20"/>
        </w:rPr>
        <w:t xml:space="preserve">The Interested Shareholder hereby refers to its Notice of Acceptance with respect to the Offered Shares as stated above signed by the Interested Shareholder </w:t>
      </w:r>
      <w:r w:rsidR="00835899" w:rsidRPr="000737C7">
        <w:rPr>
          <w:rFonts w:asciiTheme="minorHAnsi" w:hAnsiTheme="minorHAnsi"/>
          <w:sz w:val="20"/>
          <w:szCs w:val="20"/>
        </w:rPr>
        <w:t xml:space="preserve">(or its proxy) </w:t>
      </w:r>
      <w:r w:rsidRPr="000737C7">
        <w:rPr>
          <w:rFonts w:asciiTheme="minorHAnsi" w:hAnsiTheme="minorHAnsi"/>
          <w:sz w:val="20"/>
          <w:szCs w:val="20"/>
        </w:rPr>
        <w:t>on the date stated above ("</w:t>
      </w:r>
      <w:r w:rsidRPr="000737C7">
        <w:rPr>
          <w:rFonts w:asciiTheme="minorHAnsi" w:hAnsiTheme="minorHAnsi"/>
          <w:b/>
          <w:sz w:val="20"/>
          <w:szCs w:val="20"/>
        </w:rPr>
        <w:t>Notice of Acceptance</w:t>
      </w:r>
      <w:r w:rsidRPr="000737C7">
        <w:rPr>
          <w:rFonts w:asciiTheme="minorHAnsi" w:hAnsiTheme="minorHAnsi"/>
          <w:sz w:val="20"/>
          <w:szCs w:val="20"/>
        </w:rPr>
        <w:t>")</w:t>
      </w:r>
      <w:r w:rsidR="009A069C" w:rsidRPr="000737C7">
        <w:rPr>
          <w:rFonts w:asciiTheme="minorHAnsi" w:hAnsiTheme="minorHAnsi"/>
          <w:sz w:val="20"/>
          <w:szCs w:val="20"/>
        </w:rPr>
        <w:t>.</w:t>
      </w:r>
    </w:p>
    <w:p w:rsidR="00A3371C" w:rsidRPr="000737C7" w:rsidRDefault="00A3371C" w:rsidP="00A2618C">
      <w:pPr>
        <w:pStyle w:val="BMT0"/>
        <w:rPr>
          <w:rFonts w:asciiTheme="minorHAnsi" w:hAnsiTheme="minorHAnsi"/>
          <w:sz w:val="20"/>
          <w:szCs w:val="20"/>
        </w:rPr>
      </w:pPr>
      <w:r w:rsidRPr="000737C7">
        <w:rPr>
          <w:rFonts w:asciiTheme="minorHAnsi" w:hAnsiTheme="minorHAnsi"/>
          <w:sz w:val="20"/>
          <w:szCs w:val="20"/>
        </w:rPr>
        <w:t>The Interested Shareholder</w:t>
      </w:r>
      <w:r w:rsidR="0004414A" w:rsidRPr="000737C7">
        <w:rPr>
          <w:rFonts w:asciiTheme="minorHAnsi" w:hAnsiTheme="minorHAnsi"/>
          <w:sz w:val="20"/>
          <w:szCs w:val="20"/>
        </w:rPr>
        <w:t xml:space="preserve"> hereby</w:t>
      </w:r>
      <w:r w:rsidR="00A2618C" w:rsidRPr="000737C7">
        <w:rPr>
          <w:rFonts w:asciiTheme="minorHAnsi" w:hAnsiTheme="minorHAnsi"/>
          <w:sz w:val="20"/>
          <w:szCs w:val="20"/>
        </w:rPr>
        <w:t xml:space="preserve"> </w:t>
      </w:r>
      <w:r w:rsidR="008B32A4" w:rsidRPr="000737C7">
        <w:rPr>
          <w:rFonts w:asciiTheme="minorHAnsi" w:hAnsiTheme="minorHAnsi"/>
          <w:sz w:val="20"/>
          <w:szCs w:val="20"/>
        </w:rPr>
        <w:t>withdraws its Notice of Acceptance in full as of the date of this Notice of Withdrawal</w:t>
      </w:r>
      <w:r w:rsidR="00835899" w:rsidRPr="000737C7">
        <w:rPr>
          <w:rFonts w:asciiTheme="minorHAnsi" w:hAnsiTheme="minorHAnsi"/>
          <w:sz w:val="20"/>
          <w:szCs w:val="20"/>
        </w:rPr>
        <w:t xml:space="preserve"> under the </w:t>
      </w:r>
      <w:r w:rsidR="008956B0" w:rsidRPr="000737C7">
        <w:rPr>
          <w:rFonts w:asciiTheme="minorHAnsi" w:hAnsiTheme="minorHAnsi"/>
          <w:sz w:val="20"/>
          <w:szCs w:val="20"/>
        </w:rPr>
        <w:t>terms and conditions stated in the Bid Document</w:t>
      </w:r>
      <w:r w:rsidR="003C1BD2" w:rsidRPr="000737C7">
        <w:rPr>
          <w:rFonts w:asciiTheme="minorHAnsi" w:hAnsiTheme="minorHAnsi"/>
          <w:sz w:val="20"/>
          <w:szCs w:val="20"/>
        </w:rPr>
        <w:t xml:space="preserve"> and this Notice of </w:t>
      </w:r>
      <w:r w:rsidR="00187A83" w:rsidRPr="000737C7">
        <w:rPr>
          <w:rFonts w:asciiTheme="minorHAnsi" w:hAnsiTheme="minorHAnsi"/>
          <w:sz w:val="20"/>
          <w:szCs w:val="20"/>
        </w:rPr>
        <w:t>Withdrawal</w:t>
      </w:r>
      <w:r w:rsidR="008956B0" w:rsidRPr="000737C7">
        <w:rPr>
          <w:rFonts w:asciiTheme="minorHAnsi" w:hAnsiTheme="minorHAnsi"/>
          <w:sz w:val="20"/>
          <w:szCs w:val="20"/>
        </w:rPr>
        <w:t>.</w:t>
      </w:r>
    </w:p>
    <w:p w:rsidR="00E26C69" w:rsidRPr="0040262E" w:rsidRDefault="00E26C69" w:rsidP="00A2618C">
      <w:pPr>
        <w:pStyle w:val="BMT0"/>
        <w:rPr>
          <w:rFonts w:asciiTheme="minorHAnsi" w:hAnsiTheme="minorHAnsi"/>
          <w:b/>
          <w:sz w:val="20"/>
          <w:szCs w:val="20"/>
        </w:rPr>
      </w:pPr>
      <w:r w:rsidRPr="0040262E">
        <w:rPr>
          <w:rFonts w:asciiTheme="minorHAnsi" w:hAnsiTheme="minorHAnsi"/>
          <w:b/>
          <w:sz w:val="20"/>
          <w:szCs w:val="20"/>
        </w:rPr>
        <w:t xml:space="preserve">This Notice of </w:t>
      </w:r>
      <w:r w:rsidR="00835899" w:rsidRPr="0040262E">
        <w:rPr>
          <w:rFonts w:asciiTheme="minorHAnsi" w:hAnsiTheme="minorHAnsi"/>
          <w:b/>
          <w:sz w:val="20"/>
          <w:szCs w:val="20"/>
        </w:rPr>
        <w:t>Withdrawal</w:t>
      </w:r>
      <w:r w:rsidRPr="0040262E">
        <w:rPr>
          <w:rFonts w:asciiTheme="minorHAnsi" w:hAnsiTheme="minorHAnsi"/>
          <w:b/>
          <w:sz w:val="20"/>
          <w:szCs w:val="20"/>
        </w:rPr>
        <w:t xml:space="preserve"> along with all documents required </w:t>
      </w:r>
      <w:r w:rsidR="00307FA8" w:rsidRPr="0040262E">
        <w:rPr>
          <w:rFonts w:asciiTheme="minorHAnsi" w:hAnsiTheme="minorHAnsi"/>
          <w:b/>
          <w:sz w:val="20"/>
          <w:szCs w:val="20"/>
        </w:rPr>
        <w:t xml:space="preserve">by the Bid Document </w:t>
      </w:r>
      <w:r w:rsidRPr="0040262E">
        <w:rPr>
          <w:rFonts w:asciiTheme="minorHAnsi" w:hAnsiTheme="minorHAnsi"/>
          <w:b/>
          <w:sz w:val="20"/>
          <w:szCs w:val="20"/>
        </w:rPr>
        <w:t xml:space="preserve">to be attached hereto must be delivered by standard mail, registered mail or a courier service to </w:t>
      </w:r>
      <w:r w:rsidR="006D0F9B" w:rsidRPr="0040262E">
        <w:rPr>
          <w:rFonts w:asciiTheme="minorHAnsi" w:hAnsiTheme="minorHAnsi"/>
          <w:b/>
          <w:sz w:val="20"/>
          <w:szCs w:val="20"/>
        </w:rPr>
        <w:t>Česká spořitelna, a.s., útvar 8430 Back Office investičních produktů, Olbrachtova 1929/62, Krč, 140 00 Praha 4, Česká republika</w:t>
      </w:r>
      <w:r w:rsidRPr="0040262E">
        <w:rPr>
          <w:rFonts w:asciiTheme="minorHAnsi" w:hAnsiTheme="minorHAnsi"/>
          <w:b/>
          <w:sz w:val="20"/>
          <w:szCs w:val="20"/>
        </w:rPr>
        <w:t xml:space="preserve"> no later than by 5:00 p.m. CET on the last day of the Acceptance Period, i.e. </w:t>
      </w:r>
      <w:r w:rsidR="006D0F9B" w:rsidRPr="0040262E">
        <w:rPr>
          <w:rFonts w:asciiTheme="minorHAnsi" w:hAnsiTheme="minorHAnsi"/>
          <w:b/>
          <w:sz w:val="20"/>
          <w:szCs w:val="20"/>
        </w:rPr>
        <w:t>30 January 2018</w:t>
      </w:r>
      <w:r w:rsidRPr="0040262E">
        <w:rPr>
          <w:rFonts w:asciiTheme="minorHAnsi" w:hAnsiTheme="minorHAnsi"/>
          <w:b/>
          <w:sz w:val="20"/>
          <w:szCs w:val="20"/>
        </w:rPr>
        <w:t>, in an envelope stating on its upper left corner "</w:t>
      </w:r>
      <w:r w:rsidRPr="0040262E">
        <w:rPr>
          <w:rFonts w:asciiTheme="minorHAnsi" w:hAnsiTheme="minorHAnsi"/>
          <w:b/>
          <w:i/>
          <w:sz w:val="20"/>
          <w:szCs w:val="20"/>
        </w:rPr>
        <w:t>Unipetrol</w:t>
      </w:r>
      <w:r w:rsidRPr="0040262E">
        <w:rPr>
          <w:rFonts w:asciiTheme="minorHAnsi" w:hAnsiTheme="minorHAnsi"/>
          <w:b/>
          <w:sz w:val="20"/>
          <w:szCs w:val="20"/>
        </w:rPr>
        <w:t>".</w:t>
      </w:r>
    </w:p>
    <w:p w:rsidR="00835899" w:rsidRPr="000737C7" w:rsidRDefault="00E26C69" w:rsidP="00E26C69">
      <w:pPr>
        <w:pStyle w:val="BMT0"/>
        <w:rPr>
          <w:rFonts w:asciiTheme="minorHAnsi" w:hAnsiTheme="minorHAnsi"/>
          <w:sz w:val="20"/>
          <w:szCs w:val="20"/>
        </w:rPr>
      </w:pPr>
      <w:r w:rsidRPr="000737C7">
        <w:rPr>
          <w:rFonts w:asciiTheme="minorHAnsi" w:hAnsiTheme="minorHAnsi"/>
          <w:sz w:val="20"/>
          <w:szCs w:val="20"/>
        </w:rPr>
        <w:t xml:space="preserve">Provided that this Notice of </w:t>
      </w:r>
      <w:r w:rsidR="00835899" w:rsidRPr="000737C7">
        <w:rPr>
          <w:rFonts w:asciiTheme="minorHAnsi" w:hAnsiTheme="minorHAnsi"/>
          <w:sz w:val="20"/>
          <w:szCs w:val="20"/>
        </w:rPr>
        <w:t>Withdrawal</w:t>
      </w:r>
      <w:r w:rsidRPr="000737C7">
        <w:rPr>
          <w:rFonts w:asciiTheme="minorHAnsi" w:hAnsiTheme="minorHAnsi"/>
          <w:sz w:val="20"/>
          <w:szCs w:val="20"/>
        </w:rPr>
        <w:t xml:space="preserve"> is duly </w:t>
      </w:r>
      <w:r w:rsidR="00BC7EDA" w:rsidRPr="000737C7">
        <w:rPr>
          <w:rFonts w:asciiTheme="minorHAnsi" w:hAnsiTheme="minorHAnsi"/>
          <w:sz w:val="20"/>
          <w:szCs w:val="20"/>
        </w:rPr>
        <w:t>completed and signed in compliance with the Bid Document, accompanied with all documents required by the</w:t>
      </w:r>
      <w:r w:rsidRPr="000737C7">
        <w:rPr>
          <w:rFonts w:asciiTheme="minorHAnsi" w:hAnsiTheme="minorHAnsi"/>
          <w:sz w:val="20"/>
          <w:szCs w:val="20"/>
        </w:rPr>
        <w:t xml:space="preserve"> Bid Document</w:t>
      </w:r>
      <w:r w:rsidR="00BC7EDA" w:rsidRPr="000737C7">
        <w:rPr>
          <w:rFonts w:asciiTheme="minorHAnsi" w:hAnsiTheme="minorHAnsi"/>
          <w:sz w:val="20"/>
          <w:szCs w:val="20"/>
        </w:rPr>
        <w:t xml:space="preserve"> and duly </w:t>
      </w:r>
      <w:r w:rsidRPr="000737C7">
        <w:rPr>
          <w:rFonts w:asciiTheme="minorHAnsi" w:hAnsiTheme="minorHAnsi"/>
          <w:sz w:val="20"/>
          <w:szCs w:val="20"/>
        </w:rPr>
        <w:t xml:space="preserve">and timely </w:t>
      </w:r>
      <w:r w:rsidR="00BC7EDA" w:rsidRPr="000737C7">
        <w:rPr>
          <w:rFonts w:asciiTheme="minorHAnsi" w:hAnsiTheme="minorHAnsi"/>
          <w:sz w:val="20"/>
          <w:szCs w:val="20"/>
        </w:rPr>
        <w:t>delivered to the Agent</w:t>
      </w:r>
      <w:r w:rsidR="00287F8C" w:rsidRPr="000737C7">
        <w:rPr>
          <w:rFonts w:asciiTheme="minorHAnsi" w:hAnsiTheme="minorHAnsi"/>
          <w:sz w:val="20"/>
          <w:szCs w:val="20"/>
        </w:rPr>
        <w:t xml:space="preserve"> as stated above</w:t>
      </w:r>
      <w:r w:rsidRPr="000737C7">
        <w:rPr>
          <w:rFonts w:asciiTheme="minorHAnsi" w:hAnsiTheme="minorHAnsi"/>
          <w:sz w:val="20"/>
          <w:szCs w:val="20"/>
        </w:rPr>
        <w:t xml:space="preserve">, </w:t>
      </w:r>
      <w:r w:rsidR="00835899" w:rsidRPr="000737C7">
        <w:rPr>
          <w:rFonts w:asciiTheme="minorHAnsi" w:hAnsiTheme="minorHAnsi"/>
          <w:sz w:val="20"/>
          <w:szCs w:val="20"/>
        </w:rPr>
        <w:t xml:space="preserve">the Agent will disregard the Notice of Acceptance to which this Notice of Withdrawal relates and, if the Notice of Acceptance was regarded by the Agent an Effective Notice of Acceptance, this Notice of Withdrawal is considered a withdrawal by the Interested Shareholder from the Share Purchase Agreement concluded based on such an </w:t>
      </w:r>
      <w:r w:rsidR="007A60B9" w:rsidRPr="000737C7">
        <w:rPr>
          <w:rFonts w:asciiTheme="minorHAnsi" w:hAnsiTheme="minorHAnsi"/>
          <w:sz w:val="20"/>
          <w:szCs w:val="20"/>
        </w:rPr>
        <w:t>Effective Notice of Acceptance.</w:t>
      </w:r>
    </w:p>
    <w:p w:rsidR="007A60B9" w:rsidRPr="000737C7" w:rsidRDefault="007A60B9" w:rsidP="00E26C69">
      <w:pPr>
        <w:pStyle w:val="BMT0"/>
        <w:rPr>
          <w:rFonts w:asciiTheme="minorHAnsi" w:hAnsiTheme="minorHAnsi"/>
          <w:sz w:val="20"/>
          <w:szCs w:val="20"/>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438"/>
        <w:gridCol w:w="416"/>
        <w:gridCol w:w="1985"/>
      </w:tblGrid>
      <w:tr w:rsidR="0040262E" w:rsidTr="0040262E">
        <w:tc>
          <w:tcPr>
            <w:tcW w:w="392" w:type="dxa"/>
            <w:hideMark/>
          </w:tcPr>
          <w:p w:rsidR="0040262E" w:rsidRDefault="0040262E">
            <w:pPr>
              <w:pStyle w:val="BML1"/>
              <w:numPr>
                <w:ilvl w:val="0"/>
                <w:numId w:val="0"/>
              </w:numPr>
              <w:tabs>
                <w:tab w:val="left" w:pos="708"/>
              </w:tabs>
              <w:spacing w:after="0"/>
              <w:rPr>
                <w:sz w:val="20"/>
                <w:szCs w:val="20"/>
              </w:rPr>
            </w:pPr>
            <w:r>
              <w:rPr>
                <w:sz w:val="20"/>
                <w:szCs w:val="20"/>
              </w:rPr>
              <w:t>In</w:t>
            </w:r>
          </w:p>
        </w:tc>
        <w:tc>
          <w:tcPr>
            <w:tcW w:w="2438" w:type="dxa"/>
            <w:tcBorders>
              <w:bottom w:val="single" w:sz="4" w:space="0" w:color="auto"/>
            </w:tcBorders>
            <w:hideMark/>
          </w:tcPr>
          <w:p w:rsidR="0040262E" w:rsidRDefault="0040262E">
            <w:pPr>
              <w:pStyle w:val="BML1"/>
              <w:numPr>
                <w:ilvl w:val="0"/>
                <w:numId w:val="0"/>
              </w:numPr>
              <w:tabs>
                <w:tab w:val="left" w:pos="708"/>
              </w:tabs>
              <w:spacing w:after="0"/>
              <w:rPr>
                <w:lang w:val="cs-CZ"/>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c>
          <w:tcPr>
            <w:tcW w:w="416" w:type="dxa"/>
            <w:hideMark/>
          </w:tcPr>
          <w:p w:rsidR="0040262E" w:rsidRDefault="0040262E">
            <w:pPr>
              <w:pStyle w:val="BML1"/>
              <w:numPr>
                <w:ilvl w:val="0"/>
                <w:numId w:val="0"/>
              </w:numPr>
              <w:tabs>
                <w:tab w:val="left" w:pos="708"/>
              </w:tabs>
              <w:spacing w:after="0"/>
              <w:rPr>
                <w:sz w:val="20"/>
                <w:szCs w:val="20"/>
              </w:rPr>
            </w:pPr>
            <w:r>
              <w:rPr>
                <w:sz w:val="20"/>
                <w:szCs w:val="20"/>
              </w:rPr>
              <w:t>on</w:t>
            </w:r>
          </w:p>
        </w:tc>
        <w:tc>
          <w:tcPr>
            <w:tcW w:w="1985" w:type="dxa"/>
            <w:tcBorders>
              <w:bottom w:val="single" w:sz="4" w:space="0" w:color="auto"/>
            </w:tcBorders>
            <w:hideMark/>
          </w:tcPr>
          <w:p w:rsidR="0040262E" w:rsidRDefault="0040262E">
            <w:pPr>
              <w:pStyle w:val="BML1"/>
              <w:numPr>
                <w:ilvl w:val="0"/>
                <w:numId w:val="0"/>
              </w:numPr>
              <w:tabs>
                <w:tab w:val="left" w:pos="708"/>
              </w:tabs>
              <w:spacing w:after="0"/>
              <w:rPr>
                <w:sz w:val="20"/>
                <w:szCs w:val="20"/>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bl>
    <w:p w:rsidR="00405EEE" w:rsidRPr="000737C7" w:rsidRDefault="001D0B04" w:rsidP="00405EEE">
      <w:pPr>
        <w:keepNext/>
        <w:rPr>
          <w:rFonts w:asciiTheme="minorHAnsi" w:hAnsiTheme="minorHAnsi" w:cstheme="minorHAnsi"/>
          <w:sz w:val="20"/>
          <w:szCs w:val="20"/>
        </w:rPr>
      </w:pPr>
      <w:r w:rsidRPr="000737C7">
        <w:rPr>
          <w:rFonts w:asciiTheme="minorHAnsi" w:hAnsiTheme="minorHAnsi" w:cstheme="minorHAnsi"/>
          <w:sz w:val="20"/>
          <w:szCs w:val="20"/>
        </w:rPr>
        <w:t xml:space="preserve"> </w:t>
      </w:r>
    </w:p>
    <w:p w:rsidR="00405EEE" w:rsidRPr="000737C7" w:rsidRDefault="00405EEE" w:rsidP="00405EEE">
      <w:pPr>
        <w:keepNext/>
        <w:rPr>
          <w:rFonts w:asciiTheme="minorHAnsi" w:hAnsiTheme="minorHAnsi" w:cstheme="minorHAnsi"/>
          <w:sz w:val="20"/>
          <w:szCs w:val="20"/>
        </w:rPr>
      </w:pPr>
    </w:p>
    <w:p w:rsidR="007E5645" w:rsidRPr="000737C7" w:rsidRDefault="00644492" w:rsidP="007E5645">
      <w:pPr>
        <w:jc w:val="center"/>
        <w:rPr>
          <w:rFonts w:asciiTheme="minorHAnsi" w:hAnsiTheme="minorHAnsi" w:cstheme="minorHAnsi"/>
          <w:sz w:val="20"/>
          <w:szCs w:val="20"/>
        </w:rPr>
      </w:pPr>
      <w:r w:rsidRPr="000737C7">
        <w:rPr>
          <w:rFonts w:asciiTheme="minorHAnsi" w:hAnsiTheme="minorHAnsi" w:cstheme="minorHAnsi"/>
          <w:sz w:val="20"/>
          <w:szCs w:val="20"/>
        </w:rPr>
        <w:t>[</w:t>
      </w:r>
      <w:r w:rsidR="007E5645" w:rsidRPr="000737C7">
        <w:rPr>
          <w:rFonts w:asciiTheme="minorHAnsi" w:hAnsiTheme="minorHAnsi" w:cstheme="minorHAnsi"/>
          <w:i/>
          <w:sz w:val="20"/>
          <w:szCs w:val="20"/>
        </w:rPr>
        <w:t>Officially Certified Signatures</w:t>
      </w:r>
      <w:r w:rsidR="007E5645" w:rsidRPr="000737C7">
        <w:rPr>
          <w:rFonts w:asciiTheme="minorHAnsi" w:hAnsiTheme="minorHAnsi" w:cstheme="minorHAnsi"/>
          <w:sz w:val="20"/>
          <w:szCs w:val="20"/>
        </w:rPr>
        <w:t>]</w:t>
      </w:r>
    </w:p>
    <w:p w:rsidR="00405EEE" w:rsidRPr="000737C7" w:rsidRDefault="00405EEE" w:rsidP="00405EEE">
      <w:pPr>
        <w:keepNext/>
        <w:rPr>
          <w:rFonts w:asciiTheme="minorHAnsi" w:hAnsiTheme="minorHAnsi" w:cstheme="minorHAnsi"/>
          <w:sz w:val="20"/>
          <w:szCs w:val="20"/>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387"/>
      </w:tblGrid>
      <w:tr w:rsidR="0040262E" w:rsidTr="0040262E">
        <w:tc>
          <w:tcPr>
            <w:tcW w:w="3510" w:type="dxa"/>
            <w:hideMark/>
          </w:tcPr>
          <w:p w:rsidR="0040262E" w:rsidRDefault="0040262E">
            <w:pPr>
              <w:pStyle w:val="BML1"/>
              <w:numPr>
                <w:ilvl w:val="0"/>
                <w:numId w:val="0"/>
              </w:numPr>
              <w:tabs>
                <w:tab w:val="left" w:pos="708"/>
              </w:tabs>
              <w:spacing w:after="0"/>
              <w:rPr>
                <w:sz w:val="20"/>
                <w:szCs w:val="20"/>
              </w:rPr>
            </w:pPr>
            <w:r>
              <w:rPr>
                <w:sz w:val="20"/>
                <w:szCs w:val="20"/>
              </w:rPr>
              <w:t>Business name (in case of a legal entity):</w:t>
            </w:r>
          </w:p>
        </w:tc>
        <w:tc>
          <w:tcPr>
            <w:tcW w:w="5387" w:type="dxa"/>
            <w:tcBorders>
              <w:bottom w:val="single" w:sz="4" w:space="0" w:color="auto"/>
            </w:tcBorders>
            <w:hideMark/>
          </w:tcPr>
          <w:p w:rsidR="0040262E" w:rsidRDefault="0040262E">
            <w:pPr>
              <w:pStyle w:val="BML1"/>
              <w:numPr>
                <w:ilvl w:val="0"/>
                <w:numId w:val="0"/>
              </w:numPr>
              <w:tabs>
                <w:tab w:val="left" w:pos="708"/>
              </w:tabs>
              <w:spacing w:after="0"/>
              <w:rPr>
                <w:sz w:val="20"/>
                <w:szCs w:val="20"/>
                <w:lang w:val="cs-CZ"/>
              </w:rPr>
            </w:pPr>
            <w:r>
              <w:rPr>
                <w:rFonts w:asciiTheme="minorHAnsi" w:hAnsiTheme="minorHAnsi"/>
                <w:sz w:val="20"/>
              </w:rPr>
              <w:fldChar w:fldCharType="begin">
                <w:ffData>
                  <w:name w:val="Text1"/>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bl>
    <w:p w:rsidR="00405EEE" w:rsidRPr="000737C7" w:rsidRDefault="00405EEE" w:rsidP="00405EEE">
      <w:pPr>
        <w:keepNext/>
        <w:rPr>
          <w:rFonts w:asciiTheme="minorHAnsi" w:hAnsiTheme="minorHAnsi" w:cstheme="minorHAnsi"/>
          <w:sz w:val="20"/>
          <w:szCs w:val="20"/>
        </w:rPr>
      </w:pPr>
    </w:p>
    <w:p w:rsidR="00405EEE" w:rsidRPr="000737C7" w:rsidRDefault="00405EEE" w:rsidP="00405EEE">
      <w:pPr>
        <w:keepNext/>
        <w:rPr>
          <w:rFonts w:asciiTheme="minorHAnsi" w:hAnsiTheme="minorHAnsi" w:cstheme="minorHAnsi"/>
          <w:sz w:val="20"/>
          <w:szCs w:val="20"/>
        </w:rPr>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
        <w:gridCol w:w="3005"/>
        <w:gridCol w:w="680"/>
        <w:gridCol w:w="1119"/>
        <w:gridCol w:w="3005"/>
      </w:tblGrid>
      <w:tr w:rsidR="0040262E" w:rsidTr="0040262E">
        <w:tc>
          <w:tcPr>
            <w:tcW w:w="1119" w:type="dxa"/>
            <w:hideMark/>
          </w:tcPr>
          <w:p w:rsidR="0040262E" w:rsidRDefault="0040262E">
            <w:pPr>
              <w:rPr>
                <w:rFonts w:cstheme="minorHAnsi"/>
                <w:sz w:val="20"/>
                <w:szCs w:val="20"/>
                <w:lang w:val="en-AU"/>
              </w:rPr>
            </w:pPr>
            <w:r>
              <w:rPr>
                <w:rFonts w:cstheme="minorHAnsi"/>
                <w:sz w:val="20"/>
                <w:szCs w:val="20"/>
              </w:rPr>
              <w:t xml:space="preserve">Signature: </w:t>
            </w:r>
          </w:p>
        </w:tc>
        <w:tc>
          <w:tcPr>
            <w:tcW w:w="3005" w:type="dxa"/>
            <w:tcBorders>
              <w:top w:val="nil"/>
              <w:left w:val="nil"/>
              <w:bottom w:val="single" w:sz="4" w:space="0" w:color="auto"/>
              <w:right w:val="nil"/>
            </w:tcBorders>
          </w:tcPr>
          <w:p w:rsidR="0040262E" w:rsidRDefault="0040262E">
            <w:pPr>
              <w:rPr>
                <w:rFonts w:cstheme="minorHAnsi"/>
                <w:sz w:val="20"/>
                <w:szCs w:val="20"/>
              </w:rPr>
            </w:pPr>
          </w:p>
        </w:tc>
        <w:tc>
          <w:tcPr>
            <w:tcW w:w="680" w:type="dxa"/>
          </w:tcPr>
          <w:p w:rsidR="0040262E" w:rsidRDefault="0040262E">
            <w:pPr>
              <w:rPr>
                <w:rFonts w:cstheme="minorHAnsi"/>
                <w:sz w:val="20"/>
                <w:szCs w:val="20"/>
              </w:rPr>
            </w:pPr>
          </w:p>
        </w:tc>
        <w:tc>
          <w:tcPr>
            <w:tcW w:w="1119" w:type="dxa"/>
            <w:hideMark/>
          </w:tcPr>
          <w:p w:rsidR="0040262E" w:rsidRDefault="0040262E">
            <w:pPr>
              <w:rPr>
                <w:rFonts w:cstheme="minorHAnsi"/>
                <w:sz w:val="20"/>
                <w:szCs w:val="20"/>
              </w:rPr>
            </w:pPr>
            <w:r>
              <w:rPr>
                <w:rFonts w:cstheme="minorHAnsi"/>
                <w:sz w:val="20"/>
                <w:szCs w:val="20"/>
              </w:rPr>
              <w:t xml:space="preserve">Signature: </w:t>
            </w:r>
          </w:p>
        </w:tc>
        <w:tc>
          <w:tcPr>
            <w:tcW w:w="3005" w:type="dxa"/>
            <w:tcBorders>
              <w:top w:val="nil"/>
              <w:left w:val="nil"/>
              <w:bottom w:val="single" w:sz="4" w:space="0" w:color="auto"/>
              <w:right w:val="nil"/>
            </w:tcBorders>
          </w:tcPr>
          <w:p w:rsidR="0040262E" w:rsidRDefault="0040262E">
            <w:pPr>
              <w:rPr>
                <w:rFonts w:cstheme="minorHAnsi"/>
                <w:sz w:val="20"/>
                <w:szCs w:val="20"/>
              </w:rPr>
            </w:pPr>
          </w:p>
        </w:tc>
      </w:tr>
      <w:tr w:rsidR="0040262E" w:rsidTr="0040262E">
        <w:tc>
          <w:tcPr>
            <w:tcW w:w="1119" w:type="dxa"/>
          </w:tcPr>
          <w:p w:rsidR="0040262E" w:rsidRDefault="0040262E">
            <w:pPr>
              <w:rPr>
                <w:rFonts w:cstheme="minorHAnsi"/>
                <w:sz w:val="20"/>
                <w:szCs w:val="20"/>
              </w:rPr>
            </w:pPr>
          </w:p>
        </w:tc>
        <w:tc>
          <w:tcPr>
            <w:tcW w:w="3005" w:type="dxa"/>
            <w:tcBorders>
              <w:top w:val="single" w:sz="4" w:space="0" w:color="auto"/>
              <w:left w:val="nil"/>
              <w:bottom w:val="nil"/>
              <w:right w:val="nil"/>
            </w:tcBorders>
          </w:tcPr>
          <w:p w:rsidR="0040262E" w:rsidRDefault="0040262E">
            <w:pPr>
              <w:rPr>
                <w:rFonts w:cstheme="minorHAnsi"/>
                <w:sz w:val="20"/>
                <w:szCs w:val="20"/>
              </w:rPr>
            </w:pPr>
          </w:p>
        </w:tc>
        <w:tc>
          <w:tcPr>
            <w:tcW w:w="680" w:type="dxa"/>
          </w:tcPr>
          <w:p w:rsidR="0040262E" w:rsidRDefault="0040262E">
            <w:pPr>
              <w:rPr>
                <w:rFonts w:cstheme="minorHAnsi"/>
                <w:sz w:val="20"/>
                <w:szCs w:val="20"/>
              </w:rPr>
            </w:pPr>
          </w:p>
        </w:tc>
        <w:tc>
          <w:tcPr>
            <w:tcW w:w="1119" w:type="dxa"/>
          </w:tcPr>
          <w:p w:rsidR="0040262E" w:rsidRDefault="0040262E">
            <w:pPr>
              <w:rPr>
                <w:rFonts w:cstheme="minorHAnsi"/>
                <w:sz w:val="20"/>
                <w:szCs w:val="20"/>
              </w:rPr>
            </w:pPr>
          </w:p>
        </w:tc>
        <w:tc>
          <w:tcPr>
            <w:tcW w:w="3005" w:type="dxa"/>
            <w:tcBorders>
              <w:top w:val="single" w:sz="4" w:space="0" w:color="auto"/>
              <w:left w:val="nil"/>
              <w:bottom w:val="nil"/>
              <w:right w:val="nil"/>
            </w:tcBorders>
          </w:tcPr>
          <w:p w:rsidR="0040262E" w:rsidRDefault="0040262E">
            <w:pPr>
              <w:rPr>
                <w:rFonts w:cstheme="minorHAnsi"/>
                <w:sz w:val="20"/>
                <w:szCs w:val="20"/>
              </w:rPr>
            </w:pPr>
          </w:p>
        </w:tc>
      </w:tr>
      <w:tr w:rsidR="0040262E" w:rsidTr="0040262E">
        <w:tc>
          <w:tcPr>
            <w:tcW w:w="1119" w:type="dxa"/>
            <w:hideMark/>
          </w:tcPr>
          <w:p w:rsidR="0040262E" w:rsidRDefault="0040262E">
            <w:pPr>
              <w:rPr>
                <w:rFonts w:cstheme="minorHAnsi"/>
                <w:sz w:val="20"/>
                <w:szCs w:val="20"/>
              </w:rPr>
            </w:pPr>
            <w:r>
              <w:rPr>
                <w:rFonts w:cstheme="minorHAnsi"/>
                <w:sz w:val="20"/>
                <w:szCs w:val="20"/>
              </w:rPr>
              <w:t xml:space="preserve">Name: </w:t>
            </w:r>
          </w:p>
        </w:tc>
        <w:tc>
          <w:tcPr>
            <w:tcW w:w="3005" w:type="dxa"/>
            <w:tcBorders>
              <w:top w:val="nil"/>
              <w:left w:val="nil"/>
              <w:bottom w:val="single" w:sz="4" w:space="0" w:color="auto"/>
              <w:right w:val="nil"/>
            </w:tcBorders>
            <w:hideMark/>
          </w:tcPr>
          <w:p w:rsidR="0040262E" w:rsidRDefault="0040262E">
            <w:pPr>
              <w:rPr>
                <w:rFonts w:cstheme="minorHAnsi"/>
                <w:sz w:val="20"/>
                <w:szCs w:val="20"/>
              </w:rPr>
            </w:pPr>
            <w:r>
              <w:rPr>
                <w:rFonts w:cstheme="minorHAnsi"/>
                <w:sz w:val="20"/>
              </w:rPr>
              <w:fldChar w:fldCharType="begin">
                <w:ffData>
                  <w:name w:val="Text1"/>
                  <w:enabled/>
                  <w:calcOnExit w:val="0"/>
                  <w:textInput/>
                </w:ffData>
              </w:fldChar>
            </w:r>
            <w:r>
              <w:rPr>
                <w:rFonts w:cstheme="minorHAnsi"/>
                <w:sz w:val="20"/>
              </w:rPr>
              <w:instrText xml:space="preserve"> FORMTEXT </w:instrText>
            </w:r>
            <w:r>
              <w:rPr>
                <w:rFonts w:cstheme="minorHAnsi"/>
                <w:sz w:val="20"/>
              </w:rPr>
            </w:r>
            <w:r>
              <w:rPr>
                <w:rFonts w:cstheme="minorHAnsi"/>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sz w:val="20"/>
              </w:rPr>
              <w:fldChar w:fldCharType="end"/>
            </w:r>
          </w:p>
        </w:tc>
        <w:tc>
          <w:tcPr>
            <w:tcW w:w="680" w:type="dxa"/>
          </w:tcPr>
          <w:p w:rsidR="0040262E" w:rsidRDefault="0040262E">
            <w:pPr>
              <w:rPr>
                <w:rFonts w:cstheme="minorHAnsi"/>
                <w:sz w:val="20"/>
                <w:szCs w:val="20"/>
              </w:rPr>
            </w:pPr>
          </w:p>
        </w:tc>
        <w:tc>
          <w:tcPr>
            <w:tcW w:w="1119" w:type="dxa"/>
            <w:hideMark/>
          </w:tcPr>
          <w:p w:rsidR="0040262E" w:rsidRDefault="0040262E">
            <w:pPr>
              <w:rPr>
                <w:rFonts w:cstheme="minorHAnsi"/>
                <w:sz w:val="20"/>
                <w:szCs w:val="20"/>
              </w:rPr>
            </w:pPr>
            <w:r>
              <w:rPr>
                <w:rFonts w:cstheme="minorHAnsi"/>
                <w:sz w:val="20"/>
                <w:szCs w:val="20"/>
              </w:rPr>
              <w:t xml:space="preserve">Name: </w:t>
            </w:r>
          </w:p>
        </w:tc>
        <w:tc>
          <w:tcPr>
            <w:tcW w:w="3005" w:type="dxa"/>
            <w:tcBorders>
              <w:top w:val="nil"/>
              <w:left w:val="nil"/>
              <w:bottom w:val="single" w:sz="4" w:space="0" w:color="auto"/>
              <w:right w:val="nil"/>
            </w:tcBorders>
            <w:hideMark/>
          </w:tcPr>
          <w:p w:rsidR="0040262E" w:rsidRDefault="0040262E">
            <w:pPr>
              <w:rPr>
                <w:rFonts w:cstheme="minorHAnsi"/>
                <w:sz w:val="20"/>
                <w:szCs w:val="20"/>
              </w:rPr>
            </w:pPr>
            <w:r>
              <w:rPr>
                <w:rFonts w:cstheme="minorHAnsi"/>
                <w:sz w:val="20"/>
              </w:rPr>
              <w:fldChar w:fldCharType="begin">
                <w:ffData>
                  <w:name w:val="Text1"/>
                  <w:enabled/>
                  <w:calcOnExit w:val="0"/>
                  <w:textInput/>
                </w:ffData>
              </w:fldChar>
            </w:r>
            <w:r>
              <w:rPr>
                <w:rFonts w:cstheme="minorHAnsi"/>
                <w:sz w:val="20"/>
              </w:rPr>
              <w:instrText xml:space="preserve"> FORMTEXT </w:instrText>
            </w:r>
            <w:r>
              <w:rPr>
                <w:rFonts w:cstheme="minorHAnsi"/>
                <w:sz w:val="20"/>
              </w:rPr>
            </w:r>
            <w:r>
              <w:rPr>
                <w:rFonts w:cstheme="minorHAnsi"/>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sz w:val="20"/>
              </w:rPr>
              <w:fldChar w:fldCharType="end"/>
            </w:r>
          </w:p>
        </w:tc>
      </w:tr>
      <w:tr w:rsidR="0040262E" w:rsidTr="0040262E">
        <w:tc>
          <w:tcPr>
            <w:tcW w:w="1119" w:type="dxa"/>
          </w:tcPr>
          <w:p w:rsidR="0040262E" w:rsidRDefault="0040262E">
            <w:pPr>
              <w:rPr>
                <w:rFonts w:cstheme="minorHAnsi"/>
                <w:sz w:val="20"/>
                <w:szCs w:val="20"/>
              </w:rPr>
            </w:pPr>
          </w:p>
        </w:tc>
        <w:tc>
          <w:tcPr>
            <w:tcW w:w="3005" w:type="dxa"/>
            <w:tcBorders>
              <w:top w:val="single" w:sz="4" w:space="0" w:color="auto"/>
              <w:left w:val="nil"/>
              <w:bottom w:val="nil"/>
              <w:right w:val="nil"/>
            </w:tcBorders>
          </w:tcPr>
          <w:p w:rsidR="0040262E" w:rsidRDefault="0040262E">
            <w:pPr>
              <w:rPr>
                <w:rFonts w:cstheme="minorHAnsi"/>
                <w:sz w:val="20"/>
                <w:szCs w:val="20"/>
              </w:rPr>
            </w:pPr>
          </w:p>
        </w:tc>
        <w:tc>
          <w:tcPr>
            <w:tcW w:w="680" w:type="dxa"/>
          </w:tcPr>
          <w:p w:rsidR="0040262E" w:rsidRDefault="0040262E">
            <w:pPr>
              <w:rPr>
                <w:rFonts w:cstheme="minorHAnsi"/>
                <w:sz w:val="20"/>
                <w:szCs w:val="20"/>
              </w:rPr>
            </w:pPr>
          </w:p>
        </w:tc>
        <w:tc>
          <w:tcPr>
            <w:tcW w:w="1119" w:type="dxa"/>
          </w:tcPr>
          <w:p w:rsidR="0040262E" w:rsidRDefault="0040262E">
            <w:pPr>
              <w:rPr>
                <w:rFonts w:cstheme="minorHAnsi"/>
                <w:sz w:val="20"/>
                <w:szCs w:val="20"/>
              </w:rPr>
            </w:pPr>
          </w:p>
        </w:tc>
        <w:tc>
          <w:tcPr>
            <w:tcW w:w="3005" w:type="dxa"/>
            <w:tcBorders>
              <w:top w:val="single" w:sz="4" w:space="0" w:color="auto"/>
              <w:left w:val="nil"/>
              <w:bottom w:val="nil"/>
              <w:right w:val="nil"/>
            </w:tcBorders>
          </w:tcPr>
          <w:p w:rsidR="0040262E" w:rsidRDefault="0040262E">
            <w:pPr>
              <w:rPr>
                <w:rFonts w:cstheme="minorHAnsi"/>
                <w:sz w:val="20"/>
                <w:szCs w:val="20"/>
              </w:rPr>
            </w:pPr>
          </w:p>
        </w:tc>
      </w:tr>
      <w:tr w:rsidR="0040262E" w:rsidTr="0040262E">
        <w:tc>
          <w:tcPr>
            <w:tcW w:w="1119" w:type="dxa"/>
            <w:hideMark/>
          </w:tcPr>
          <w:p w:rsidR="0040262E" w:rsidRDefault="0040262E">
            <w:pPr>
              <w:rPr>
                <w:rFonts w:cstheme="minorHAnsi"/>
                <w:sz w:val="20"/>
                <w:szCs w:val="20"/>
              </w:rPr>
            </w:pPr>
            <w:r>
              <w:rPr>
                <w:rFonts w:cstheme="minorHAnsi"/>
                <w:sz w:val="20"/>
                <w:szCs w:val="20"/>
              </w:rPr>
              <w:t xml:space="preserve">Position: </w:t>
            </w:r>
          </w:p>
        </w:tc>
        <w:tc>
          <w:tcPr>
            <w:tcW w:w="3005" w:type="dxa"/>
            <w:tcBorders>
              <w:top w:val="nil"/>
              <w:left w:val="nil"/>
              <w:bottom w:val="single" w:sz="4" w:space="0" w:color="auto"/>
              <w:right w:val="nil"/>
            </w:tcBorders>
            <w:hideMark/>
          </w:tcPr>
          <w:p w:rsidR="0040262E" w:rsidRDefault="0040262E">
            <w:pPr>
              <w:rPr>
                <w:rFonts w:cstheme="minorHAnsi"/>
                <w:sz w:val="20"/>
                <w:szCs w:val="20"/>
              </w:rPr>
            </w:pPr>
            <w:r>
              <w:rPr>
                <w:rFonts w:cstheme="minorHAnsi"/>
                <w:sz w:val="20"/>
              </w:rPr>
              <w:fldChar w:fldCharType="begin">
                <w:ffData>
                  <w:name w:val="Text1"/>
                  <w:enabled/>
                  <w:calcOnExit w:val="0"/>
                  <w:textInput/>
                </w:ffData>
              </w:fldChar>
            </w:r>
            <w:r>
              <w:rPr>
                <w:rFonts w:cstheme="minorHAnsi"/>
                <w:sz w:val="20"/>
              </w:rPr>
              <w:instrText xml:space="preserve"> FORMTEXT </w:instrText>
            </w:r>
            <w:r>
              <w:rPr>
                <w:rFonts w:cstheme="minorHAnsi"/>
                <w:sz w:val="20"/>
              </w:rPr>
            </w:r>
            <w:r>
              <w:rPr>
                <w:rFonts w:cstheme="minorHAnsi"/>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sz w:val="20"/>
              </w:rPr>
              <w:fldChar w:fldCharType="end"/>
            </w:r>
          </w:p>
        </w:tc>
        <w:tc>
          <w:tcPr>
            <w:tcW w:w="680" w:type="dxa"/>
          </w:tcPr>
          <w:p w:rsidR="0040262E" w:rsidRDefault="0040262E">
            <w:pPr>
              <w:rPr>
                <w:rFonts w:cstheme="minorHAnsi"/>
                <w:sz w:val="20"/>
                <w:szCs w:val="20"/>
              </w:rPr>
            </w:pPr>
          </w:p>
        </w:tc>
        <w:tc>
          <w:tcPr>
            <w:tcW w:w="1119" w:type="dxa"/>
            <w:hideMark/>
          </w:tcPr>
          <w:p w:rsidR="0040262E" w:rsidRDefault="0040262E">
            <w:pPr>
              <w:rPr>
                <w:rFonts w:cstheme="minorHAnsi"/>
                <w:sz w:val="20"/>
                <w:szCs w:val="20"/>
              </w:rPr>
            </w:pPr>
            <w:r>
              <w:rPr>
                <w:rFonts w:cstheme="minorHAnsi"/>
                <w:sz w:val="20"/>
                <w:szCs w:val="20"/>
              </w:rPr>
              <w:t xml:space="preserve">Position: </w:t>
            </w:r>
          </w:p>
        </w:tc>
        <w:tc>
          <w:tcPr>
            <w:tcW w:w="3005" w:type="dxa"/>
            <w:tcBorders>
              <w:top w:val="nil"/>
              <w:left w:val="nil"/>
              <w:bottom w:val="single" w:sz="4" w:space="0" w:color="auto"/>
              <w:right w:val="nil"/>
            </w:tcBorders>
            <w:hideMark/>
          </w:tcPr>
          <w:p w:rsidR="0040262E" w:rsidRDefault="0040262E">
            <w:pPr>
              <w:rPr>
                <w:rFonts w:cstheme="minorHAnsi"/>
                <w:sz w:val="20"/>
                <w:szCs w:val="20"/>
              </w:rPr>
            </w:pPr>
            <w:r>
              <w:rPr>
                <w:rFonts w:cstheme="minorHAnsi"/>
                <w:sz w:val="20"/>
              </w:rPr>
              <w:fldChar w:fldCharType="begin">
                <w:ffData>
                  <w:name w:val="Text1"/>
                  <w:enabled/>
                  <w:calcOnExit w:val="0"/>
                  <w:textInput/>
                </w:ffData>
              </w:fldChar>
            </w:r>
            <w:r>
              <w:rPr>
                <w:rFonts w:cstheme="minorHAnsi"/>
                <w:sz w:val="20"/>
              </w:rPr>
              <w:instrText xml:space="preserve"> FORMTEXT </w:instrText>
            </w:r>
            <w:r>
              <w:rPr>
                <w:rFonts w:cstheme="minorHAnsi"/>
                <w:sz w:val="20"/>
              </w:rPr>
            </w:r>
            <w:r>
              <w:rPr>
                <w:rFonts w:cstheme="minorHAnsi"/>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sz w:val="20"/>
              </w:rPr>
              <w:fldChar w:fldCharType="end"/>
            </w:r>
          </w:p>
        </w:tc>
      </w:tr>
    </w:tbl>
    <w:p w:rsidR="00405EEE" w:rsidRPr="00D32899" w:rsidRDefault="00405EEE" w:rsidP="0040262E">
      <w:pPr>
        <w:tabs>
          <w:tab w:val="left" w:pos="1134"/>
          <w:tab w:val="left" w:pos="5245"/>
          <w:tab w:val="left" w:pos="5670"/>
        </w:tabs>
        <w:rPr>
          <w:rFonts w:asciiTheme="minorHAnsi" w:hAnsiTheme="minorHAnsi" w:cstheme="minorHAnsi"/>
          <w:sz w:val="20"/>
          <w:szCs w:val="20"/>
        </w:rPr>
      </w:pPr>
    </w:p>
    <w:sectPr w:rsidR="00405EEE" w:rsidRPr="00D32899" w:rsidSect="007B0AB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33D" w:rsidRDefault="002B533D" w:rsidP="002B533D">
      <w:r>
        <w:separator/>
      </w:r>
    </w:p>
  </w:endnote>
  <w:endnote w:type="continuationSeparator" w:id="0">
    <w:p w:rsidR="002B533D" w:rsidRDefault="002B533D" w:rsidP="002B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F9" w:rsidRDefault="00CA39F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430131"/>
      <w:docPartObj>
        <w:docPartGallery w:val="Page Numbers (Bottom of Page)"/>
        <w:docPartUnique/>
      </w:docPartObj>
    </w:sdtPr>
    <w:sdtEndPr/>
    <w:sdtContent>
      <w:p w:rsidR="001D0B04" w:rsidRDefault="001D0B04">
        <w:pPr>
          <w:pStyle w:val="Zpat"/>
          <w:jc w:val="center"/>
        </w:pPr>
        <w:r>
          <w:fldChar w:fldCharType="begin"/>
        </w:r>
        <w:r>
          <w:instrText>PAGE   \* MERGEFORMAT</w:instrText>
        </w:r>
        <w:r>
          <w:fldChar w:fldCharType="separate"/>
        </w:r>
        <w:r w:rsidR="00F27D65" w:rsidRPr="00F27D65">
          <w:rPr>
            <w:lang w:val="cs-CZ"/>
          </w:rPr>
          <w:t>1</w:t>
        </w:r>
        <w:r>
          <w:fldChar w:fldCharType="end"/>
        </w:r>
      </w:p>
    </w:sdtContent>
  </w:sdt>
  <w:p w:rsidR="00FB641D" w:rsidRDefault="00FB641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F9" w:rsidRDefault="00CA39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33D" w:rsidRDefault="002B533D" w:rsidP="002B533D">
      <w:r>
        <w:separator/>
      </w:r>
    </w:p>
  </w:footnote>
  <w:footnote w:type="continuationSeparator" w:id="0">
    <w:p w:rsidR="002B533D" w:rsidRDefault="002B533D" w:rsidP="002B533D">
      <w:r>
        <w:continuationSeparator/>
      </w:r>
    </w:p>
  </w:footnote>
  <w:footnote w:id="1">
    <w:p w:rsidR="00794CF7" w:rsidRPr="00794CF7" w:rsidRDefault="00794CF7">
      <w:pPr>
        <w:pStyle w:val="Textpoznpodarou"/>
        <w:rPr>
          <w:lang w:val="cs-CZ"/>
        </w:rPr>
      </w:pPr>
      <w:r>
        <w:rPr>
          <w:rStyle w:val="Znakapoznpodarou"/>
        </w:rPr>
        <w:footnoteRef/>
      </w:r>
      <w:r>
        <w:t xml:space="preserve"> </w:t>
      </w:r>
      <w:r>
        <w:rPr>
          <w:lang w:val="cs-CZ"/>
        </w:rPr>
        <w:t xml:space="preserve">List of CSD Prague Participants: </w:t>
      </w:r>
      <w:r w:rsidRPr="00C32650">
        <w:rPr>
          <w:lang w:val="cs-CZ"/>
        </w:rPr>
        <w:t>https://www.cdcp.cz/index.php/en/participants/participants-list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F9" w:rsidRDefault="00CA39F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F9" w:rsidRDefault="00CA39F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F9" w:rsidRDefault="00CA39F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74A3770"/>
    <w:lvl w:ilvl="0">
      <w:start w:val="1"/>
      <w:numFmt w:val="decimal"/>
      <w:lvlText w:val="%1."/>
      <w:lvlJc w:val="left"/>
      <w:pPr>
        <w:tabs>
          <w:tab w:val="num" w:pos="1440"/>
        </w:tabs>
        <w:ind w:left="1440" w:hanging="360"/>
      </w:pPr>
    </w:lvl>
  </w:abstractNum>
  <w:abstractNum w:abstractNumId="1" w15:restartNumberingAfterBreak="0">
    <w:nsid w:val="008171AB"/>
    <w:multiLevelType w:val="hybridMultilevel"/>
    <w:tmpl w:val="D4D470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9E2865"/>
    <w:multiLevelType w:val="multilevel"/>
    <w:tmpl w:val="36BC570A"/>
    <w:lvl w:ilvl="0">
      <w:start w:val="1"/>
      <w:numFmt w:val="lowerLetter"/>
      <w:pStyle w:val="TENa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F73AA8"/>
    <w:multiLevelType w:val="multilevel"/>
    <w:tmpl w:val="2D64BB00"/>
    <w:name w:val="Table-EN222222"/>
    <w:lvl w:ilvl="0">
      <w:start w:val="1"/>
      <w:numFmt w:val="lowerRoman"/>
      <w:pStyle w:val="TENi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09813D63"/>
    <w:multiLevelType w:val="multilevel"/>
    <w:tmpl w:val="B0240068"/>
    <w:lvl w:ilvl="0">
      <w:start w:val="1"/>
      <w:numFmt w:val="bullet"/>
      <w:pStyle w:val="TCZBullets0"/>
      <w:suff w:val="space"/>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9F52AB"/>
    <w:multiLevelType w:val="multilevel"/>
    <w:tmpl w:val="D70EC034"/>
    <w:numStyleLink w:val="BMSchedules"/>
  </w:abstractNum>
  <w:abstractNum w:abstractNumId="7" w15:restartNumberingAfterBreak="0">
    <w:nsid w:val="0DC03CBB"/>
    <w:multiLevelType w:val="multilevel"/>
    <w:tmpl w:val="6288985C"/>
    <w:name w:val="Table-EN2"/>
    <w:lvl w:ilvl="0">
      <w:start w:val="1"/>
      <w:numFmt w:val="bullet"/>
      <w:pStyle w:val="TENBullets0"/>
      <w:suff w:val="space"/>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EB6999"/>
    <w:multiLevelType w:val="hybridMultilevel"/>
    <w:tmpl w:val="BC0A7DE0"/>
    <w:name w:val="Table-EN22"/>
    <w:lvl w:ilvl="0" w:tplc="F46EAB46">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1735707A"/>
    <w:multiLevelType w:val="multilevel"/>
    <w:tmpl w:val="9152986C"/>
    <w:lvl w:ilvl="0">
      <w:start w:val="1"/>
      <w:numFmt w:val="bullet"/>
      <w:pStyle w:val="BMBullets0"/>
      <w:lvlText w:val=""/>
      <w:lvlJc w:val="left"/>
      <w:pPr>
        <w:tabs>
          <w:tab w:val="num" w:pos="709"/>
        </w:tabs>
        <w:ind w:left="709" w:hanging="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A4792E"/>
    <w:multiLevelType w:val="multilevel"/>
    <w:tmpl w:val="5B66B6E0"/>
    <w:lvl w:ilvl="0">
      <w:start w:val="1"/>
      <w:numFmt w:val="bullet"/>
      <w:pStyle w:val="BMBullets1"/>
      <w:lvlText w:val=""/>
      <w:lvlJc w:val="left"/>
      <w:pPr>
        <w:tabs>
          <w:tab w:val="num" w:pos="1418"/>
        </w:tabs>
        <w:ind w:left="1418" w:hanging="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0E6C27"/>
    <w:multiLevelType w:val="multilevel"/>
    <w:tmpl w:val="260ABCD0"/>
    <w:lvl w:ilvl="0">
      <w:start w:val="1"/>
      <w:numFmt w:val="decimal"/>
      <w:lvlText w:val="%1."/>
      <w:lvlJc w:val="left"/>
      <w:pPr>
        <w:tabs>
          <w:tab w:val="num" w:pos="706"/>
        </w:tabs>
        <w:ind w:left="706" w:hanging="706"/>
      </w:pPr>
      <w:rPr>
        <w:rFonts w:ascii="Arial" w:hAnsi="Arial" w:hint="default"/>
        <w:b w:val="0"/>
        <w:i w:val="0"/>
        <w:color w:val="A71930"/>
        <w:sz w:val="40"/>
        <w:u w:val="none"/>
      </w:rPr>
    </w:lvl>
    <w:lvl w:ilvl="1">
      <w:start w:val="1"/>
      <w:numFmt w:val="decimal"/>
      <w:lvlText w:val="%1.%2"/>
      <w:lvlJc w:val="left"/>
      <w:pPr>
        <w:tabs>
          <w:tab w:val="num" w:pos="709"/>
        </w:tabs>
        <w:ind w:left="709" w:hanging="709"/>
      </w:pPr>
      <w:rPr>
        <w:rFonts w:ascii="Arial Bold" w:hAnsi="Arial Bold" w:hint="default"/>
        <w:b/>
        <w:i w:val="0"/>
        <w:sz w:val="24"/>
        <w:u w:val="none"/>
      </w:rPr>
    </w:lvl>
    <w:lvl w:ilvl="2">
      <w:start w:val="1"/>
      <w:numFmt w:val="decimal"/>
      <w:lvlRestart w:val="1"/>
      <w:lvlText w:val="%1.%3"/>
      <w:lvlJc w:val="left"/>
      <w:pPr>
        <w:tabs>
          <w:tab w:val="num" w:pos="709"/>
        </w:tabs>
        <w:ind w:left="709" w:hanging="709"/>
      </w:pPr>
      <w:rPr>
        <w:rFonts w:ascii="Arial Bold" w:hAnsi="Arial Bold" w:hint="default"/>
        <w:b/>
        <w:i w:val="0"/>
        <w:color w:val="auto"/>
        <w:sz w:val="18"/>
        <w:u w:val="none"/>
      </w:rPr>
    </w:lvl>
    <w:lvl w:ilvl="3">
      <w:start w:val="1"/>
      <w:numFmt w:val="upperLetter"/>
      <w:lvlRestart w:val="2"/>
      <w:lvlText w:val="%4"/>
      <w:lvlJc w:val="left"/>
      <w:pPr>
        <w:tabs>
          <w:tab w:val="num" w:pos="709"/>
        </w:tabs>
        <w:ind w:left="709" w:hanging="709"/>
      </w:pPr>
      <w:rPr>
        <w:rFonts w:ascii="Arial Bold" w:hAnsi="Arial Bold" w:hint="default"/>
        <w:b/>
        <w:i w:val="0"/>
        <w:color w:val="auto"/>
        <w:sz w:val="20"/>
        <w:u w:val="none"/>
      </w:rPr>
    </w:lvl>
    <w:lvl w:ilvl="4">
      <w:start w:val="1"/>
      <w:numFmt w:val="decimal"/>
      <w:lvlText w:val="%1.%2.%5"/>
      <w:lvlJc w:val="left"/>
      <w:pPr>
        <w:tabs>
          <w:tab w:val="num" w:pos="706"/>
        </w:tabs>
        <w:ind w:left="709" w:hanging="709"/>
      </w:pPr>
      <w:rPr>
        <w:rFonts w:ascii="Arial" w:hAnsi="Arial" w:cs="Times New Roman" w:hint="default"/>
        <w:b w:val="0"/>
        <w:bCs w:val="0"/>
        <w:i w:val="0"/>
        <w:iCs w:val="0"/>
        <w:caps w:val="0"/>
        <w:smallCaps w:val="0"/>
        <w:strike w:val="0"/>
        <w:dstrike w:val="0"/>
        <w:vanish w:val="0"/>
        <w:color w:val="002856" w:themeColor="accent4"/>
        <w:spacing w:val="0"/>
        <w:kern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4"/>
      <w:lvlText w:val="%1.%2.%6"/>
      <w:lvlJc w:val="left"/>
      <w:pPr>
        <w:tabs>
          <w:tab w:val="num" w:pos="709"/>
        </w:tabs>
        <w:ind w:left="706" w:hanging="70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Restart w:val="5"/>
      <w:lvlText w:val="(%7)"/>
      <w:lvlJc w:val="left"/>
      <w:pPr>
        <w:tabs>
          <w:tab w:val="num" w:pos="706"/>
        </w:tabs>
        <w:ind w:left="706" w:hanging="706"/>
      </w:pPr>
      <w:rPr>
        <w:rFonts w:hint="default"/>
        <w:b w:val="0"/>
        <w:u w:val="none"/>
      </w:rPr>
    </w:lvl>
    <w:lvl w:ilvl="7">
      <w:start w:val="1"/>
      <w:numFmt w:val="lowerRoman"/>
      <w:lvlText w:val="(%8)"/>
      <w:lvlJc w:val="left"/>
      <w:pPr>
        <w:tabs>
          <w:tab w:val="num" w:pos="1411"/>
        </w:tabs>
        <w:ind w:left="1411" w:hanging="705"/>
      </w:pPr>
      <w:rPr>
        <w:rFonts w:hint="default"/>
        <w:b w:val="0"/>
        <w:u w:val="none"/>
      </w:rPr>
    </w:lvl>
    <w:lvl w:ilvl="8">
      <w:start w:val="1"/>
      <w:numFmt w:val="upperLetter"/>
      <w:lvlText w:val="(%9)"/>
      <w:lvlJc w:val="left"/>
      <w:pPr>
        <w:tabs>
          <w:tab w:val="num" w:pos="2131"/>
        </w:tabs>
        <w:ind w:left="2131" w:hanging="720"/>
      </w:pPr>
      <w:rPr>
        <w:rFonts w:hint="default"/>
        <w:b w:val="0"/>
        <w:u w:val="none"/>
      </w:rPr>
    </w:lvl>
  </w:abstractNum>
  <w:abstractNum w:abstractNumId="12"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53C1D67"/>
    <w:multiLevelType w:val="multilevel"/>
    <w:tmpl w:val="1E5062CC"/>
    <w:name w:val="Table-EN2222"/>
    <w:lvl w:ilvl="0">
      <w:start w:val="1"/>
      <w:numFmt w:val="upperLetter"/>
      <w:pStyle w:val="TENEFA"/>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27469F"/>
    <w:multiLevelType w:val="multilevel"/>
    <w:tmpl w:val="9334D4D4"/>
    <w:name w:val="BM_Headings"/>
    <w:lvl w:ilvl="0">
      <w:start w:val="1"/>
      <w:numFmt w:val="none"/>
      <w:pStyle w:val="BMH"/>
      <w:suff w:val="nothing"/>
      <w:lvlText w:val=""/>
      <w:lvlJc w:val="left"/>
      <w:pPr>
        <w:ind w:left="0" w:firstLine="0"/>
      </w:pPr>
      <w:rPr>
        <w:rFonts w:hint="default"/>
      </w:rPr>
    </w:lvl>
    <w:lvl w:ilvl="1">
      <w:start w:val="1"/>
      <w:numFmt w:val="decimal"/>
      <w:pStyle w:val="BMH1"/>
      <w:lvlText w:val="%2."/>
      <w:lvlJc w:val="left"/>
      <w:pPr>
        <w:tabs>
          <w:tab w:val="num" w:pos="709"/>
        </w:tabs>
        <w:ind w:left="709" w:hanging="709"/>
      </w:pPr>
      <w:rPr>
        <w:rFonts w:hint="default"/>
      </w:rPr>
    </w:lvl>
    <w:lvl w:ilvl="2">
      <w:start w:val="1"/>
      <w:numFmt w:val="decimal"/>
      <w:pStyle w:val="BMH2"/>
      <w:lvlText w:val="%1%2.%3"/>
      <w:lvlJc w:val="left"/>
      <w:pPr>
        <w:tabs>
          <w:tab w:val="num" w:pos="709"/>
        </w:tabs>
        <w:ind w:left="709" w:hanging="709"/>
      </w:pPr>
      <w:rPr>
        <w:rFonts w:hint="default"/>
      </w:rPr>
    </w:lvl>
    <w:lvl w:ilvl="3">
      <w:start w:val="1"/>
      <w:numFmt w:val="decimal"/>
      <w:pStyle w:val="BMH3"/>
      <w:lvlText w:val="%1%2.%3.%4"/>
      <w:lvlJc w:val="left"/>
      <w:pPr>
        <w:tabs>
          <w:tab w:val="num" w:pos="709"/>
        </w:tabs>
        <w:ind w:left="709" w:hanging="709"/>
      </w:pPr>
      <w:rPr>
        <w:rFonts w:hint="default"/>
      </w:rPr>
    </w:lvl>
    <w:lvl w:ilvl="4">
      <w:start w:val="1"/>
      <w:numFmt w:val="decimal"/>
      <w:pStyle w:val="BMH4"/>
      <w:lvlText w:val="%1%2.%3.%4.%5"/>
      <w:lvlJc w:val="left"/>
      <w:pPr>
        <w:tabs>
          <w:tab w:val="num" w:pos="737"/>
        </w:tabs>
        <w:ind w:left="737" w:hanging="737"/>
      </w:pPr>
      <w:rPr>
        <w:rFonts w:hint="default"/>
      </w:rPr>
    </w:lvl>
    <w:lvl w:ilvl="5">
      <w:start w:val="1"/>
      <w:numFmt w:val="lowerLetter"/>
      <w:pStyle w:val="BMH50"/>
      <w:lvlText w:val="%1(%6)"/>
      <w:lvlJc w:val="left"/>
      <w:pPr>
        <w:tabs>
          <w:tab w:val="num" w:pos="709"/>
        </w:tabs>
        <w:ind w:left="709" w:hanging="709"/>
      </w:pPr>
      <w:rPr>
        <w:rFonts w:hint="default"/>
      </w:rPr>
    </w:lvl>
    <w:lvl w:ilvl="6">
      <w:start w:val="1"/>
      <w:numFmt w:val="lowerRoman"/>
      <w:pStyle w:val="BMH60"/>
      <w:lvlText w:val="%1(%7)"/>
      <w:lvlJc w:val="left"/>
      <w:pPr>
        <w:tabs>
          <w:tab w:val="num" w:pos="709"/>
        </w:tabs>
        <w:ind w:left="709" w:hanging="709"/>
      </w:pPr>
      <w:rPr>
        <w:rFonts w:hint="default"/>
      </w:rPr>
    </w:lvl>
    <w:lvl w:ilvl="7">
      <w:start w:val="1"/>
      <w:numFmt w:val="upperLetter"/>
      <w:pStyle w:val="BMH70"/>
      <w:lvlText w:val="(%1%8)"/>
      <w:lvlJc w:val="left"/>
      <w:pPr>
        <w:tabs>
          <w:tab w:val="num" w:pos="709"/>
        </w:tabs>
        <w:ind w:left="709" w:hanging="709"/>
      </w:pPr>
      <w:rPr>
        <w:rFonts w:hint="default"/>
      </w:rPr>
    </w:lvl>
    <w:lvl w:ilvl="8">
      <w:start w:val="1"/>
      <w:numFmt w:val="none"/>
      <w:lvlRestart w:val="0"/>
      <w:lvlText w:val="%1"/>
      <w:lvlJc w:val="left"/>
      <w:pPr>
        <w:ind w:left="0" w:firstLine="0"/>
      </w:pPr>
      <w:rPr>
        <w:rFonts w:hint="default"/>
      </w:rPr>
    </w:lvl>
  </w:abstractNum>
  <w:abstractNum w:abstractNumId="15" w15:restartNumberingAfterBreak="0">
    <w:nsid w:val="288A7F94"/>
    <w:multiLevelType w:val="multilevel"/>
    <w:tmpl w:val="2CBA30E8"/>
    <w:name w:val="Table-EN22222"/>
    <w:lvl w:ilvl="0">
      <w:start w:val="1"/>
      <w:numFmt w:val="decimal"/>
      <w:pStyle w:val="TENEF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C590A7B"/>
    <w:multiLevelType w:val="multilevel"/>
    <w:tmpl w:val="825EB2F0"/>
    <w:lvl w:ilvl="0">
      <w:start w:val="1"/>
      <w:numFmt w:val="upperLetter"/>
      <w:pStyle w:val="BMA3"/>
      <w:lvlText w:val="(%1)"/>
      <w:lvlJc w:val="left"/>
      <w:pPr>
        <w:tabs>
          <w:tab w:val="num" w:pos="2835"/>
        </w:tabs>
        <w:ind w:left="2835"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451C4C"/>
    <w:multiLevelType w:val="multilevel"/>
    <w:tmpl w:val="7B24B224"/>
    <w:styleLink w:val="BMHeadings"/>
    <w:lvl w:ilvl="0">
      <w:start w:val="1"/>
      <w:numFmt w:val="none"/>
      <w:pStyle w:val="Nadpis1"/>
      <w:suff w:val="nothing"/>
      <w:lvlText w:val=""/>
      <w:lvlJc w:val="left"/>
      <w:pPr>
        <w:ind w:left="0" w:firstLine="0"/>
      </w:pPr>
      <w:rPr>
        <w:rFonts w:hint="default"/>
      </w:rPr>
    </w:lvl>
    <w:lvl w:ilvl="1">
      <w:start w:val="1"/>
      <w:numFmt w:val="decimal"/>
      <w:pStyle w:val="Nadpis2"/>
      <w:lvlText w:val="%2."/>
      <w:lvlJc w:val="left"/>
      <w:pPr>
        <w:tabs>
          <w:tab w:val="num" w:pos="709"/>
        </w:tabs>
        <w:ind w:left="709" w:hanging="709"/>
      </w:pPr>
      <w:rPr>
        <w:rFonts w:hint="default"/>
      </w:rPr>
    </w:lvl>
    <w:lvl w:ilvl="2">
      <w:start w:val="1"/>
      <w:numFmt w:val="decimal"/>
      <w:pStyle w:val="Nadpis3"/>
      <w:lvlText w:val="%2.%3"/>
      <w:lvlJc w:val="left"/>
      <w:pPr>
        <w:tabs>
          <w:tab w:val="num" w:pos="709"/>
        </w:tabs>
        <w:ind w:left="709" w:hanging="709"/>
      </w:pPr>
      <w:rPr>
        <w:rFonts w:hint="default"/>
      </w:rPr>
    </w:lvl>
    <w:lvl w:ilvl="3">
      <w:start w:val="1"/>
      <w:numFmt w:val="lowerLetter"/>
      <w:pStyle w:val="Nadpis4"/>
      <w:lvlText w:val="(%4)"/>
      <w:lvlJc w:val="left"/>
      <w:pPr>
        <w:tabs>
          <w:tab w:val="num" w:pos="1418"/>
        </w:tabs>
        <w:ind w:left="1418" w:hanging="709"/>
      </w:pPr>
      <w:rPr>
        <w:rFonts w:hint="default"/>
      </w:rPr>
    </w:lvl>
    <w:lvl w:ilvl="4">
      <w:start w:val="1"/>
      <w:numFmt w:val="lowerRoman"/>
      <w:pStyle w:val="Nadpis5"/>
      <w:lvlText w:val="(%5)"/>
      <w:lvlJc w:val="left"/>
      <w:pPr>
        <w:tabs>
          <w:tab w:val="num" w:pos="2126"/>
        </w:tabs>
        <w:ind w:left="2126" w:hanging="708"/>
      </w:pPr>
      <w:rPr>
        <w:rFonts w:hint="default"/>
      </w:rPr>
    </w:lvl>
    <w:lvl w:ilvl="5">
      <w:start w:val="1"/>
      <w:numFmt w:val="upperLetter"/>
      <w:pStyle w:val="Nadpis6"/>
      <w:lvlText w:val="(%6)"/>
      <w:lvlJc w:val="left"/>
      <w:pPr>
        <w:tabs>
          <w:tab w:val="num" w:pos="2835"/>
        </w:tabs>
        <w:ind w:left="2835" w:hanging="709"/>
      </w:pPr>
      <w:rPr>
        <w:rFonts w:hint="default"/>
      </w:rPr>
    </w:lvl>
    <w:lvl w:ilvl="6">
      <w:start w:val="1"/>
      <w:numFmt w:val="decimal"/>
      <w:pStyle w:val="Nadpis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364A78B4"/>
    <w:multiLevelType w:val="multilevel"/>
    <w:tmpl w:val="D8026D84"/>
    <w:lvl w:ilvl="0">
      <w:start w:val="1"/>
      <w:numFmt w:val="lowerRoman"/>
      <w:pStyle w:val="BMi2"/>
      <w:lvlText w:val="(%1)"/>
      <w:lvlJc w:val="left"/>
      <w:pPr>
        <w:tabs>
          <w:tab w:val="num" w:pos="2126"/>
        </w:tabs>
        <w:ind w:left="2126" w:hanging="70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15112F"/>
    <w:multiLevelType w:val="hybridMultilevel"/>
    <w:tmpl w:val="EE609ECA"/>
    <w:name w:val="Table-EN22222222"/>
    <w:lvl w:ilvl="0" w:tplc="E67E14F6">
      <w:start w:val="1"/>
      <w:numFmt w:val="lowerRoman"/>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1" w15:restartNumberingAfterBreak="0">
    <w:nsid w:val="40622118"/>
    <w:multiLevelType w:val="multilevel"/>
    <w:tmpl w:val="F492126A"/>
    <w:styleLink w:val="BMListNumbers"/>
    <w:lvl w:ilvl="0">
      <w:start w:val="1"/>
      <w:numFmt w:val="decimal"/>
      <w:pStyle w:val="slovanseznam"/>
      <w:lvlText w:val="%1."/>
      <w:lvlJc w:val="left"/>
      <w:pPr>
        <w:tabs>
          <w:tab w:val="num" w:pos="709"/>
        </w:tabs>
        <w:ind w:left="709" w:hanging="709"/>
      </w:pPr>
      <w:rPr>
        <w:rFonts w:hint="default"/>
      </w:rPr>
    </w:lvl>
    <w:lvl w:ilvl="1">
      <w:start w:val="1"/>
      <w:numFmt w:val="lowerLetter"/>
      <w:lvlRestart w:val="0"/>
      <w:pStyle w:val="slovanseznam2"/>
      <w:lvlText w:val="(%2)"/>
      <w:lvlJc w:val="left"/>
      <w:pPr>
        <w:tabs>
          <w:tab w:val="num" w:pos="1418"/>
        </w:tabs>
        <w:ind w:left="1418" w:hanging="709"/>
      </w:pPr>
      <w:rPr>
        <w:rFonts w:hint="default"/>
      </w:rPr>
    </w:lvl>
    <w:lvl w:ilvl="2">
      <w:start w:val="1"/>
      <w:numFmt w:val="lowerRoman"/>
      <w:lvlRestart w:val="0"/>
      <w:pStyle w:val="slovanseznam3"/>
      <w:lvlText w:val="(%3)"/>
      <w:lvlJc w:val="left"/>
      <w:pPr>
        <w:tabs>
          <w:tab w:val="num" w:pos="2126"/>
        </w:tabs>
        <w:ind w:left="2126" w:hanging="708"/>
      </w:pPr>
      <w:rPr>
        <w:rFonts w:hint="default"/>
      </w:rPr>
    </w:lvl>
    <w:lvl w:ilvl="3">
      <w:start w:val="1"/>
      <w:numFmt w:val="upperLetter"/>
      <w:lvlRestart w:val="0"/>
      <w:pStyle w:val="slovanseznam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42306038"/>
    <w:multiLevelType w:val="multilevel"/>
    <w:tmpl w:val="6C7063F0"/>
    <w:lvl w:ilvl="0">
      <w:start w:val="1"/>
      <w:numFmt w:val="lowerRoman"/>
      <w:pStyle w:val="BMi1"/>
      <w:lvlText w:val="(%1)"/>
      <w:lvlJc w:val="left"/>
      <w:pPr>
        <w:tabs>
          <w:tab w:val="num" w:pos="1418"/>
        </w:tabs>
        <w:ind w:left="1418"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73757D5"/>
    <w:multiLevelType w:val="multilevel"/>
    <w:tmpl w:val="E9DC5288"/>
    <w:lvl w:ilvl="0">
      <w:start w:val="1"/>
      <w:numFmt w:val="lowerRoman"/>
      <w:pStyle w:val="BMi0"/>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8855B4C"/>
    <w:multiLevelType w:val="multilevel"/>
    <w:tmpl w:val="256C2AE6"/>
    <w:lvl w:ilvl="0">
      <w:start w:val="1"/>
      <w:numFmt w:val="upperLetter"/>
      <w:pStyle w:val="TCZEFA"/>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8FC3910"/>
    <w:multiLevelType w:val="multilevel"/>
    <w:tmpl w:val="7B24B224"/>
    <w:numStyleLink w:val="BMHeadings"/>
  </w:abstractNum>
  <w:abstractNum w:abstractNumId="26" w15:restartNumberingAfterBreak="0">
    <w:nsid w:val="4A421096"/>
    <w:multiLevelType w:val="multilevel"/>
    <w:tmpl w:val="B8286D20"/>
    <w:lvl w:ilvl="0">
      <w:start w:val="1"/>
      <w:numFmt w:val="lowerRoman"/>
      <w:pStyle w:val="BMi3"/>
      <w:lvlText w:val="(%1)"/>
      <w:lvlJc w:val="left"/>
      <w:pPr>
        <w:tabs>
          <w:tab w:val="num" w:pos="2835"/>
        </w:tabs>
        <w:ind w:left="2835"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F0A68DD"/>
    <w:multiLevelType w:val="multilevel"/>
    <w:tmpl w:val="2EEEE054"/>
    <w:name w:val="Table-EN"/>
    <w:lvl w:ilvl="0">
      <w:start w:val="1"/>
      <w:numFmt w:val="none"/>
      <w:pStyle w:val="TENH"/>
      <w:suff w:val="nothing"/>
      <w:lvlText w:val=""/>
      <w:lvlJc w:val="left"/>
      <w:pPr>
        <w:ind w:left="0" w:firstLine="0"/>
      </w:pPr>
      <w:rPr>
        <w:rFonts w:hint="default"/>
      </w:rPr>
    </w:lvl>
    <w:lvl w:ilvl="1">
      <w:start w:val="1"/>
      <w:numFmt w:val="decimal"/>
      <w:pStyle w:val="TENH1"/>
      <w:suff w:val="space"/>
      <w:lvlText w:val="%2."/>
      <w:lvlJc w:val="left"/>
      <w:pPr>
        <w:ind w:left="0" w:firstLine="0"/>
      </w:pPr>
      <w:rPr>
        <w:rFonts w:hint="default"/>
      </w:rPr>
    </w:lvl>
    <w:lvl w:ilvl="2">
      <w:start w:val="1"/>
      <w:numFmt w:val="decimal"/>
      <w:pStyle w:val="TENH2"/>
      <w:suff w:val="space"/>
      <w:lvlText w:val="%2.%3"/>
      <w:lvlJc w:val="left"/>
      <w:pPr>
        <w:ind w:left="0" w:firstLine="0"/>
      </w:pPr>
      <w:rPr>
        <w:rFonts w:hint="default"/>
      </w:rPr>
    </w:lvl>
    <w:lvl w:ilvl="3">
      <w:start w:val="1"/>
      <w:numFmt w:val="decimal"/>
      <w:pStyle w:val="TENH3"/>
      <w:suff w:val="space"/>
      <w:lvlText w:val="%2.%3.%4"/>
      <w:lvlJc w:val="left"/>
      <w:pPr>
        <w:ind w:left="0" w:firstLine="0"/>
      </w:pPr>
      <w:rPr>
        <w:rFonts w:hint="default"/>
      </w:rPr>
    </w:lvl>
    <w:lvl w:ilvl="4">
      <w:start w:val="1"/>
      <w:numFmt w:val="decimal"/>
      <w:pStyle w:val="TENH4"/>
      <w:suff w:val="space"/>
      <w:lvlText w:val="%2.%3.%4.%5"/>
      <w:lvlJc w:val="left"/>
      <w:pPr>
        <w:ind w:left="0" w:firstLine="0"/>
      </w:pPr>
      <w:rPr>
        <w:rFonts w:hint="default"/>
      </w:rPr>
    </w:lvl>
    <w:lvl w:ilvl="5">
      <w:start w:val="1"/>
      <w:numFmt w:val="lowerLetter"/>
      <w:pStyle w:val="TENH50"/>
      <w:suff w:val="space"/>
      <w:lvlText w:val="(%6)"/>
      <w:lvlJc w:val="left"/>
      <w:pPr>
        <w:ind w:left="0" w:firstLine="0"/>
      </w:pPr>
      <w:rPr>
        <w:rFonts w:hint="default"/>
      </w:rPr>
    </w:lvl>
    <w:lvl w:ilvl="6">
      <w:start w:val="1"/>
      <w:numFmt w:val="lowerRoman"/>
      <w:pStyle w:val="TENH60"/>
      <w:suff w:val="space"/>
      <w:lvlText w:val="(%7)"/>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567" w:firstLine="0"/>
      </w:pPr>
      <w:rPr>
        <w:rFonts w:hint="default"/>
      </w:rPr>
    </w:lvl>
  </w:abstractNum>
  <w:abstractNum w:abstractNumId="28" w15:restartNumberingAfterBreak="0">
    <w:nsid w:val="50F45D96"/>
    <w:multiLevelType w:val="multilevel"/>
    <w:tmpl w:val="5D40D9EC"/>
    <w:lvl w:ilvl="0">
      <w:start w:val="1"/>
      <w:numFmt w:val="lowerLetter"/>
      <w:pStyle w:val="BMa0"/>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0" w15:restartNumberingAfterBreak="0">
    <w:nsid w:val="56716A60"/>
    <w:multiLevelType w:val="multilevel"/>
    <w:tmpl w:val="FB1601C2"/>
    <w:lvl w:ilvl="0">
      <w:start w:val="1"/>
      <w:numFmt w:val="decimal"/>
      <w:pStyle w:val="TCZEF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92C35EC"/>
    <w:multiLevelType w:val="multilevel"/>
    <w:tmpl w:val="EA7EAC2A"/>
    <w:lvl w:ilvl="0">
      <w:start w:val="1"/>
      <w:numFmt w:val="lowerLetter"/>
      <w:pStyle w:val="BMa2"/>
      <w:lvlText w:val="(%1)"/>
      <w:lvlJc w:val="left"/>
      <w:pPr>
        <w:tabs>
          <w:tab w:val="num" w:pos="2126"/>
        </w:tabs>
        <w:ind w:left="2126" w:hanging="70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E1440B"/>
    <w:multiLevelType w:val="multilevel"/>
    <w:tmpl w:val="4AACF6B0"/>
    <w:lvl w:ilvl="0">
      <w:start w:val="1"/>
      <w:numFmt w:val="lowerLetter"/>
      <w:pStyle w:val="TCZa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44210B2"/>
    <w:multiLevelType w:val="multilevel"/>
    <w:tmpl w:val="90D007BA"/>
    <w:lvl w:ilvl="0">
      <w:start w:val="1"/>
      <w:numFmt w:val="bullet"/>
      <w:pStyle w:val="BMBullets2"/>
      <w:lvlText w:val=""/>
      <w:lvlJc w:val="left"/>
      <w:pPr>
        <w:tabs>
          <w:tab w:val="num" w:pos="2126"/>
        </w:tabs>
        <w:ind w:left="2126" w:hanging="7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073F40"/>
    <w:multiLevelType w:val="multilevel"/>
    <w:tmpl w:val="5EEABE52"/>
    <w:lvl w:ilvl="0">
      <w:start w:val="1"/>
      <w:numFmt w:val="decimal"/>
      <w:pStyle w:val="BMEFN"/>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A1E3F88"/>
    <w:multiLevelType w:val="multilevel"/>
    <w:tmpl w:val="67DA6F10"/>
    <w:name w:val="Table-CZ"/>
    <w:lvl w:ilvl="0">
      <w:start w:val="1"/>
      <w:numFmt w:val="none"/>
      <w:pStyle w:val="TCZH"/>
      <w:suff w:val="nothing"/>
      <w:lvlText w:val=""/>
      <w:lvlJc w:val="left"/>
      <w:pPr>
        <w:ind w:left="0" w:firstLine="0"/>
      </w:pPr>
      <w:rPr>
        <w:rFonts w:hint="default"/>
      </w:rPr>
    </w:lvl>
    <w:lvl w:ilvl="1">
      <w:start w:val="1"/>
      <w:numFmt w:val="decimal"/>
      <w:pStyle w:val="TCZH1"/>
      <w:suff w:val="space"/>
      <w:lvlText w:val="%2."/>
      <w:lvlJc w:val="left"/>
      <w:pPr>
        <w:ind w:left="0" w:firstLine="0"/>
      </w:pPr>
      <w:rPr>
        <w:rFonts w:hint="default"/>
      </w:rPr>
    </w:lvl>
    <w:lvl w:ilvl="2">
      <w:start w:val="1"/>
      <w:numFmt w:val="decimal"/>
      <w:pStyle w:val="TCZH2"/>
      <w:suff w:val="space"/>
      <w:lvlText w:val="%2.%3"/>
      <w:lvlJc w:val="left"/>
      <w:pPr>
        <w:ind w:left="0" w:firstLine="0"/>
      </w:pPr>
      <w:rPr>
        <w:rFonts w:hint="default"/>
      </w:rPr>
    </w:lvl>
    <w:lvl w:ilvl="3">
      <w:start w:val="1"/>
      <w:numFmt w:val="decimal"/>
      <w:pStyle w:val="TCZH3"/>
      <w:suff w:val="space"/>
      <w:lvlText w:val="%2.%3.%4"/>
      <w:lvlJc w:val="left"/>
      <w:pPr>
        <w:ind w:left="0" w:firstLine="0"/>
      </w:pPr>
      <w:rPr>
        <w:rFonts w:hint="default"/>
      </w:rPr>
    </w:lvl>
    <w:lvl w:ilvl="4">
      <w:start w:val="1"/>
      <w:numFmt w:val="decimal"/>
      <w:pStyle w:val="TCZH4"/>
      <w:suff w:val="space"/>
      <w:lvlText w:val="%2.%3.%4.%5"/>
      <w:lvlJc w:val="left"/>
      <w:pPr>
        <w:ind w:left="0" w:firstLine="0"/>
      </w:pPr>
      <w:rPr>
        <w:rFonts w:hint="default"/>
      </w:rPr>
    </w:lvl>
    <w:lvl w:ilvl="5">
      <w:start w:val="1"/>
      <w:numFmt w:val="lowerLetter"/>
      <w:pStyle w:val="TCZH50"/>
      <w:suff w:val="space"/>
      <w:lvlText w:val="(%6)"/>
      <w:lvlJc w:val="left"/>
      <w:pPr>
        <w:ind w:left="0" w:firstLine="0"/>
      </w:pPr>
      <w:rPr>
        <w:rFonts w:hint="default"/>
      </w:rPr>
    </w:lvl>
    <w:lvl w:ilvl="6">
      <w:start w:val="1"/>
      <w:numFmt w:val="lowerRoman"/>
      <w:pStyle w:val="TCZH60"/>
      <w:suff w:val="space"/>
      <w:lvlText w:val="(%7)"/>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284" w:firstLine="0"/>
      </w:pPr>
      <w:rPr>
        <w:rFonts w:hint="default"/>
      </w:rPr>
    </w:lvl>
  </w:abstractNum>
  <w:abstractNum w:abstractNumId="37" w15:restartNumberingAfterBreak="0">
    <w:nsid w:val="738873E2"/>
    <w:multiLevelType w:val="hybridMultilevel"/>
    <w:tmpl w:val="F2D2E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51A3BF3"/>
    <w:multiLevelType w:val="multilevel"/>
    <w:tmpl w:val="6C906FD2"/>
    <w:lvl w:ilvl="0">
      <w:start w:val="1"/>
      <w:numFmt w:val="lowerLetter"/>
      <w:pStyle w:val="BMa1"/>
      <w:lvlText w:val="(%1)"/>
      <w:lvlJc w:val="left"/>
      <w:pPr>
        <w:tabs>
          <w:tab w:val="num" w:pos="1418"/>
        </w:tabs>
        <w:ind w:left="1418"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8397FBC"/>
    <w:multiLevelType w:val="multilevel"/>
    <w:tmpl w:val="333E262A"/>
    <w:lvl w:ilvl="0">
      <w:start w:val="1"/>
      <w:numFmt w:val="upperLetter"/>
      <w:pStyle w:val="BMEFA"/>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B2518C6"/>
    <w:multiLevelType w:val="multilevel"/>
    <w:tmpl w:val="F2262264"/>
    <w:lvl w:ilvl="0">
      <w:start w:val="1"/>
      <w:numFmt w:val="lowerRoman"/>
      <w:pStyle w:val="TCZi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2"/>
  </w:num>
  <w:num w:numId="2">
    <w:abstractNumId w:val="17"/>
  </w:num>
  <w:num w:numId="3">
    <w:abstractNumId w:val="29"/>
  </w:num>
  <w:num w:numId="4">
    <w:abstractNumId w:val="18"/>
  </w:num>
  <w:num w:numId="5">
    <w:abstractNumId w:val="21"/>
  </w:num>
  <w:num w:numId="6">
    <w:abstractNumId w:val="4"/>
  </w:num>
  <w:num w:numId="7">
    <w:abstractNumId w:val="12"/>
  </w:num>
  <w:num w:numId="8">
    <w:abstractNumId w:val="6"/>
  </w:num>
  <w:num w:numId="9">
    <w:abstractNumId w:val="25"/>
  </w:num>
  <w:num w:numId="10">
    <w:abstractNumId w:val="27"/>
  </w:num>
  <w:num w:numId="11">
    <w:abstractNumId w:val="28"/>
  </w:num>
  <w:num w:numId="12">
    <w:abstractNumId w:val="38"/>
  </w:num>
  <w:num w:numId="13">
    <w:abstractNumId w:val="31"/>
  </w:num>
  <w:num w:numId="14">
    <w:abstractNumId w:val="23"/>
  </w:num>
  <w:num w:numId="15">
    <w:abstractNumId w:val="22"/>
  </w:num>
  <w:num w:numId="16">
    <w:abstractNumId w:val="19"/>
  </w:num>
  <w:num w:numId="17">
    <w:abstractNumId w:val="26"/>
  </w:num>
  <w:num w:numId="18">
    <w:abstractNumId w:val="9"/>
  </w:num>
  <w:num w:numId="19">
    <w:abstractNumId w:val="10"/>
  </w:num>
  <w:num w:numId="20">
    <w:abstractNumId w:val="34"/>
  </w:num>
  <w:num w:numId="21">
    <w:abstractNumId w:val="39"/>
  </w:num>
  <w:num w:numId="22">
    <w:abstractNumId w:val="35"/>
  </w:num>
  <w:num w:numId="23">
    <w:abstractNumId w:val="36"/>
  </w:num>
  <w:num w:numId="24">
    <w:abstractNumId w:val="14"/>
  </w:num>
  <w:num w:numId="25">
    <w:abstractNumId w:val="2"/>
  </w:num>
  <w:num w:numId="26">
    <w:abstractNumId w:val="33"/>
  </w:num>
  <w:num w:numId="27">
    <w:abstractNumId w:val="5"/>
  </w:num>
  <w:num w:numId="28">
    <w:abstractNumId w:val="24"/>
  </w:num>
  <w:num w:numId="29">
    <w:abstractNumId w:val="30"/>
  </w:num>
  <w:num w:numId="30">
    <w:abstractNumId w:val="40"/>
  </w:num>
  <w:num w:numId="31">
    <w:abstractNumId w:val="7"/>
  </w:num>
  <w:num w:numId="32">
    <w:abstractNumId w:val="13"/>
  </w:num>
  <w:num w:numId="33">
    <w:abstractNumId w:val="15"/>
  </w:num>
  <w:num w:numId="34">
    <w:abstractNumId w:val="3"/>
  </w:num>
  <w:num w:numId="35">
    <w:abstractNumId w:val="16"/>
  </w:num>
  <w:num w:numId="36">
    <w:abstractNumId w:val="11"/>
  </w:num>
  <w:num w:numId="37">
    <w:abstractNumId w:val="0"/>
  </w:num>
  <w:num w:numId="38">
    <w:abstractNumId w:val="8"/>
  </w:num>
  <w:num w:numId="39">
    <w:abstractNumId w:val="20"/>
  </w:num>
  <w:num w:numId="40">
    <w:abstractNumId w:val="1"/>
  </w:num>
  <w:num w:numId="41">
    <w:abstractNumId w:val="37"/>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ocumentProtection w:edit="forms" w:enforcement="1" w:cryptProviderType="rsaAES" w:cryptAlgorithmClass="hash" w:cryptAlgorithmType="typeAny" w:cryptAlgorithmSid="14" w:cryptSpinCount="100000" w:hash="URHWw/vslT4hI+XoZLO5BlI6BN+Wp6395PTWH/AmNmSw1QBIQClpjZ3tZhu+cQoqkfVUi9XuMkGaZ/vfzxf4pw==" w:salt="UPp2nmZn4otyVJhAUVXzNA=="/>
  <w:defaultTabStop w:val="708"/>
  <w:hyphenationZone w:val="425"/>
  <w:defaultTableStyle w:val="BMTableStyle"/>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595874-v1\PRADOCS"/>
    <w:docVar w:name="OfficeIni" w:val="Prague - CZECH.ini"/>
  </w:docVars>
  <w:rsids>
    <w:rsidRoot w:val="00DB7912"/>
    <w:rsid w:val="0004414A"/>
    <w:rsid w:val="000708BD"/>
    <w:rsid w:val="000737C7"/>
    <w:rsid w:val="00075F48"/>
    <w:rsid w:val="000A2866"/>
    <w:rsid w:val="000F7753"/>
    <w:rsid w:val="00105C6E"/>
    <w:rsid w:val="00121F8D"/>
    <w:rsid w:val="00153785"/>
    <w:rsid w:val="00166D31"/>
    <w:rsid w:val="00187A83"/>
    <w:rsid w:val="001A45E8"/>
    <w:rsid w:val="001D0B04"/>
    <w:rsid w:val="001F2FEF"/>
    <w:rsid w:val="001F7E1B"/>
    <w:rsid w:val="00287F8C"/>
    <w:rsid w:val="002A0183"/>
    <w:rsid w:val="002B533D"/>
    <w:rsid w:val="002B56B4"/>
    <w:rsid w:val="002B7415"/>
    <w:rsid w:val="002F4C5D"/>
    <w:rsid w:val="00307FA8"/>
    <w:rsid w:val="003143AB"/>
    <w:rsid w:val="0036236B"/>
    <w:rsid w:val="00380168"/>
    <w:rsid w:val="003A4DC3"/>
    <w:rsid w:val="003B5B97"/>
    <w:rsid w:val="003C1BD2"/>
    <w:rsid w:val="0040262E"/>
    <w:rsid w:val="00405EEE"/>
    <w:rsid w:val="00424AC7"/>
    <w:rsid w:val="004262D2"/>
    <w:rsid w:val="00432099"/>
    <w:rsid w:val="004960E4"/>
    <w:rsid w:val="004C7DEA"/>
    <w:rsid w:val="004E5EB0"/>
    <w:rsid w:val="004E7F8D"/>
    <w:rsid w:val="0052729E"/>
    <w:rsid w:val="005322F2"/>
    <w:rsid w:val="00556D47"/>
    <w:rsid w:val="0058600D"/>
    <w:rsid w:val="005F6CD9"/>
    <w:rsid w:val="00644492"/>
    <w:rsid w:val="00663574"/>
    <w:rsid w:val="006A3D8F"/>
    <w:rsid w:val="006D0F9B"/>
    <w:rsid w:val="006E1C9D"/>
    <w:rsid w:val="006E4960"/>
    <w:rsid w:val="006E746E"/>
    <w:rsid w:val="00755F60"/>
    <w:rsid w:val="00770AAB"/>
    <w:rsid w:val="00794CF7"/>
    <w:rsid w:val="007A60B9"/>
    <w:rsid w:val="007A7990"/>
    <w:rsid w:val="007B0AB6"/>
    <w:rsid w:val="007B1C6E"/>
    <w:rsid w:val="007E5645"/>
    <w:rsid w:val="00804D17"/>
    <w:rsid w:val="00835899"/>
    <w:rsid w:val="00847C9F"/>
    <w:rsid w:val="00873D13"/>
    <w:rsid w:val="008956B0"/>
    <w:rsid w:val="008A24D3"/>
    <w:rsid w:val="008B32A4"/>
    <w:rsid w:val="008D7103"/>
    <w:rsid w:val="00982AA8"/>
    <w:rsid w:val="009A069C"/>
    <w:rsid w:val="009C1ABD"/>
    <w:rsid w:val="00A25039"/>
    <w:rsid w:val="00A2618C"/>
    <w:rsid w:val="00A3371C"/>
    <w:rsid w:val="00A65199"/>
    <w:rsid w:val="00A72711"/>
    <w:rsid w:val="00A80917"/>
    <w:rsid w:val="00AF12CC"/>
    <w:rsid w:val="00B058E4"/>
    <w:rsid w:val="00B12958"/>
    <w:rsid w:val="00B31AB2"/>
    <w:rsid w:val="00B37097"/>
    <w:rsid w:val="00B436FE"/>
    <w:rsid w:val="00B84848"/>
    <w:rsid w:val="00B87880"/>
    <w:rsid w:val="00B90A93"/>
    <w:rsid w:val="00BC237A"/>
    <w:rsid w:val="00BC7EDA"/>
    <w:rsid w:val="00C305D2"/>
    <w:rsid w:val="00C35F78"/>
    <w:rsid w:val="00C41B7A"/>
    <w:rsid w:val="00C87FE5"/>
    <w:rsid w:val="00CA39F9"/>
    <w:rsid w:val="00CD63C8"/>
    <w:rsid w:val="00D14E71"/>
    <w:rsid w:val="00D32899"/>
    <w:rsid w:val="00D3755C"/>
    <w:rsid w:val="00D75A95"/>
    <w:rsid w:val="00D84DB2"/>
    <w:rsid w:val="00D908F9"/>
    <w:rsid w:val="00DA1321"/>
    <w:rsid w:val="00DA68AD"/>
    <w:rsid w:val="00DB7912"/>
    <w:rsid w:val="00E13486"/>
    <w:rsid w:val="00E26C69"/>
    <w:rsid w:val="00E37C73"/>
    <w:rsid w:val="00E55B4D"/>
    <w:rsid w:val="00E61E40"/>
    <w:rsid w:val="00EC5680"/>
    <w:rsid w:val="00EE581F"/>
    <w:rsid w:val="00F16E1F"/>
    <w:rsid w:val="00F2190F"/>
    <w:rsid w:val="00F21DD7"/>
    <w:rsid w:val="00F26828"/>
    <w:rsid w:val="00F27D65"/>
    <w:rsid w:val="00F66C63"/>
    <w:rsid w:val="00FB641D"/>
    <w:rsid w:val="00FD3E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5BB065-36B5-4E97-932B-B420641B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3574"/>
    <w:pPr>
      <w:spacing w:after="0" w:line="240" w:lineRule="auto"/>
    </w:pPr>
    <w:rPr>
      <w:rFonts w:ascii="Times New Roman" w:eastAsia="Times New Roman" w:hAnsi="Times New Roman" w:cs="Times New Roman"/>
      <w:szCs w:val="30"/>
      <w:lang w:val="en-GB"/>
    </w:rPr>
  </w:style>
  <w:style w:type="paragraph" w:styleId="Nadpis1">
    <w:name w:val="heading 1"/>
    <w:basedOn w:val="Normln"/>
    <w:next w:val="Zkladntext"/>
    <w:link w:val="Nadpis1Char"/>
    <w:qFormat/>
    <w:rsid w:val="00DB7912"/>
    <w:pPr>
      <w:keepNext/>
      <w:numPr>
        <w:numId w:val="9"/>
      </w:numPr>
      <w:spacing w:after="180" w:line="260" w:lineRule="atLeast"/>
      <w:outlineLvl w:val="0"/>
    </w:pPr>
    <w:rPr>
      <w:rFonts w:asciiTheme="majorHAnsi" w:eastAsiaTheme="majorEastAsia" w:hAnsiTheme="majorHAnsi" w:cstheme="majorHAnsi"/>
      <w:b/>
      <w:bCs/>
    </w:rPr>
  </w:style>
  <w:style w:type="paragraph" w:styleId="Nadpis2">
    <w:name w:val="heading 2"/>
    <w:aliases w:val="h2"/>
    <w:basedOn w:val="Normln"/>
    <w:next w:val="Zkladntext"/>
    <w:link w:val="Nadpis2Char"/>
    <w:qFormat/>
    <w:rsid w:val="00DB7912"/>
    <w:pPr>
      <w:keepNext/>
      <w:numPr>
        <w:ilvl w:val="1"/>
        <w:numId w:val="9"/>
      </w:numPr>
      <w:spacing w:after="180" w:line="260" w:lineRule="atLeast"/>
      <w:outlineLvl w:val="1"/>
    </w:pPr>
    <w:rPr>
      <w:rFonts w:asciiTheme="majorHAnsi" w:eastAsiaTheme="majorEastAsia" w:hAnsiTheme="majorHAnsi" w:cstheme="majorHAnsi"/>
      <w:b/>
      <w:bCs/>
    </w:rPr>
  </w:style>
  <w:style w:type="paragraph" w:styleId="Nadpis3">
    <w:name w:val="heading 3"/>
    <w:basedOn w:val="Normln"/>
    <w:link w:val="Nadpis3Char"/>
    <w:qFormat/>
    <w:rsid w:val="00DB7912"/>
    <w:pPr>
      <w:numPr>
        <w:ilvl w:val="2"/>
        <w:numId w:val="9"/>
      </w:numPr>
      <w:spacing w:after="180" w:line="260" w:lineRule="atLeast"/>
      <w:outlineLvl w:val="2"/>
    </w:pPr>
  </w:style>
  <w:style w:type="paragraph" w:styleId="Nadpis4">
    <w:name w:val="heading 4"/>
    <w:basedOn w:val="Normln"/>
    <w:link w:val="Nadpis4Char"/>
    <w:qFormat/>
    <w:rsid w:val="00DB7912"/>
    <w:pPr>
      <w:numPr>
        <w:ilvl w:val="3"/>
        <w:numId w:val="9"/>
      </w:numPr>
      <w:spacing w:after="180" w:line="260" w:lineRule="atLeast"/>
      <w:outlineLvl w:val="3"/>
    </w:pPr>
  </w:style>
  <w:style w:type="paragraph" w:styleId="Nadpis5">
    <w:name w:val="heading 5"/>
    <w:basedOn w:val="Normln"/>
    <w:link w:val="Nadpis5Char"/>
    <w:qFormat/>
    <w:rsid w:val="00DB7912"/>
    <w:pPr>
      <w:numPr>
        <w:ilvl w:val="4"/>
        <w:numId w:val="9"/>
      </w:numPr>
      <w:spacing w:after="180" w:line="260" w:lineRule="atLeast"/>
      <w:outlineLvl w:val="4"/>
    </w:pPr>
  </w:style>
  <w:style w:type="paragraph" w:styleId="Nadpis6">
    <w:name w:val="heading 6"/>
    <w:basedOn w:val="Normln"/>
    <w:link w:val="Nadpis6Char"/>
    <w:qFormat/>
    <w:rsid w:val="00DB7912"/>
    <w:pPr>
      <w:numPr>
        <w:ilvl w:val="5"/>
        <w:numId w:val="9"/>
      </w:numPr>
      <w:spacing w:after="180" w:line="260" w:lineRule="atLeast"/>
      <w:outlineLvl w:val="5"/>
    </w:pPr>
  </w:style>
  <w:style w:type="paragraph" w:styleId="Nadpis7">
    <w:name w:val="heading 7"/>
    <w:basedOn w:val="Normln"/>
    <w:link w:val="Nadpis7Char"/>
    <w:qFormat/>
    <w:rsid w:val="00DB7912"/>
    <w:pPr>
      <w:numPr>
        <w:ilvl w:val="6"/>
        <w:numId w:val="9"/>
      </w:numPr>
      <w:spacing w:after="180" w:line="260" w:lineRule="atLeast"/>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ullet1">
    <w:name w:val="Bullet 1"/>
    <w:basedOn w:val="Normln"/>
    <w:uiPriority w:val="8"/>
    <w:qFormat/>
    <w:rsid w:val="00DB7912"/>
    <w:pPr>
      <w:numPr>
        <w:numId w:val="1"/>
      </w:numPr>
      <w:spacing w:after="180" w:line="260" w:lineRule="atLeast"/>
    </w:pPr>
  </w:style>
  <w:style w:type="paragraph" w:customStyle="1" w:styleId="Bullet2">
    <w:name w:val="Bullet 2"/>
    <w:basedOn w:val="Normln"/>
    <w:uiPriority w:val="8"/>
    <w:qFormat/>
    <w:rsid w:val="00DB7912"/>
    <w:pPr>
      <w:numPr>
        <w:numId w:val="2"/>
      </w:numPr>
      <w:spacing w:line="260" w:lineRule="atLeast"/>
    </w:pPr>
  </w:style>
  <w:style w:type="numbering" w:customStyle="1" w:styleId="BMDefinitions">
    <w:name w:val="B&amp;M Definitions"/>
    <w:uiPriority w:val="99"/>
    <w:rsid w:val="00DB7912"/>
    <w:pPr>
      <w:numPr>
        <w:numId w:val="3"/>
      </w:numPr>
    </w:pPr>
  </w:style>
  <w:style w:type="numbering" w:customStyle="1" w:styleId="BMHeadings">
    <w:name w:val="B&amp;M Headings"/>
    <w:uiPriority w:val="99"/>
    <w:rsid w:val="00DB7912"/>
    <w:pPr>
      <w:numPr>
        <w:numId w:val="4"/>
      </w:numPr>
    </w:pPr>
  </w:style>
  <w:style w:type="numbering" w:customStyle="1" w:styleId="BMListNumbers">
    <w:name w:val="B&amp;M List Numbers"/>
    <w:uiPriority w:val="99"/>
    <w:rsid w:val="00DB7912"/>
    <w:pPr>
      <w:numPr>
        <w:numId w:val="5"/>
      </w:numPr>
    </w:pPr>
  </w:style>
  <w:style w:type="numbering" w:customStyle="1" w:styleId="BMSchedules">
    <w:name w:val="B&amp;M Schedules"/>
    <w:uiPriority w:val="99"/>
    <w:rsid w:val="00DB7912"/>
    <w:pPr>
      <w:numPr>
        <w:numId w:val="6"/>
      </w:numPr>
    </w:pPr>
  </w:style>
  <w:style w:type="paragraph" w:customStyle="1" w:styleId="BMKAddressInfo">
    <w:name w:val="BMK Address Info"/>
    <w:link w:val="BMKAddressInfoChar"/>
    <w:semiHidden/>
    <w:rsid w:val="00DB7912"/>
    <w:pPr>
      <w:spacing w:after="0" w:line="240" w:lineRule="auto"/>
    </w:pPr>
    <w:rPr>
      <w:rFonts w:ascii="Arial" w:eastAsia="PMingLiU" w:hAnsi="Arial"/>
      <w:bCs/>
      <w:noProof/>
      <w:sz w:val="16"/>
      <w:lang w:val="en-AU" w:eastAsia="zh-CN"/>
    </w:rPr>
  </w:style>
  <w:style w:type="character" w:customStyle="1" w:styleId="BMKAddressInfoChar">
    <w:name w:val="BMK Address Info Char"/>
    <w:link w:val="BMKAddressInfo"/>
    <w:semiHidden/>
    <w:rsid w:val="00DB7912"/>
    <w:rPr>
      <w:rFonts w:ascii="Arial" w:eastAsia="PMingLiU" w:hAnsi="Arial"/>
      <w:bCs/>
      <w:noProof/>
      <w:sz w:val="16"/>
      <w:lang w:val="en-AU" w:eastAsia="zh-CN"/>
    </w:rPr>
  </w:style>
  <w:style w:type="paragraph" w:customStyle="1" w:styleId="BMKAddress1">
    <w:name w:val="BMK Address1"/>
    <w:basedOn w:val="Normln"/>
    <w:semiHidden/>
    <w:rsid w:val="00DB7912"/>
    <w:pPr>
      <w:spacing w:line="260" w:lineRule="atLeast"/>
    </w:pPr>
  </w:style>
  <w:style w:type="paragraph" w:customStyle="1" w:styleId="BMKAttention">
    <w:name w:val="BMK Attention"/>
    <w:basedOn w:val="Normln"/>
    <w:semiHidden/>
    <w:rsid w:val="00DB7912"/>
    <w:pPr>
      <w:spacing w:line="260" w:lineRule="atLeast"/>
    </w:pPr>
  </w:style>
  <w:style w:type="paragraph" w:customStyle="1" w:styleId="BMKCities">
    <w:name w:val="BMK Cities"/>
    <w:semiHidden/>
    <w:rsid w:val="00DB7912"/>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DB7912"/>
  </w:style>
  <w:style w:type="paragraph" w:customStyle="1" w:styleId="BMKDeliveryPhrase">
    <w:name w:val="BMK Delivery Phrase"/>
    <w:basedOn w:val="BMKAddressInfo"/>
    <w:semiHidden/>
    <w:rsid w:val="00DB7912"/>
    <w:pPr>
      <w:framePr w:w="2943" w:h="1734" w:hRule="exact" w:wrap="around" w:vAnchor="text" w:hAnchor="page" w:x="8533" w:y="208"/>
      <w:ind w:left="57"/>
    </w:pPr>
    <w:rPr>
      <w:b/>
    </w:rPr>
  </w:style>
  <w:style w:type="paragraph" w:customStyle="1" w:styleId="BMKDocumentName">
    <w:name w:val="BMK Document Name"/>
    <w:basedOn w:val="Normln"/>
    <w:next w:val="Normln"/>
    <w:semiHidden/>
    <w:rsid w:val="00DB7912"/>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DocumentNameHK">
    <w:name w:val="BMK Document Name HK"/>
    <w:basedOn w:val="Normln"/>
    <w:next w:val="Normln"/>
    <w:semiHidden/>
    <w:rsid w:val="00DB7912"/>
    <w:pPr>
      <w:spacing w:line="200" w:lineRule="atLeast"/>
    </w:pPr>
    <w:rPr>
      <w:rFonts w:ascii="Arial Black" w:eastAsiaTheme="majorEastAsia" w:hAnsi="Arial Black" w:cstheme="majorHAnsi"/>
      <w:noProof/>
      <w:sz w:val="18"/>
      <w:szCs w:val="32"/>
    </w:rPr>
  </w:style>
  <w:style w:type="paragraph" w:customStyle="1" w:styleId="BMKLegalNoticePhrase">
    <w:name w:val="BMK Legal Notice Phrase"/>
    <w:basedOn w:val="Normln"/>
    <w:semiHidden/>
    <w:rsid w:val="00DB7912"/>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Normln"/>
    <w:semiHidden/>
    <w:rsid w:val="00DB7912"/>
    <w:pPr>
      <w:spacing w:before="0"/>
    </w:pPr>
  </w:style>
  <w:style w:type="paragraph" w:customStyle="1" w:styleId="BMKMemberFirmName">
    <w:name w:val="BMK Member Firm Name"/>
    <w:basedOn w:val="BMKAddressInfo"/>
    <w:next w:val="BMKAddressInfo"/>
    <w:link w:val="BMKMemberFirmNameChar"/>
    <w:semiHidden/>
    <w:rsid w:val="00DB7912"/>
    <w:rPr>
      <w:b/>
    </w:rPr>
  </w:style>
  <w:style w:type="character" w:customStyle="1" w:styleId="BMKMemberFirmNameChar">
    <w:name w:val="BMK Member Firm Name Char"/>
    <w:link w:val="BMKMemberFirmName"/>
    <w:semiHidden/>
    <w:rsid w:val="00DB7912"/>
    <w:rPr>
      <w:rFonts w:ascii="Arial" w:eastAsia="PMingLiU" w:hAnsi="Arial"/>
      <w:b/>
      <w:bCs/>
      <w:noProof/>
      <w:sz w:val="16"/>
      <w:lang w:val="en-AU" w:eastAsia="zh-CN"/>
    </w:rPr>
  </w:style>
  <w:style w:type="paragraph" w:customStyle="1" w:styleId="BMKMultiOffice">
    <w:name w:val="BMK Multi Office"/>
    <w:basedOn w:val="Normln"/>
    <w:next w:val="Normln"/>
    <w:semiHidden/>
    <w:rsid w:val="00DB7912"/>
    <w:rPr>
      <w:rFonts w:ascii="Arial Black" w:eastAsia="PMingLiU" w:hAnsi="Arial Black"/>
      <w:noProof/>
      <w:spacing w:val="2"/>
      <w:sz w:val="11"/>
      <w:szCs w:val="24"/>
    </w:rPr>
  </w:style>
  <w:style w:type="paragraph" w:customStyle="1" w:styleId="BMKMultiOfficeAddress">
    <w:name w:val="BMK Multi Office Address"/>
    <w:basedOn w:val="BMKCities"/>
    <w:semiHidden/>
    <w:rsid w:val="00DB7912"/>
  </w:style>
  <w:style w:type="paragraph" w:customStyle="1" w:styleId="BMKPartnerList">
    <w:name w:val="BMK Partner List"/>
    <w:basedOn w:val="BMKCities"/>
    <w:semiHidden/>
    <w:rsid w:val="00DB7912"/>
    <w:pPr>
      <w:adjustRightInd w:val="0"/>
      <w:snapToGrid w:val="0"/>
      <w:spacing w:after="20"/>
    </w:pPr>
    <w:rPr>
      <w:rFonts w:cs="Arial"/>
      <w:caps/>
      <w:spacing w:val="0"/>
      <w:sz w:val="9"/>
      <w:szCs w:val="12"/>
    </w:rPr>
  </w:style>
  <w:style w:type="paragraph" w:customStyle="1" w:styleId="BMKPrivacyText">
    <w:name w:val="BMK Privacy Text"/>
    <w:basedOn w:val="Zpat"/>
    <w:link w:val="BMKPrivacyTextChar"/>
    <w:semiHidden/>
    <w:rsid w:val="00DB7912"/>
  </w:style>
  <w:style w:type="character" w:customStyle="1" w:styleId="BMKPrivacyTextChar">
    <w:name w:val="BMK Privacy Text Char"/>
    <w:link w:val="BMKPrivacyText"/>
    <w:semiHidden/>
    <w:rsid w:val="00DB7912"/>
    <w:rPr>
      <w:rFonts w:asciiTheme="majorHAnsi" w:eastAsiaTheme="majorEastAsia" w:hAnsiTheme="majorHAnsi" w:cstheme="majorHAnsi"/>
      <w:noProof/>
      <w:sz w:val="16"/>
      <w:szCs w:val="28"/>
      <w:lang w:val="en-AU" w:eastAsia="zh-CN"/>
    </w:rPr>
  </w:style>
  <w:style w:type="paragraph" w:styleId="Zpat">
    <w:name w:val="footer"/>
    <w:basedOn w:val="Normln"/>
    <w:link w:val="ZpatChar"/>
    <w:uiPriority w:val="99"/>
    <w:rsid w:val="00DB7912"/>
    <w:pPr>
      <w:tabs>
        <w:tab w:val="right" w:pos="9350"/>
      </w:tabs>
      <w:spacing w:line="200" w:lineRule="atLeast"/>
    </w:pPr>
    <w:rPr>
      <w:rFonts w:asciiTheme="majorHAnsi" w:eastAsiaTheme="majorEastAsia" w:hAnsiTheme="majorHAnsi" w:cstheme="majorHAnsi"/>
      <w:noProof/>
      <w:sz w:val="16"/>
    </w:rPr>
  </w:style>
  <w:style w:type="character" w:customStyle="1" w:styleId="ZpatChar">
    <w:name w:val="Zápatí Char"/>
    <w:link w:val="Zpat"/>
    <w:uiPriority w:val="99"/>
    <w:rsid w:val="00DB7912"/>
    <w:rPr>
      <w:rFonts w:asciiTheme="majorHAnsi" w:eastAsiaTheme="majorEastAsia" w:hAnsiTheme="majorHAnsi" w:cstheme="majorHAnsi"/>
      <w:noProof/>
      <w:sz w:val="16"/>
      <w:szCs w:val="28"/>
      <w:lang w:val="en-AU" w:eastAsia="zh-CN"/>
    </w:rPr>
  </w:style>
  <w:style w:type="paragraph" w:customStyle="1" w:styleId="BMKPrivacyTitle">
    <w:name w:val="BMK Privacy Title"/>
    <w:basedOn w:val="Normln"/>
    <w:semiHidden/>
    <w:rsid w:val="00DB7912"/>
    <w:pPr>
      <w:spacing w:before="260" w:after="140" w:line="240" w:lineRule="atLeast"/>
    </w:pPr>
    <w:rPr>
      <w:rFonts w:ascii="Arial Black" w:hAnsi="Arial Black"/>
      <w:sz w:val="18"/>
    </w:rPr>
  </w:style>
  <w:style w:type="paragraph" w:customStyle="1" w:styleId="BMKQualifier">
    <w:name w:val="BMK Qualifier"/>
    <w:semiHidden/>
    <w:rsid w:val="00DB7912"/>
    <w:pPr>
      <w:spacing w:line="170" w:lineRule="atLeast"/>
    </w:pPr>
    <w:rPr>
      <w:rFonts w:eastAsia="PMingLiU"/>
      <w:caps/>
      <w:noProof/>
      <w:sz w:val="13"/>
      <w:szCs w:val="13"/>
      <w:lang w:val="en-AU" w:eastAsia="zh-CN"/>
    </w:rPr>
  </w:style>
  <w:style w:type="paragraph" w:customStyle="1" w:styleId="BMKRecipient1">
    <w:name w:val="BMK Recipient1"/>
    <w:basedOn w:val="Normln"/>
    <w:semiHidden/>
    <w:rsid w:val="00DB7912"/>
    <w:pPr>
      <w:spacing w:line="260" w:lineRule="atLeast"/>
    </w:pPr>
  </w:style>
  <w:style w:type="paragraph" w:customStyle="1" w:styleId="BMKRefInfo">
    <w:name w:val="BMK Ref Info"/>
    <w:basedOn w:val="BMKAddressInfo"/>
    <w:semiHidden/>
    <w:rsid w:val="00DB7912"/>
    <w:pPr>
      <w:framePr w:w="2943" w:h="1734" w:hRule="exact" w:wrap="around" w:vAnchor="text" w:hAnchor="page" w:x="8533" w:y="208"/>
      <w:ind w:left="57"/>
    </w:pPr>
  </w:style>
  <w:style w:type="paragraph" w:customStyle="1" w:styleId="BMKRegions">
    <w:name w:val="BMK Regions"/>
    <w:basedOn w:val="BMKCities"/>
    <w:next w:val="BMKCities"/>
    <w:semiHidden/>
    <w:rsid w:val="00DB7912"/>
    <w:rPr>
      <w:rFonts w:ascii="Arial Black" w:hAnsi="Arial Black"/>
      <w:szCs w:val="24"/>
    </w:rPr>
  </w:style>
  <w:style w:type="paragraph" w:customStyle="1" w:styleId="BMKSalutation">
    <w:name w:val="BMK Salutation"/>
    <w:basedOn w:val="Normln"/>
    <w:semiHidden/>
    <w:rsid w:val="00DB7912"/>
    <w:pPr>
      <w:spacing w:line="260" w:lineRule="atLeast"/>
    </w:pPr>
  </w:style>
  <w:style w:type="paragraph" w:customStyle="1" w:styleId="BMKSubject">
    <w:name w:val="BMK Subject"/>
    <w:basedOn w:val="Normln"/>
    <w:semiHidden/>
    <w:rsid w:val="00DB7912"/>
    <w:pPr>
      <w:spacing w:line="260" w:lineRule="atLeast"/>
    </w:pPr>
    <w:rPr>
      <w:rFonts w:asciiTheme="majorHAnsi" w:eastAsiaTheme="majorEastAsia" w:hAnsiTheme="majorHAnsi" w:cstheme="majorHAnsi"/>
      <w:b/>
      <w:bCs/>
    </w:rPr>
  </w:style>
  <w:style w:type="paragraph" w:customStyle="1" w:styleId="BMKSubtitle">
    <w:name w:val="BMK Subtitle"/>
    <w:basedOn w:val="Normln"/>
    <w:next w:val="Zkladntext"/>
    <w:semiHidden/>
    <w:rsid w:val="00DB7912"/>
    <w:pPr>
      <w:spacing w:after="180" w:line="260" w:lineRule="atLeast"/>
    </w:pPr>
    <w:rPr>
      <w:rFonts w:asciiTheme="majorHAnsi" w:eastAsiaTheme="majorEastAsia" w:hAnsiTheme="majorHAnsi" w:cstheme="majorHAnsi"/>
      <w:sz w:val="32"/>
    </w:rPr>
  </w:style>
  <w:style w:type="paragraph" w:styleId="Zkladntext">
    <w:name w:val="Body Text"/>
    <w:basedOn w:val="Normln"/>
    <w:link w:val="ZkladntextChar"/>
    <w:uiPriority w:val="99"/>
    <w:semiHidden/>
    <w:unhideWhenUsed/>
    <w:rsid w:val="00DB7912"/>
    <w:pPr>
      <w:spacing w:after="120"/>
    </w:pPr>
  </w:style>
  <w:style w:type="character" w:customStyle="1" w:styleId="ZkladntextChar">
    <w:name w:val="Základní text Char"/>
    <w:basedOn w:val="Standardnpsmoodstavce"/>
    <w:link w:val="Zkladntext"/>
    <w:uiPriority w:val="99"/>
    <w:semiHidden/>
    <w:rsid w:val="00DB7912"/>
    <w:rPr>
      <w:rFonts w:eastAsiaTheme="minorEastAsia"/>
      <w:szCs w:val="28"/>
      <w:lang w:val="en-AU" w:eastAsia="zh-CN"/>
    </w:rPr>
  </w:style>
  <w:style w:type="paragraph" w:customStyle="1" w:styleId="BMKTitle">
    <w:name w:val="BMK Title"/>
    <w:basedOn w:val="Normln"/>
    <w:next w:val="Zkladntext"/>
    <w:semiHidden/>
    <w:rsid w:val="00DB7912"/>
    <w:pPr>
      <w:spacing w:after="180" w:line="260" w:lineRule="atLeast"/>
    </w:pPr>
    <w:rPr>
      <w:rFonts w:asciiTheme="majorHAnsi" w:eastAsiaTheme="majorEastAsia" w:hAnsiTheme="majorHAnsi" w:cstheme="majorHAnsi"/>
      <w:sz w:val="48"/>
    </w:rPr>
  </w:style>
  <w:style w:type="paragraph" w:customStyle="1" w:styleId="BMKDate">
    <w:name w:val="BMKDate"/>
    <w:basedOn w:val="Normln"/>
    <w:semiHidden/>
    <w:rsid w:val="00DB7912"/>
    <w:pPr>
      <w:spacing w:line="260" w:lineRule="atLeast"/>
    </w:pPr>
  </w:style>
  <w:style w:type="paragraph" w:customStyle="1" w:styleId="BMKHeaderLogoSHI">
    <w:name w:val="BMKHeaderLogoSHI"/>
    <w:semiHidden/>
    <w:rsid w:val="00DB7912"/>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Standardnpsmoodstavce"/>
    <w:uiPriority w:val="3"/>
    <w:rsid w:val="00DB7912"/>
    <w:rPr>
      <w:b/>
      <w:bCs/>
      <w:i w:val="0"/>
      <w:szCs w:val="28"/>
    </w:rPr>
  </w:style>
  <w:style w:type="paragraph" w:customStyle="1" w:styleId="DefinitionParagraph">
    <w:name w:val="Definition Paragraph"/>
    <w:basedOn w:val="Normln"/>
    <w:uiPriority w:val="2"/>
    <w:rsid w:val="00DB7912"/>
    <w:pPr>
      <w:numPr>
        <w:numId w:val="3"/>
      </w:numPr>
      <w:spacing w:after="180" w:line="260" w:lineRule="atLeast"/>
    </w:pPr>
  </w:style>
  <w:style w:type="character" w:customStyle="1" w:styleId="DMReference">
    <w:name w:val="DMReference"/>
    <w:basedOn w:val="ZpatChar"/>
    <w:semiHidden/>
    <w:rsid w:val="00DB7912"/>
    <w:rPr>
      <w:rFonts w:asciiTheme="majorHAnsi" w:eastAsiaTheme="majorEastAsia" w:hAnsiTheme="majorHAnsi" w:cstheme="majorHAnsi"/>
      <w:noProof/>
      <w:sz w:val="16"/>
      <w:szCs w:val="16"/>
      <w:lang w:val="en-AU" w:eastAsia="zh-CN"/>
    </w:rPr>
  </w:style>
  <w:style w:type="paragraph" w:customStyle="1" w:styleId="LetterDetail">
    <w:name w:val="LetterDetail"/>
    <w:basedOn w:val="Normln"/>
    <w:semiHidden/>
    <w:rsid w:val="00DB7912"/>
    <w:pPr>
      <w:spacing w:line="260" w:lineRule="atLeast"/>
    </w:pPr>
  </w:style>
  <w:style w:type="paragraph" w:customStyle="1" w:styleId="OtherContact">
    <w:name w:val="OtherContact"/>
    <w:basedOn w:val="Normln"/>
    <w:semiHidden/>
    <w:rsid w:val="00DB7912"/>
    <w:rPr>
      <w:rFonts w:asciiTheme="majorHAnsi" w:eastAsiaTheme="majorEastAsia" w:hAnsiTheme="majorHAnsi" w:cstheme="majorHAnsi"/>
      <w:sz w:val="16"/>
    </w:rPr>
  </w:style>
  <w:style w:type="paragraph" w:customStyle="1" w:styleId="Recital">
    <w:name w:val="Recital"/>
    <w:basedOn w:val="Normln"/>
    <w:uiPriority w:val="7"/>
    <w:rsid w:val="00DB7912"/>
    <w:pPr>
      <w:numPr>
        <w:numId w:val="7"/>
      </w:numPr>
      <w:spacing w:after="180" w:line="260" w:lineRule="atLeast"/>
    </w:pPr>
  </w:style>
  <w:style w:type="paragraph" w:customStyle="1" w:styleId="SchH1">
    <w:name w:val="SchH1"/>
    <w:basedOn w:val="Normln"/>
    <w:next w:val="Zkladntext"/>
    <w:uiPriority w:val="6"/>
    <w:rsid w:val="00DB7912"/>
    <w:pPr>
      <w:keepNext/>
      <w:numPr>
        <w:numId w:val="8"/>
      </w:numPr>
      <w:spacing w:after="180" w:line="260" w:lineRule="atLeast"/>
    </w:pPr>
    <w:rPr>
      <w:rFonts w:asciiTheme="majorHAnsi" w:eastAsiaTheme="majorEastAsia" w:hAnsiTheme="majorHAnsi" w:cstheme="majorHAnsi"/>
      <w:b/>
      <w:bCs/>
    </w:rPr>
  </w:style>
  <w:style w:type="paragraph" w:customStyle="1" w:styleId="SchH2">
    <w:name w:val="SchH2"/>
    <w:basedOn w:val="Normln"/>
    <w:next w:val="Zkladntext"/>
    <w:uiPriority w:val="6"/>
    <w:rsid w:val="00DB7912"/>
    <w:pPr>
      <w:keepNext/>
      <w:numPr>
        <w:ilvl w:val="1"/>
        <w:numId w:val="8"/>
      </w:numPr>
      <w:spacing w:after="180" w:line="260" w:lineRule="atLeast"/>
    </w:pPr>
    <w:rPr>
      <w:rFonts w:asciiTheme="majorHAnsi" w:eastAsiaTheme="majorEastAsia" w:hAnsiTheme="majorHAnsi" w:cstheme="majorHAnsi"/>
      <w:b/>
      <w:bCs/>
    </w:rPr>
  </w:style>
  <w:style w:type="paragraph" w:customStyle="1" w:styleId="SchH3">
    <w:name w:val="SchH3"/>
    <w:basedOn w:val="Normln"/>
    <w:uiPriority w:val="6"/>
    <w:rsid w:val="00DB7912"/>
    <w:pPr>
      <w:numPr>
        <w:ilvl w:val="2"/>
        <w:numId w:val="8"/>
      </w:numPr>
      <w:spacing w:after="180" w:line="260" w:lineRule="atLeast"/>
    </w:pPr>
  </w:style>
  <w:style w:type="paragraph" w:customStyle="1" w:styleId="SchH4">
    <w:name w:val="SchH4"/>
    <w:basedOn w:val="Normln"/>
    <w:uiPriority w:val="6"/>
    <w:rsid w:val="00DB7912"/>
    <w:pPr>
      <w:numPr>
        <w:ilvl w:val="3"/>
        <w:numId w:val="8"/>
      </w:numPr>
      <w:spacing w:after="180" w:line="260" w:lineRule="atLeast"/>
    </w:pPr>
  </w:style>
  <w:style w:type="paragraph" w:customStyle="1" w:styleId="SchH5">
    <w:name w:val="SchH5"/>
    <w:basedOn w:val="Normln"/>
    <w:uiPriority w:val="6"/>
    <w:rsid w:val="00DB7912"/>
    <w:pPr>
      <w:numPr>
        <w:ilvl w:val="4"/>
        <w:numId w:val="8"/>
      </w:numPr>
      <w:spacing w:after="180" w:line="260" w:lineRule="atLeast"/>
    </w:pPr>
  </w:style>
  <w:style w:type="paragraph" w:customStyle="1" w:styleId="SchH6">
    <w:name w:val="SchH6"/>
    <w:basedOn w:val="Normln"/>
    <w:uiPriority w:val="6"/>
    <w:rsid w:val="00DB7912"/>
    <w:pPr>
      <w:numPr>
        <w:ilvl w:val="5"/>
        <w:numId w:val="8"/>
      </w:numPr>
      <w:spacing w:after="180" w:line="260" w:lineRule="atLeast"/>
    </w:pPr>
  </w:style>
  <w:style w:type="paragraph" w:customStyle="1" w:styleId="SchSH">
    <w:name w:val="SchSH"/>
    <w:basedOn w:val="Normln"/>
    <w:next w:val="Zkladntext"/>
    <w:uiPriority w:val="6"/>
    <w:rsid w:val="00DB7912"/>
    <w:pPr>
      <w:keepNext/>
      <w:spacing w:after="180" w:line="260" w:lineRule="atLeast"/>
    </w:pPr>
    <w:rPr>
      <w:rFonts w:asciiTheme="majorHAnsi" w:eastAsiaTheme="majorEastAsia" w:hAnsiTheme="majorHAnsi" w:cstheme="majorHAnsi"/>
      <w:b/>
    </w:rPr>
  </w:style>
  <w:style w:type="paragraph" w:customStyle="1" w:styleId="TOCHeading">
    <w:name w:val="TOCHeading"/>
    <w:basedOn w:val="Normln"/>
    <w:next w:val="Zkladntext"/>
    <w:uiPriority w:val="11"/>
    <w:semiHidden/>
    <w:rsid w:val="00DB7912"/>
    <w:pPr>
      <w:pBdr>
        <w:bottom w:val="single" w:sz="4" w:space="9" w:color="auto"/>
      </w:pBdr>
      <w:spacing w:after="180" w:line="260" w:lineRule="exact"/>
    </w:pPr>
    <w:rPr>
      <w:rFonts w:asciiTheme="majorHAnsi" w:eastAsiaTheme="majorEastAsia" w:hAnsiTheme="majorHAnsi" w:cstheme="majorHAnsi"/>
      <w:b/>
      <w:bCs/>
      <w:sz w:val="24"/>
    </w:rPr>
  </w:style>
  <w:style w:type="character" w:customStyle="1" w:styleId="Nadpis1Char">
    <w:name w:val="Nadpis 1 Char"/>
    <w:basedOn w:val="Standardnpsmoodstavce"/>
    <w:link w:val="Nadpis1"/>
    <w:rsid w:val="00DB7912"/>
    <w:rPr>
      <w:rFonts w:asciiTheme="majorHAnsi" w:eastAsiaTheme="majorEastAsia" w:hAnsiTheme="majorHAnsi" w:cstheme="majorHAnsi"/>
      <w:b/>
      <w:bCs/>
      <w:szCs w:val="28"/>
      <w:lang w:val="en-AU" w:eastAsia="zh-CN"/>
    </w:rPr>
  </w:style>
  <w:style w:type="character" w:customStyle="1" w:styleId="Nadpis2Char">
    <w:name w:val="Nadpis 2 Char"/>
    <w:aliases w:val="h2 Char"/>
    <w:basedOn w:val="Standardnpsmoodstavce"/>
    <w:link w:val="Nadpis2"/>
    <w:rsid w:val="00DB7912"/>
    <w:rPr>
      <w:rFonts w:asciiTheme="majorHAnsi" w:eastAsiaTheme="majorEastAsia" w:hAnsiTheme="majorHAnsi" w:cstheme="majorHAnsi"/>
      <w:b/>
      <w:bCs/>
      <w:szCs w:val="28"/>
      <w:lang w:val="en-AU" w:eastAsia="zh-CN"/>
    </w:rPr>
  </w:style>
  <w:style w:type="character" w:customStyle="1" w:styleId="Nadpis3Char">
    <w:name w:val="Nadpis 3 Char"/>
    <w:basedOn w:val="Standardnpsmoodstavce"/>
    <w:link w:val="Nadpis3"/>
    <w:rsid w:val="00DB7912"/>
    <w:rPr>
      <w:rFonts w:eastAsiaTheme="minorEastAsia"/>
      <w:szCs w:val="28"/>
      <w:lang w:val="en-AU" w:eastAsia="zh-CN"/>
    </w:rPr>
  </w:style>
  <w:style w:type="character" w:customStyle="1" w:styleId="Nadpis4Char">
    <w:name w:val="Nadpis 4 Char"/>
    <w:basedOn w:val="Standardnpsmoodstavce"/>
    <w:link w:val="Nadpis4"/>
    <w:rsid w:val="00DB7912"/>
    <w:rPr>
      <w:rFonts w:eastAsiaTheme="minorEastAsia"/>
      <w:szCs w:val="28"/>
      <w:lang w:val="en-AU" w:eastAsia="zh-CN"/>
    </w:rPr>
  </w:style>
  <w:style w:type="character" w:customStyle="1" w:styleId="Nadpis5Char">
    <w:name w:val="Nadpis 5 Char"/>
    <w:basedOn w:val="Standardnpsmoodstavce"/>
    <w:link w:val="Nadpis5"/>
    <w:rsid w:val="00DB7912"/>
    <w:rPr>
      <w:rFonts w:eastAsiaTheme="minorEastAsia"/>
      <w:szCs w:val="28"/>
      <w:lang w:val="en-AU" w:eastAsia="zh-CN"/>
    </w:rPr>
  </w:style>
  <w:style w:type="character" w:customStyle="1" w:styleId="Nadpis6Char">
    <w:name w:val="Nadpis 6 Char"/>
    <w:basedOn w:val="Standardnpsmoodstavce"/>
    <w:link w:val="Nadpis6"/>
    <w:rsid w:val="00DB7912"/>
    <w:rPr>
      <w:rFonts w:eastAsiaTheme="minorEastAsia"/>
      <w:szCs w:val="28"/>
      <w:lang w:val="en-AU" w:eastAsia="zh-CN"/>
    </w:rPr>
  </w:style>
  <w:style w:type="character" w:customStyle="1" w:styleId="Nadpis7Char">
    <w:name w:val="Nadpis 7 Char"/>
    <w:basedOn w:val="Standardnpsmoodstavce"/>
    <w:link w:val="Nadpis7"/>
    <w:rsid w:val="00DB7912"/>
    <w:rPr>
      <w:rFonts w:eastAsiaTheme="minorEastAsia"/>
      <w:szCs w:val="28"/>
      <w:lang w:val="en-AU" w:eastAsia="zh-CN"/>
    </w:rPr>
  </w:style>
  <w:style w:type="character" w:styleId="Hypertextovodkaz">
    <w:name w:val="Hyperlink"/>
    <w:uiPriority w:val="6"/>
    <w:semiHidden/>
    <w:rsid w:val="00DB7912"/>
    <w:rPr>
      <w:color w:val="0000FF"/>
      <w:u w:val="single"/>
    </w:rPr>
  </w:style>
  <w:style w:type="character" w:styleId="Sledovanodkaz">
    <w:name w:val="FollowedHyperlink"/>
    <w:basedOn w:val="Standardnpsmoodstavce"/>
    <w:unhideWhenUsed/>
    <w:rsid w:val="00DB7912"/>
    <w:rPr>
      <w:color w:val="800080"/>
      <w:u w:val="single"/>
    </w:rPr>
  </w:style>
  <w:style w:type="paragraph" w:styleId="slovanseznam">
    <w:name w:val="List Number"/>
    <w:basedOn w:val="Normln"/>
    <w:uiPriority w:val="7"/>
    <w:qFormat/>
    <w:rsid w:val="00DB7912"/>
    <w:pPr>
      <w:numPr>
        <w:numId w:val="5"/>
      </w:numPr>
      <w:spacing w:after="180" w:line="260" w:lineRule="atLeast"/>
    </w:pPr>
  </w:style>
  <w:style w:type="paragraph" w:styleId="slovanseznam2">
    <w:name w:val="List Number 2"/>
    <w:basedOn w:val="Normln"/>
    <w:uiPriority w:val="7"/>
    <w:qFormat/>
    <w:rsid w:val="00DB7912"/>
    <w:pPr>
      <w:numPr>
        <w:ilvl w:val="1"/>
        <w:numId w:val="5"/>
      </w:numPr>
      <w:spacing w:after="180" w:line="260" w:lineRule="atLeast"/>
    </w:pPr>
  </w:style>
  <w:style w:type="paragraph" w:styleId="slovanseznam3">
    <w:name w:val="List Number 3"/>
    <w:basedOn w:val="Normln"/>
    <w:uiPriority w:val="7"/>
    <w:qFormat/>
    <w:rsid w:val="00DB7912"/>
    <w:pPr>
      <w:numPr>
        <w:ilvl w:val="2"/>
        <w:numId w:val="5"/>
      </w:numPr>
      <w:spacing w:after="180" w:line="260" w:lineRule="atLeast"/>
    </w:pPr>
  </w:style>
  <w:style w:type="paragraph" w:styleId="slovanseznam4">
    <w:name w:val="List Number 4"/>
    <w:basedOn w:val="Normln"/>
    <w:uiPriority w:val="7"/>
    <w:qFormat/>
    <w:rsid w:val="00DB7912"/>
    <w:pPr>
      <w:numPr>
        <w:ilvl w:val="3"/>
        <w:numId w:val="5"/>
      </w:numPr>
      <w:spacing w:after="180" w:line="260" w:lineRule="atLeast"/>
    </w:pPr>
  </w:style>
  <w:style w:type="character" w:styleId="slostrnky">
    <w:name w:val="page number"/>
    <w:basedOn w:val="Standardnpsmoodstavce"/>
    <w:uiPriority w:val="99"/>
    <w:semiHidden/>
    <w:rsid w:val="00DB7912"/>
    <w:rPr>
      <w:szCs w:val="16"/>
    </w:rPr>
  </w:style>
  <w:style w:type="paragraph" w:styleId="Obsah1">
    <w:name w:val="toc 1"/>
    <w:aliases w:val="BM_TOC 1"/>
    <w:basedOn w:val="BMT0"/>
    <w:next w:val="BMT0"/>
    <w:uiPriority w:val="39"/>
    <w:rsid w:val="00DB7912"/>
    <w:pPr>
      <w:ind w:left="709" w:hanging="709"/>
    </w:pPr>
    <w:rPr>
      <w:rFonts w:eastAsiaTheme="majorEastAsia" w:cstheme="majorHAnsi"/>
      <w:b/>
      <w:caps/>
      <w:szCs w:val="20"/>
    </w:rPr>
  </w:style>
  <w:style w:type="paragraph" w:styleId="Obsah2">
    <w:name w:val="toc 2"/>
    <w:aliases w:val="BM_TOC 2"/>
    <w:basedOn w:val="BMT0"/>
    <w:next w:val="BMT0"/>
    <w:uiPriority w:val="39"/>
    <w:rsid w:val="00DB7912"/>
    <w:pPr>
      <w:ind w:left="1418" w:hanging="709"/>
    </w:pPr>
    <w:rPr>
      <w:rFonts w:eastAsiaTheme="majorEastAsia" w:cstheme="majorHAnsi"/>
      <w:b/>
      <w:szCs w:val="20"/>
    </w:rPr>
  </w:style>
  <w:style w:type="paragraph" w:styleId="Obsah3">
    <w:name w:val="toc 3"/>
    <w:aliases w:val="BM_TOC 3"/>
    <w:basedOn w:val="BMT0"/>
    <w:next w:val="BMT0"/>
    <w:uiPriority w:val="39"/>
    <w:rsid w:val="00DB7912"/>
    <w:pPr>
      <w:ind w:left="2127" w:hanging="709"/>
    </w:pPr>
    <w:rPr>
      <w:rFonts w:eastAsiaTheme="majorEastAsia" w:cstheme="majorHAnsi"/>
      <w:szCs w:val="20"/>
    </w:rPr>
  </w:style>
  <w:style w:type="paragraph" w:customStyle="1" w:styleId="TCZT0">
    <w:name w:val="TCZ_T0"/>
    <w:uiPriority w:val="11"/>
    <w:rsid w:val="00DB7912"/>
    <w:pPr>
      <w:spacing w:before="60" w:after="60" w:line="240" w:lineRule="auto"/>
    </w:pPr>
    <w:rPr>
      <w:rFonts w:ascii="Times New Roman" w:eastAsiaTheme="minorEastAsia" w:hAnsi="Times New Roman" w:cstheme="minorHAnsi"/>
      <w:sz w:val="20"/>
    </w:rPr>
  </w:style>
  <w:style w:type="paragraph" w:customStyle="1" w:styleId="TENT0">
    <w:name w:val="TEN_T0"/>
    <w:uiPriority w:val="11"/>
    <w:rsid w:val="00DB7912"/>
    <w:pPr>
      <w:spacing w:before="60" w:after="60" w:line="240" w:lineRule="auto"/>
    </w:pPr>
    <w:rPr>
      <w:rFonts w:ascii="Times New Roman" w:eastAsiaTheme="minorEastAsia" w:hAnsi="Times New Roman" w:cstheme="minorHAnsi"/>
      <w:sz w:val="20"/>
      <w:lang w:val="en-GB"/>
    </w:rPr>
  </w:style>
  <w:style w:type="paragraph" w:customStyle="1" w:styleId="TCZH1">
    <w:name w:val="TCZ_H1"/>
    <w:basedOn w:val="TCZT0"/>
    <w:next w:val="TCZT0"/>
    <w:uiPriority w:val="11"/>
    <w:rsid w:val="00DB7912"/>
    <w:pPr>
      <w:keepNext/>
      <w:numPr>
        <w:ilvl w:val="1"/>
        <w:numId w:val="23"/>
      </w:numPr>
      <w:outlineLvl w:val="0"/>
    </w:pPr>
    <w:rPr>
      <w:b/>
      <w:caps/>
    </w:rPr>
  </w:style>
  <w:style w:type="paragraph" w:customStyle="1" w:styleId="TCZH2">
    <w:name w:val="TCZ_H2"/>
    <w:basedOn w:val="TCZT0"/>
    <w:next w:val="TCZT0"/>
    <w:uiPriority w:val="11"/>
    <w:rsid w:val="00DB7912"/>
    <w:pPr>
      <w:keepNext/>
      <w:numPr>
        <w:ilvl w:val="2"/>
        <w:numId w:val="23"/>
      </w:numPr>
      <w:outlineLvl w:val="1"/>
    </w:pPr>
    <w:rPr>
      <w:b/>
    </w:rPr>
  </w:style>
  <w:style w:type="paragraph" w:customStyle="1" w:styleId="TCZH3">
    <w:name w:val="TCZ_H3"/>
    <w:basedOn w:val="TCZT0"/>
    <w:next w:val="TCZT0"/>
    <w:uiPriority w:val="11"/>
    <w:rsid w:val="00DB7912"/>
    <w:pPr>
      <w:keepNext/>
      <w:numPr>
        <w:ilvl w:val="3"/>
        <w:numId w:val="23"/>
      </w:numPr>
      <w:outlineLvl w:val="2"/>
    </w:pPr>
    <w:rPr>
      <w:b/>
    </w:rPr>
  </w:style>
  <w:style w:type="paragraph" w:customStyle="1" w:styleId="TCZH4">
    <w:name w:val="TCZ_H4"/>
    <w:basedOn w:val="TCZT0"/>
    <w:next w:val="TCZT0"/>
    <w:uiPriority w:val="11"/>
    <w:rsid w:val="00DB7912"/>
    <w:pPr>
      <w:keepNext/>
      <w:numPr>
        <w:ilvl w:val="4"/>
        <w:numId w:val="23"/>
      </w:numPr>
      <w:outlineLvl w:val="3"/>
    </w:pPr>
    <w:rPr>
      <w:b/>
    </w:rPr>
  </w:style>
  <w:style w:type="paragraph" w:customStyle="1" w:styleId="TCZH">
    <w:name w:val="TCZ_H"/>
    <w:basedOn w:val="TCZT0"/>
    <w:next w:val="TCZT0"/>
    <w:uiPriority w:val="11"/>
    <w:rsid w:val="00DB7912"/>
    <w:pPr>
      <w:keepNext/>
      <w:numPr>
        <w:numId w:val="23"/>
      </w:numPr>
      <w:outlineLvl w:val="0"/>
    </w:pPr>
    <w:rPr>
      <w:b/>
      <w:caps/>
    </w:rPr>
  </w:style>
  <w:style w:type="paragraph" w:customStyle="1" w:styleId="TCZH50">
    <w:name w:val="TCZ_H50"/>
    <w:basedOn w:val="TCZT0"/>
    <w:uiPriority w:val="11"/>
    <w:rsid w:val="00DB7912"/>
    <w:pPr>
      <w:numPr>
        <w:ilvl w:val="5"/>
        <w:numId w:val="23"/>
      </w:numPr>
    </w:pPr>
  </w:style>
  <w:style w:type="paragraph" w:customStyle="1" w:styleId="TCZH60">
    <w:name w:val="TCZ_H60"/>
    <w:basedOn w:val="TCZT0"/>
    <w:uiPriority w:val="11"/>
    <w:rsid w:val="00DB7912"/>
    <w:pPr>
      <w:numPr>
        <w:ilvl w:val="6"/>
        <w:numId w:val="23"/>
      </w:numPr>
    </w:pPr>
  </w:style>
  <w:style w:type="paragraph" w:customStyle="1" w:styleId="TCZL1">
    <w:name w:val="TCZ_L1"/>
    <w:basedOn w:val="TCZH1"/>
    <w:uiPriority w:val="11"/>
    <w:rsid w:val="00DB7912"/>
    <w:pPr>
      <w:keepNext w:val="0"/>
      <w:outlineLvl w:val="9"/>
    </w:pPr>
    <w:rPr>
      <w:b w:val="0"/>
      <w:caps w:val="0"/>
    </w:rPr>
  </w:style>
  <w:style w:type="paragraph" w:customStyle="1" w:styleId="TCZL2">
    <w:name w:val="TCZ_L2"/>
    <w:basedOn w:val="TCZH2"/>
    <w:uiPriority w:val="11"/>
    <w:rsid w:val="00DB7912"/>
    <w:pPr>
      <w:keepNext w:val="0"/>
      <w:outlineLvl w:val="9"/>
    </w:pPr>
    <w:rPr>
      <w:b w:val="0"/>
    </w:rPr>
  </w:style>
  <w:style w:type="paragraph" w:customStyle="1" w:styleId="TCZL3">
    <w:name w:val="TCZ_L3"/>
    <w:basedOn w:val="TCZH3"/>
    <w:uiPriority w:val="11"/>
    <w:rsid w:val="00DB7912"/>
    <w:pPr>
      <w:keepNext w:val="0"/>
      <w:outlineLvl w:val="9"/>
    </w:pPr>
    <w:rPr>
      <w:b w:val="0"/>
    </w:rPr>
  </w:style>
  <w:style w:type="paragraph" w:customStyle="1" w:styleId="TCZL4">
    <w:name w:val="TCZ_L4"/>
    <w:basedOn w:val="TCZH4"/>
    <w:uiPriority w:val="11"/>
    <w:rsid w:val="00DB7912"/>
    <w:pPr>
      <w:keepNext w:val="0"/>
      <w:outlineLvl w:val="9"/>
    </w:pPr>
    <w:rPr>
      <w:b w:val="0"/>
    </w:rPr>
  </w:style>
  <w:style w:type="paragraph" w:customStyle="1" w:styleId="TCZa0">
    <w:name w:val="TCZ_a0"/>
    <w:basedOn w:val="TCZT0"/>
    <w:uiPriority w:val="11"/>
    <w:rsid w:val="00DB7912"/>
    <w:pPr>
      <w:numPr>
        <w:numId w:val="26"/>
      </w:numPr>
    </w:pPr>
  </w:style>
  <w:style w:type="paragraph" w:customStyle="1" w:styleId="TCZi0">
    <w:name w:val="TCZ_i0"/>
    <w:basedOn w:val="TCZT0"/>
    <w:uiPriority w:val="11"/>
    <w:rsid w:val="00DB7912"/>
    <w:pPr>
      <w:numPr>
        <w:numId w:val="30"/>
      </w:numPr>
      <w:tabs>
        <w:tab w:val="left" w:pos="340"/>
      </w:tabs>
    </w:pPr>
  </w:style>
  <w:style w:type="paragraph" w:customStyle="1" w:styleId="TCZBullets0">
    <w:name w:val="TCZ_Bullets0"/>
    <w:basedOn w:val="TCZT0"/>
    <w:uiPriority w:val="11"/>
    <w:rsid w:val="00DB7912"/>
    <w:pPr>
      <w:numPr>
        <w:numId w:val="27"/>
      </w:numPr>
      <w:tabs>
        <w:tab w:val="left" w:pos="340"/>
      </w:tabs>
    </w:pPr>
  </w:style>
  <w:style w:type="paragraph" w:customStyle="1" w:styleId="TCZEFA">
    <w:name w:val="TCZ_EFA"/>
    <w:basedOn w:val="TCZT0"/>
    <w:uiPriority w:val="11"/>
    <w:rsid w:val="00DB7912"/>
    <w:pPr>
      <w:numPr>
        <w:numId w:val="28"/>
      </w:numPr>
      <w:tabs>
        <w:tab w:val="left" w:pos="340"/>
      </w:tabs>
    </w:pPr>
  </w:style>
  <w:style w:type="paragraph" w:customStyle="1" w:styleId="TCZEFN">
    <w:name w:val="TCZ_EFN"/>
    <w:basedOn w:val="TCZT0"/>
    <w:uiPriority w:val="11"/>
    <w:rsid w:val="00DB7912"/>
    <w:pPr>
      <w:numPr>
        <w:numId w:val="29"/>
      </w:numPr>
      <w:tabs>
        <w:tab w:val="left" w:pos="340"/>
      </w:tabs>
    </w:pPr>
  </w:style>
  <w:style w:type="table" w:customStyle="1" w:styleId="BMTableStyle">
    <w:name w:val="BM_TableStyle"/>
    <w:basedOn w:val="Normlntabulka"/>
    <w:uiPriority w:val="99"/>
    <w:rsid w:val="00DB7912"/>
    <w:pPr>
      <w:spacing w:before="60" w:after="60" w:line="240" w:lineRule="auto"/>
    </w:pPr>
    <w:rPr>
      <w:rFonts w:ascii="Times New Roman" w:eastAsia="PMingLiU" w:hAnsi="Times New Roman"/>
      <w:sz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rPr>
        <w:tblHeader/>
      </w:trPr>
      <w:tcPr>
        <w:shd w:val="clear" w:color="auto" w:fill="CCCCCC"/>
      </w:tcPr>
    </w:tblStylePr>
    <w:tblStylePr w:type="firstCol">
      <w:pPr>
        <w:jc w:val="left"/>
      </w:pPr>
      <w:rPr>
        <w:b w:val="0"/>
      </w:rPr>
    </w:tblStylePr>
    <w:tblStylePr w:type="nwCell">
      <w:pPr>
        <w:keepNext/>
        <w:wordWrap/>
      </w:pPr>
    </w:tblStylePr>
  </w:style>
  <w:style w:type="paragraph" w:styleId="Textbubliny">
    <w:name w:val="Balloon Text"/>
    <w:basedOn w:val="Normln"/>
    <w:link w:val="TextbublinyChar"/>
    <w:semiHidden/>
    <w:rsid w:val="00DB7912"/>
    <w:rPr>
      <w:rFonts w:ascii="Tahoma" w:hAnsi="Tahoma" w:cs="Tahoma"/>
      <w:sz w:val="16"/>
      <w:szCs w:val="16"/>
    </w:rPr>
  </w:style>
  <w:style w:type="character" w:customStyle="1" w:styleId="TextbublinyChar">
    <w:name w:val="Text bubliny Char"/>
    <w:basedOn w:val="Standardnpsmoodstavce"/>
    <w:link w:val="Textbubliny"/>
    <w:semiHidden/>
    <w:rsid w:val="00DB7912"/>
    <w:rPr>
      <w:rFonts w:ascii="Tahoma" w:eastAsiaTheme="minorEastAsia" w:hAnsi="Tahoma" w:cs="Tahoma"/>
      <w:sz w:val="16"/>
      <w:szCs w:val="16"/>
      <w:lang w:val="en-GB"/>
    </w:rPr>
  </w:style>
  <w:style w:type="paragraph" w:customStyle="1" w:styleId="TENH1">
    <w:name w:val="TEN_H1"/>
    <w:basedOn w:val="TENT0"/>
    <w:next w:val="TENT0"/>
    <w:uiPriority w:val="11"/>
    <w:rsid w:val="00DB7912"/>
    <w:pPr>
      <w:keepNext/>
      <w:numPr>
        <w:ilvl w:val="1"/>
        <w:numId w:val="10"/>
      </w:numPr>
      <w:tabs>
        <w:tab w:val="left" w:pos="425"/>
      </w:tabs>
      <w:outlineLvl w:val="0"/>
    </w:pPr>
    <w:rPr>
      <w:b/>
      <w:caps/>
    </w:rPr>
  </w:style>
  <w:style w:type="paragraph" w:customStyle="1" w:styleId="TENH2">
    <w:name w:val="TEN_H2"/>
    <w:basedOn w:val="TENT0"/>
    <w:next w:val="TENT0"/>
    <w:uiPriority w:val="11"/>
    <w:rsid w:val="00DB7912"/>
    <w:pPr>
      <w:keepNext/>
      <w:numPr>
        <w:ilvl w:val="2"/>
        <w:numId w:val="10"/>
      </w:numPr>
      <w:outlineLvl w:val="1"/>
    </w:pPr>
    <w:rPr>
      <w:b/>
    </w:rPr>
  </w:style>
  <w:style w:type="paragraph" w:customStyle="1" w:styleId="TENH3">
    <w:name w:val="TEN_H3"/>
    <w:basedOn w:val="TENT0"/>
    <w:next w:val="TENT0"/>
    <w:uiPriority w:val="11"/>
    <w:rsid w:val="00DB7912"/>
    <w:pPr>
      <w:keepNext/>
      <w:numPr>
        <w:ilvl w:val="3"/>
        <w:numId w:val="10"/>
      </w:numPr>
      <w:outlineLvl w:val="2"/>
    </w:pPr>
    <w:rPr>
      <w:b/>
    </w:rPr>
  </w:style>
  <w:style w:type="paragraph" w:customStyle="1" w:styleId="TENH4">
    <w:name w:val="TEN_H4"/>
    <w:basedOn w:val="TENT0"/>
    <w:next w:val="TENT0"/>
    <w:uiPriority w:val="11"/>
    <w:rsid w:val="00DB7912"/>
    <w:pPr>
      <w:keepNext/>
      <w:numPr>
        <w:ilvl w:val="4"/>
        <w:numId w:val="10"/>
      </w:numPr>
      <w:outlineLvl w:val="3"/>
    </w:pPr>
    <w:rPr>
      <w:b/>
    </w:rPr>
  </w:style>
  <w:style w:type="paragraph" w:customStyle="1" w:styleId="TENH">
    <w:name w:val="TEN_H"/>
    <w:basedOn w:val="TENT0"/>
    <w:next w:val="TENT0"/>
    <w:uiPriority w:val="11"/>
    <w:rsid w:val="00DB7912"/>
    <w:pPr>
      <w:keepNext/>
      <w:numPr>
        <w:numId w:val="10"/>
      </w:numPr>
      <w:outlineLvl w:val="0"/>
    </w:pPr>
    <w:rPr>
      <w:b/>
      <w:caps/>
    </w:rPr>
  </w:style>
  <w:style w:type="paragraph" w:customStyle="1" w:styleId="TENH50">
    <w:name w:val="TEN_H50"/>
    <w:basedOn w:val="TENT0"/>
    <w:uiPriority w:val="11"/>
    <w:rsid w:val="00DB7912"/>
    <w:pPr>
      <w:numPr>
        <w:ilvl w:val="5"/>
        <w:numId w:val="10"/>
      </w:numPr>
    </w:pPr>
  </w:style>
  <w:style w:type="paragraph" w:customStyle="1" w:styleId="TENH60">
    <w:name w:val="TEN_H60"/>
    <w:basedOn w:val="TENT0"/>
    <w:uiPriority w:val="11"/>
    <w:rsid w:val="00DB7912"/>
    <w:pPr>
      <w:numPr>
        <w:ilvl w:val="6"/>
        <w:numId w:val="10"/>
      </w:numPr>
    </w:pPr>
  </w:style>
  <w:style w:type="paragraph" w:customStyle="1" w:styleId="TENL1">
    <w:name w:val="TEN_L1"/>
    <w:basedOn w:val="TENH1"/>
    <w:uiPriority w:val="11"/>
    <w:rsid w:val="00DB7912"/>
    <w:pPr>
      <w:keepNext w:val="0"/>
      <w:outlineLvl w:val="9"/>
    </w:pPr>
    <w:rPr>
      <w:b w:val="0"/>
      <w:caps w:val="0"/>
    </w:rPr>
  </w:style>
  <w:style w:type="paragraph" w:customStyle="1" w:styleId="TENL2">
    <w:name w:val="TEN_L2"/>
    <w:basedOn w:val="TENH2"/>
    <w:uiPriority w:val="11"/>
    <w:rsid w:val="00DB7912"/>
    <w:pPr>
      <w:keepNext w:val="0"/>
      <w:outlineLvl w:val="9"/>
    </w:pPr>
    <w:rPr>
      <w:b w:val="0"/>
    </w:rPr>
  </w:style>
  <w:style w:type="paragraph" w:customStyle="1" w:styleId="TENL3">
    <w:name w:val="TEN_L3"/>
    <w:basedOn w:val="TENH3"/>
    <w:uiPriority w:val="11"/>
    <w:rsid w:val="00DB7912"/>
    <w:pPr>
      <w:keepNext w:val="0"/>
      <w:outlineLvl w:val="9"/>
    </w:pPr>
    <w:rPr>
      <w:b w:val="0"/>
    </w:rPr>
  </w:style>
  <w:style w:type="paragraph" w:customStyle="1" w:styleId="TENL4">
    <w:name w:val="TEN_L4"/>
    <w:basedOn w:val="TENH4"/>
    <w:uiPriority w:val="11"/>
    <w:rsid w:val="00DB7912"/>
    <w:pPr>
      <w:keepNext w:val="0"/>
      <w:outlineLvl w:val="9"/>
    </w:pPr>
    <w:rPr>
      <w:b w:val="0"/>
    </w:rPr>
  </w:style>
  <w:style w:type="paragraph" w:customStyle="1" w:styleId="TENa0">
    <w:name w:val="TEN_a0"/>
    <w:basedOn w:val="TENT0"/>
    <w:uiPriority w:val="11"/>
    <w:rsid w:val="00DB7912"/>
    <w:pPr>
      <w:numPr>
        <w:numId w:val="25"/>
      </w:numPr>
      <w:tabs>
        <w:tab w:val="left" w:pos="340"/>
      </w:tabs>
    </w:pPr>
  </w:style>
  <w:style w:type="paragraph" w:customStyle="1" w:styleId="TENi0">
    <w:name w:val="TEN_i0"/>
    <w:basedOn w:val="TENT0"/>
    <w:uiPriority w:val="11"/>
    <w:rsid w:val="00DB7912"/>
    <w:pPr>
      <w:numPr>
        <w:numId w:val="34"/>
      </w:numPr>
      <w:tabs>
        <w:tab w:val="left" w:pos="340"/>
      </w:tabs>
    </w:pPr>
  </w:style>
  <w:style w:type="paragraph" w:customStyle="1" w:styleId="TENBullets0">
    <w:name w:val="TEN_Bullets0"/>
    <w:basedOn w:val="TENT0"/>
    <w:uiPriority w:val="11"/>
    <w:rsid w:val="00DB7912"/>
    <w:pPr>
      <w:numPr>
        <w:numId w:val="31"/>
      </w:numPr>
      <w:tabs>
        <w:tab w:val="left" w:pos="340"/>
      </w:tabs>
    </w:pPr>
  </w:style>
  <w:style w:type="paragraph" w:customStyle="1" w:styleId="TENEFA">
    <w:name w:val="TEN_EFA"/>
    <w:basedOn w:val="TENT0"/>
    <w:uiPriority w:val="11"/>
    <w:rsid w:val="00DB7912"/>
    <w:pPr>
      <w:numPr>
        <w:numId w:val="32"/>
      </w:numPr>
      <w:tabs>
        <w:tab w:val="left" w:pos="340"/>
      </w:tabs>
    </w:pPr>
  </w:style>
  <w:style w:type="paragraph" w:customStyle="1" w:styleId="TENEFN">
    <w:name w:val="TEN_EFN"/>
    <w:basedOn w:val="TENT0"/>
    <w:uiPriority w:val="11"/>
    <w:rsid w:val="00DB7912"/>
    <w:pPr>
      <w:numPr>
        <w:numId w:val="33"/>
      </w:numPr>
      <w:tabs>
        <w:tab w:val="left" w:pos="340"/>
      </w:tabs>
    </w:pPr>
  </w:style>
  <w:style w:type="paragraph" w:customStyle="1" w:styleId="BMT0">
    <w:name w:val="BM_T0"/>
    <w:uiPriority w:val="11"/>
    <w:rsid w:val="00DB7912"/>
    <w:pPr>
      <w:spacing w:after="180" w:line="260" w:lineRule="atLeast"/>
      <w:jc w:val="both"/>
    </w:pPr>
    <w:rPr>
      <w:rFonts w:ascii="Times New Roman" w:eastAsiaTheme="minorEastAsia" w:hAnsi="Times New Roman" w:cstheme="minorHAnsi"/>
      <w:lang w:val="en-GB"/>
    </w:rPr>
  </w:style>
  <w:style w:type="paragraph" w:customStyle="1" w:styleId="BMT1">
    <w:name w:val="BM_T1"/>
    <w:basedOn w:val="BMT0"/>
    <w:uiPriority w:val="11"/>
    <w:rsid w:val="00DB7912"/>
    <w:pPr>
      <w:ind w:left="706"/>
    </w:pPr>
  </w:style>
  <w:style w:type="paragraph" w:customStyle="1" w:styleId="BMT2">
    <w:name w:val="BM_T2"/>
    <w:basedOn w:val="BMT0"/>
    <w:uiPriority w:val="11"/>
    <w:rsid w:val="00DB7912"/>
    <w:pPr>
      <w:ind w:left="1418"/>
    </w:pPr>
  </w:style>
  <w:style w:type="paragraph" w:customStyle="1" w:styleId="BMT3">
    <w:name w:val="BM_T3"/>
    <w:basedOn w:val="BMT0"/>
    <w:uiPriority w:val="11"/>
    <w:rsid w:val="00DB7912"/>
    <w:pPr>
      <w:ind w:left="2126"/>
    </w:pPr>
  </w:style>
  <w:style w:type="paragraph" w:customStyle="1" w:styleId="BMT4">
    <w:name w:val="BM_T4"/>
    <w:basedOn w:val="BMT0"/>
    <w:uiPriority w:val="11"/>
    <w:rsid w:val="00DB7912"/>
    <w:pPr>
      <w:ind w:left="2835"/>
    </w:pPr>
  </w:style>
  <w:style w:type="paragraph" w:customStyle="1" w:styleId="BMH1">
    <w:name w:val="BM_H1"/>
    <w:basedOn w:val="BMT0"/>
    <w:next w:val="BMT0"/>
    <w:uiPriority w:val="11"/>
    <w:rsid w:val="00DB7912"/>
    <w:pPr>
      <w:keepNext/>
      <w:numPr>
        <w:ilvl w:val="1"/>
        <w:numId w:val="24"/>
      </w:numPr>
      <w:outlineLvl w:val="0"/>
    </w:pPr>
    <w:rPr>
      <w:b/>
      <w:caps/>
    </w:rPr>
  </w:style>
  <w:style w:type="paragraph" w:customStyle="1" w:styleId="BMH2">
    <w:name w:val="BM_H2"/>
    <w:basedOn w:val="BMT0"/>
    <w:next w:val="BMT0"/>
    <w:uiPriority w:val="11"/>
    <w:rsid w:val="00DB7912"/>
    <w:pPr>
      <w:keepNext/>
      <w:numPr>
        <w:ilvl w:val="2"/>
        <w:numId w:val="24"/>
      </w:numPr>
      <w:outlineLvl w:val="1"/>
    </w:pPr>
    <w:rPr>
      <w:b/>
    </w:rPr>
  </w:style>
  <w:style w:type="paragraph" w:customStyle="1" w:styleId="BMH3">
    <w:name w:val="BM_H3"/>
    <w:basedOn w:val="BMT0"/>
    <w:next w:val="BMT0"/>
    <w:uiPriority w:val="11"/>
    <w:rsid w:val="00DB7912"/>
    <w:pPr>
      <w:keepNext/>
      <w:numPr>
        <w:ilvl w:val="3"/>
        <w:numId w:val="24"/>
      </w:numPr>
      <w:outlineLvl w:val="2"/>
    </w:pPr>
    <w:rPr>
      <w:b/>
    </w:rPr>
  </w:style>
  <w:style w:type="paragraph" w:customStyle="1" w:styleId="BMH4">
    <w:name w:val="BM_H4"/>
    <w:basedOn w:val="BMT0"/>
    <w:next w:val="BMT0"/>
    <w:uiPriority w:val="11"/>
    <w:rsid w:val="00DB7912"/>
    <w:pPr>
      <w:keepNext/>
      <w:numPr>
        <w:ilvl w:val="4"/>
        <w:numId w:val="24"/>
      </w:numPr>
      <w:outlineLvl w:val="3"/>
    </w:pPr>
    <w:rPr>
      <w:b/>
    </w:rPr>
  </w:style>
  <w:style w:type="paragraph" w:customStyle="1" w:styleId="BMH">
    <w:name w:val="BM_H"/>
    <w:basedOn w:val="BMT0"/>
    <w:next w:val="BMT0"/>
    <w:uiPriority w:val="11"/>
    <w:rsid w:val="00DB7912"/>
    <w:pPr>
      <w:keepNext/>
      <w:numPr>
        <w:numId w:val="24"/>
      </w:numPr>
      <w:outlineLvl w:val="0"/>
    </w:pPr>
    <w:rPr>
      <w:b/>
      <w:caps/>
    </w:rPr>
  </w:style>
  <w:style w:type="paragraph" w:customStyle="1" w:styleId="BMH50">
    <w:name w:val="BM_H50"/>
    <w:basedOn w:val="BMT0"/>
    <w:uiPriority w:val="11"/>
    <w:rsid w:val="00DB7912"/>
    <w:pPr>
      <w:numPr>
        <w:ilvl w:val="5"/>
        <w:numId w:val="24"/>
      </w:numPr>
    </w:pPr>
  </w:style>
  <w:style w:type="paragraph" w:customStyle="1" w:styleId="BMH60">
    <w:name w:val="BM_H60"/>
    <w:basedOn w:val="BMT0"/>
    <w:uiPriority w:val="11"/>
    <w:rsid w:val="00DB7912"/>
    <w:pPr>
      <w:numPr>
        <w:ilvl w:val="6"/>
        <w:numId w:val="24"/>
      </w:numPr>
    </w:pPr>
  </w:style>
  <w:style w:type="paragraph" w:customStyle="1" w:styleId="BMH51">
    <w:name w:val="BM_H51"/>
    <w:basedOn w:val="BMH50"/>
    <w:uiPriority w:val="11"/>
    <w:rsid w:val="00DB7912"/>
    <w:pPr>
      <w:tabs>
        <w:tab w:val="clear" w:pos="709"/>
        <w:tab w:val="left" w:pos="1418"/>
      </w:tabs>
      <w:ind w:left="1418"/>
    </w:pPr>
  </w:style>
  <w:style w:type="paragraph" w:customStyle="1" w:styleId="BMH52">
    <w:name w:val="BM_H52"/>
    <w:basedOn w:val="BMH50"/>
    <w:uiPriority w:val="11"/>
    <w:rsid w:val="00DB7912"/>
    <w:pPr>
      <w:tabs>
        <w:tab w:val="left" w:pos="2126"/>
      </w:tabs>
      <w:ind w:left="2127"/>
    </w:pPr>
  </w:style>
  <w:style w:type="paragraph" w:customStyle="1" w:styleId="BMH61">
    <w:name w:val="BM_H61"/>
    <w:basedOn w:val="BMH60"/>
    <w:uiPriority w:val="11"/>
    <w:rsid w:val="00DB7912"/>
    <w:pPr>
      <w:tabs>
        <w:tab w:val="clear" w:pos="709"/>
        <w:tab w:val="left" w:pos="1418"/>
      </w:tabs>
      <w:ind w:left="1418"/>
    </w:pPr>
  </w:style>
  <w:style w:type="paragraph" w:customStyle="1" w:styleId="BMH62">
    <w:name w:val="BM_H62"/>
    <w:basedOn w:val="BMH60"/>
    <w:uiPriority w:val="11"/>
    <w:rsid w:val="00DB7912"/>
    <w:pPr>
      <w:tabs>
        <w:tab w:val="clear" w:pos="709"/>
        <w:tab w:val="left" w:pos="2126"/>
      </w:tabs>
      <w:ind w:left="2127"/>
    </w:pPr>
  </w:style>
  <w:style w:type="paragraph" w:customStyle="1" w:styleId="BMH63">
    <w:name w:val="BM_H63"/>
    <w:basedOn w:val="BMH60"/>
    <w:uiPriority w:val="11"/>
    <w:rsid w:val="00DB7912"/>
    <w:pPr>
      <w:tabs>
        <w:tab w:val="clear" w:pos="709"/>
        <w:tab w:val="left" w:pos="2835"/>
      </w:tabs>
      <w:ind w:left="2835"/>
    </w:pPr>
  </w:style>
  <w:style w:type="paragraph" w:customStyle="1" w:styleId="BML1">
    <w:name w:val="BM_L1"/>
    <w:basedOn w:val="BMH1"/>
    <w:uiPriority w:val="11"/>
    <w:rsid w:val="00DB7912"/>
    <w:pPr>
      <w:keepNext w:val="0"/>
      <w:outlineLvl w:val="9"/>
    </w:pPr>
    <w:rPr>
      <w:b w:val="0"/>
      <w:caps w:val="0"/>
    </w:rPr>
  </w:style>
  <w:style w:type="paragraph" w:customStyle="1" w:styleId="BML2">
    <w:name w:val="BM_L2"/>
    <w:basedOn w:val="BMH2"/>
    <w:uiPriority w:val="11"/>
    <w:rsid w:val="00DB7912"/>
    <w:pPr>
      <w:keepNext w:val="0"/>
      <w:outlineLvl w:val="9"/>
    </w:pPr>
    <w:rPr>
      <w:b w:val="0"/>
    </w:rPr>
  </w:style>
  <w:style w:type="paragraph" w:customStyle="1" w:styleId="BML3">
    <w:name w:val="BM_L3"/>
    <w:basedOn w:val="BMH3"/>
    <w:uiPriority w:val="11"/>
    <w:rsid w:val="00DB7912"/>
    <w:pPr>
      <w:keepNext w:val="0"/>
      <w:outlineLvl w:val="9"/>
    </w:pPr>
    <w:rPr>
      <w:b w:val="0"/>
    </w:rPr>
  </w:style>
  <w:style w:type="paragraph" w:customStyle="1" w:styleId="BML4">
    <w:name w:val="BM_L4"/>
    <w:basedOn w:val="BMH4"/>
    <w:uiPriority w:val="11"/>
    <w:rsid w:val="00DB7912"/>
    <w:pPr>
      <w:keepNext w:val="0"/>
      <w:outlineLvl w:val="9"/>
    </w:pPr>
    <w:rPr>
      <w:b w:val="0"/>
    </w:rPr>
  </w:style>
  <w:style w:type="paragraph" w:customStyle="1" w:styleId="BMa0">
    <w:name w:val="BM_a0"/>
    <w:basedOn w:val="BMT0"/>
    <w:uiPriority w:val="11"/>
    <w:rsid w:val="00DB7912"/>
    <w:pPr>
      <w:numPr>
        <w:numId w:val="11"/>
      </w:numPr>
    </w:pPr>
  </w:style>
  <w:style w:type="paragraph" w:customStyle="1" w:styleId="BMa1">
    <w:name w:val="BM_a1"/>
    <w:basedOn w:val="BMT0"/>
    <w:uiPriority w:val="11"/>
    <w:rsid w:val="00DB7912"/>
    <w:pPr>
      <w:numPr>
        <w:numId w:val="12"/>
      </w:numPr>
    </w:pPr>
  </w:style>
  <w:style w:type="paragraph" w:customStyle="1" w:styleId="BMa2">
    <w:name w:val="BM_a2"/>
    <w:basedOn w:val="BMT0"/>
    <w:uiPriority w:val="11"/>
    <w:rsid w:val="00DB7912"/>
    <w:pPr>
      <w:numPr>
        <w:numId w:val="13"/>
      </w:numPr>
    </w:pPr>
  </w:style>
  <w:style w:type="paragraph" w:customStyle="1" w:styleId="BMi0">
    <w:name w:val="BM_i0"/>
    <w:basedOn w:val="BMT0"/>
    <w:uiPriority w:val="11"/>
    <w:rsid w:val="00DB7912"/>
    <w:pPr>
      <w:numPr>
        <w:numId w:val="14"/>
      </w:numPr>
    </w:pPr>
  </w:style>
  <w:style w:type="paragraph" w:customStyle="1" w:styleId="BMi1">
    <w:name w:val="BM_i1"/>
    <w:basedOn w:val="BMT0"/>
    <w:uiPriority w:val="11"/>
    <w:rsid w:val="00DB7912"/>
    <w:pPr>
      <w:numPr>
        <w:numId w:val="15"/>
      </w:numPr>
    </w:pPr>
  </w:style>
  <w:style w:type="paragraph" w:customStyle="1" w:styleId="BMi2">
    <w:name w:val="BM_i2"/>
    <w:basedOn w:val="BMT0"/>
    <w:uiPriority w:val="11"/>
    <w:rsid w:val="00DB7912"/>
    <w:pPr>
      <w:numPr>
        <w:numId w:val="16"/>
      </w:numPr>
    </w:pPr>
  </w:style>
  <w:style w:type="paragraph" w:customStyle="1" w:styleId="BMi3">
    <w:name w:val="BM_i3"/>
    <w:basedOn w:val="BMT0"/>
    <w:uiPriority w:val="11"/>
    <w:rsid w:val="00DB7912"/>
    <w:pPr>
      <w:numPr>
        <w:numId w:val="17"/>
      </w:numPr>
    </w:pPr>
  </w:style>
  <w:style w:type="paragraph" w:customStyle="1" w:styleId="BMBullets0">
    <w:name w:val="BM_Bullets0"/>
    <w:basedOn w:val="BMT0"/>
    <w:uiPriority w:val="11"/>
    <w:rsid w:val="00DB7912"/>
    <w:pPr>
      <w:numPr>
        <w:numId w:val="18"/>
      </w:numPr>
    </w:pPr>
  </w:style>
  <w:style w:type="paragraph" w:customStyle="1" w:styleId="BMBullets1">
    <w:name w:val="BM_Bullets1"/>
    <w:basedOn w:val="BMT0"/>
    <w:uiPriority w:val="11"/>
    <w:rsid w:val="00DB7912"/>
    <w:pPr>
      <w:numPr>
        <w:numId w:val="19"/>
      </w:numPr>
    </w:pPr>
  </w:style>
  <w:style w:type="paragraph" w:customStyle="1" w:styleId="BMBullets2">
    <w:name w:val="BM_Bullets2"/>
    <w:basedOn w:val="BMT0"/>
    <w:uiPriority w:val="11"/>
    <w:rsid w:val="00DB7912"/>
    <w:pPr>
      <w:numPr>
        <w:numId w:val="20"/>
      </w:numPr>
    </w:pPr>
  </w:style>
  <w:style w:type="paragraph" w:customStyle="1" w:styleId="BMEFA">
    <w:name w:val="BM_EFA"/>
    <w:basedOn w:val="BMT0"/>
    <w:uiPriority w:val="11"/>
    <w:rsid w:val="00DB7912"/>
    <w:pPr>
      <w:numPr>
        <w:numId w:val="21"/>
      </w:numPr>
    </w:pPr>
  </w:style>
  <w:style w:type="paragraph" w:customStyle="1" w:styleId="BMEFN">
    <w:name w:val="BM_EFN"/>
    <w:basedOn w:val="BMT0"/>
    <w:uiPriority w:val="11"/>
    <w:rsid w:val="00DB7912"/>
    <w:pPr>
      <w:numPr>
        <w:numId w:val="22"/>
      </w:numPr>
    </w:pPr>
  </w:style>
  <w:style w:type="paragraph" w:customStyle="1" w:styleId="BMH70">
    <w:name w:val="BM_H70"/>
    <w:basedOn w:val="BMT0"/>
    <w:uiPriority w:val="6"/>
    <w:rsid w:val="00DB7912"/>
    <w:pPr>
      <w:numPr>
        <w:ilvl w:val="7"/>
        <w:numId w:val="24"/>
      </w:numPr>
    </w:pPr>
  </w:style>
  <w:style w:type="paragraph" w:customStyle="1" w:styleId="BMH71">
    <w:name w:val="BM_H71"/>
    <w:basedOn w:val="BMH70"/>
    <w:uiPriority w:val="6"/>
    <w:rsid w:val="00DB7912"/>
    <w:pPr>
      <w:tabs>
        <w:tab w:val="clear" w:pos="709"/>
        <w:tab w:val="left" w:pos="1418"/>
      </w:tabs>
      <w:ind w:left="1418"/>
    </w:pPr>
  </w:style>
  <w:style w:type="paragraph" w:customStyle="1" w:styleId="BMH72">
    <w:name w:val="BM_H72"/>
    <w:basedOn w:val="BMH70"/>
    <w:uiPriority w:val="6"/>
    <w:rsid w:val="00DB7912"/>
    <w:pPr>
      <w:tabs>
        <w:tab w:val="clear" w:pos="709"/>
        <w:tab w:val="left" w:pos="2126"/>
      </w:tabs>
      <w:ind w:left="2127"/>
    </w:pPr>
  </w:style>
  <w:style w:type="paragraph" w:customStyle="1" w:styleId="BMH73">
    <w:name w:val="BM_H73"/>
    <w:basedOn w:val="BMH70"/>
    <w:uiPriority w:val="6"/>
    <w:rsid w:val="00DB7912"/>
    <w:pPr>
      <w:tabs>
        <w:tab w:val="clear" w:pos="709"/>
        <w:tab w:val="left" w:pos="2835"/>
      </w:tabs>
      <w:ind w:left="2835"/>
    </w:pPr>
  </w:style>
  <w:style w:type="paragraph" w:customStyle="1" w:styleId="BMA3">
    <w:name w:val="BM_A3"/>
    <w:basedOn w:val="BMT0"/>
    <w:uiPriority w:val="6"/>
    <w:rsid w:val="00DB7912"/>
    <w:pPr>
      <w:numPr>
        <w:numId w:val="35"/>
      </w:numPr>
    </w:pPr>
  </w:style>
  <w:style w:type="character" w:styleId="Odkaznakoment">
    <w:name w:val="annotation reference"/>
    <w:basedOn w:val="Standardnpsmoodstavce"/>
    <w:semiHidden/>
    <w:unhideWhenUsed/>
    <w:rsid w:val="00DB7912"/>
    <w:rPr>
      <w:sz w:val="16"/>
      <w:szCs w:val="16"/>
    </w:rPr>
  </w:style>
  <w:style w:type="paragraph" w:styleId="Textkomente">
    <w:name w:val="annotation text"/>
    <w:basedOn w:val="Normln"/>
    <w:link w:val="TextkomenteChar"/>
    <w:semiHidden/>
    <w:unhideWhenUsed/>
    <w:rsid w:val="00DB7912"/>
    <w:rPr>
      <w:sz w:val="20"/>
      <w:szCs w:val="20"/>
    </w:rPr>
  </w:style>
  <w:style w:type="character" w:customStyle="1" w:styleId="TextkomenteChar">
    <w:name w:val="Text komentáře Char"/>
    <w:basedOn w:val="Standardnpsmoodstavce"/>
    <w:link w:val="Textkomente"/>
    <w:semiHidden/>
    <w:rsid w:val="00DB7912"/>
    <w:rPr>
      <w:rFonts w:eastAsiaTheme="minorEastAsia"/>
      <w:sz w:val="20"/>
      <w:szCs w:val="20"/>
      <w:lang w:val="en-AU" w:eastAsia="zh-CN"/>
    </w:rPr>
  </w:style>
  <w:style w:type="paragraph" w:styleId="Zhlav">
    <w:name w:val="header"/>
    <w:basedOn w:val="Normln"/>
    <w:link w:val="ZhlavChar"/>
    <w:uiPriority w:val="99"/>
    <w:unhideWhenUsed/>
    <w:rsid w:val="002B533D"/>
    <w:pPr>
      <w:tabs>
        <w:tab w:val="center" w:pos="4536"/>
        <w:tab w:val="right" w:pos="9072"/>
      </w:tabs>
    </w:pPr>
  </w:style>
  <w:style w:type="character" w:customStyle="1" w:styleId="ZhlavChar">
    <w:name w:val="Záhlaví Char"/>
    <w:basedOn w:val="Standardnpsmoodstavce"/>
    <w:link w:val="Zhlav"/>
    <w:uiPriority w:val="99"/>
    <w:rsid w:val="002B533D"/>
    <w:rPr>
      <w:rFonts w:eastAsiaTheme="minorEastAsia"/>
      <w:szCs w:val="28"/>
      <w:lang w:val="en-AU" w:eastAsia="zh-CN"/>
    </w:rPr>
  </w:style>
  <w:style w:type="paragraph" w:customStyle="1" w:styleId="Heading2Table">
    <w:name w:val="Heading 2 (Table)"/>
    <w:basedOn w:val="Nadpis1"/>
    <w:uiPriority w:val="99"/>
    <w:rsid w:val="00663574"/>
    <w:pPr>
      <w:keepNext w:val="0"/>
      <w:pageBreakBefore/>
      <w:numPr>
        <w:numId w:val="0"/>
      </w:numPr>
      <w:tabs>
        <w:tab w:val="num" w:pos="709"/>
      </w:tabs>
      <w:spacing w:before="120" w:after="240" w:line="240" w:lineRule="auto"/>
      <w:ind w:left="709" w:right="706" w:hanging="709"/>
      <w:outlineLvl w:val="9"/>
    </w:pPr>
    <w:rPr>
      <w:rFonts w:ascii="Arial" w:eastAsia="Times New Roman" w:hAnsi="Arial" w:cs="Arial"/>
      <w:bCs w:val="0"/>
      <w:sz w:val="18"/>
      <w:szCs w:val="26"/>
    </w:rPr>
  </w:style>
  <w:style w:type="table" w:customStyle="1" w:styleId="TableApricot">
    <w:name w:val="Table Apricot"/>
    <w:basedOn w:val="Normlntabulka"/>
    <w:rsid w:val="00663574"/>
    <w:pPr>
      <w:spacing w:after="0" w:line="240" w:lineRule="auto"/>
    </w:pPr>
    <w:rPr>
      <w:rFonts w:ascii="Arial" w:eastAsia="Times New Roman" w:hAnsi="Arial" w:cs="Times New Roman"/>
      <w:sz w:val="18"/>
      <w:szCs w:val="26"/>
      <w:lang w:val="en-AU" w:eastAsia="ja-JP"/>
    </w:rPr>
    <w:tblPr>
      <w:tblBorders>
        <w:insideH w:val="single" w:sz="36" w:space="0" w:color="FFFFFF"/>
        <w:insideV w:val="single" w:sz="36" w:space="0" w:color="FFFFFF"/>
      </w:tblBorders>
    </w:tblPr>
    <w:tcPr>
      <w:shd w:val="clear" w:color="auto" w:fill="FFF8E5"/>
    </w:tcPr>
    <w:tblStylePr w:type="firstRow">
      <w:rPr>
        <w:rFonts w:ascii="Arial" w:hAnsi="Arial"/>
        <w:color w:val="FFFFFF"/>
        <w:sz w:val="18"/>
      </w:rPr>
      <w:tblPr/>
      <w:tcPr>
        <w:shd w:val="clear" w:color="auto" w:fill="002856" w:themeFill="accent4"/>
      </w:tcPr>
    </w:tblStylePr>
  </w:style>
  <w:style w:type="paragraph" w:customStyle="1" w:styleId="TableHeadingLeft">
    <w:name w:val="Table Heading Left"/>
    <w:basedOn w:val="Normln"/>
    <w:rsid w:val="00663574"/>
    <w:pPr>
      <w:tabs>
        <w:tab w:val="num" w:pos="1411"/>
      </w:tabs>
      <w:spacing w:before="120" w:after="120" w:line="260" w:lineRule="atLeast"/>
    </w:pPr>
    <w:rPr>
      <w:rFonts w:ascii="Arial" w:hAnsi="Arial" w:cs="Arial"/>
      <w:b/>
      <w:color w:val="FFFFFF"/>
      <w:sz w:val="18"/>
      <w:szCs w:val="26"/>
    </w:rPr>
  </w:style>
  <w:style w:type="paragraph" w:customStyle="1" w:styleId="TableBodyText">
    <w:name w:val="Table Body Text"/>
    <w:basedOn w:val="Zkladntext"/>
    <w:link w:val="TableBodyTextChar"/>
    <w:rsid w:val="00663574"/>
    <w:pPr>
      <w:tabs>
        <w:tab w:val="num" w:pos="1411"/>
      </w:tabs>
      <w:spacing w:before="60" w:after="60" w:line="240" w:lineRule="atLeast"/>
    </w:pPr>
    <w:rPr>
      <w:rFonts w:ascii="Arial" w:hAnsi="Arial" w:cs="Arial"/>
      <w:color w:val="000000"/>
      <w:sz w:val="18"/>
      <w:szCs w:val="26"/>
    </w:rPr>
  </w:style>
  <w:style w:type="character" w:customStyle="1" w:styleId="TableBodyTextChar">
    <w:name w:val="Table Body Text Char"/>
    <w:basedOn w:val="ZkladntextChar"/>
    <w:link w:val="TableBodyText"/>
    <w:rsid w:val="00663574"/>
    <w:rPr>
      <w:rFonts w:ascii="Arial" w:eastAsia="Times New Roman" w:hAnsi="Arial" w:cs="Arial"/>
      <w:color w:val="000000"/>
      <w:sz w:val="18"/>
      <w:szCs w:val="26"/>
      <w:lang w:val="en-GB" w:eastAsia="zh-CN"/>
    </w:rPr>
  </w:style>
  <w:style w:type="paragraph" w:customStyle="1" w:styleId="Heading3Table">
    <w:name w:val="Heading 3 (Table)"/>
    <w:basedOn w:val="Normln"/>
    <w:uiPriority w:val="99"/>
    <w:rsid w:val="00663574"/>
    <w:pPr>
      <w:tabs>
        <w:tab w:val="num" w:pos="709"/>
      </w:tabs>
      <w:spacing w:before="60" w:after="60"/>
      <w:ind w:left="706" w:hanging="706"/>
    </w:pPr>
    <w:rPr>
      <w:rFonts w:ascii="Arial" w:hAnsi="Arial"/>
      <w:sz w:val="18"/>
      <w:szCs w:val="26"/>
    </w:rPr>
  </w:style>
  <w:style w:type="paragraph" w:customStyle="1" w:styleId="SubHeadingNumbered">
    <w:name w:val="Sub Heading Numbered"/>
    <w:basedOn w:val="Normln"/>
    <w:next w:val="Nadpis3"/>
    <w:uiPriority w:val="99"/>
    <w:rsid w:val="00663574"/>
    <w:pPr>
      <w:keepNext/>
      <w:tabs>
        <w:tab w:val="num" w:pos="709"/>
      </w:tabs>
      <w:spacing w:after="180" w:line="260" w:lineRule="atLeast"/>
      <w:ind w:left="709" w:hanging="709"/>
    </w:pPr>
    <w:rPr>
      <w:rFonts w:ascii="Arial" w:hAnsi="Arial"/>
      <w:b/>
    </w:rPr>
  </w:style>
  <w:style w:type="paragraph" w:styleId="Pedmtkomente">
    <w:name w:val="annotation subject"/>
    <w:basedOn w:val="Textkomente"/>
    <w:next w:val="Textkomente"/>
    <w:link w:val="PedmtkomenteChar"/>
    <w:uiPriority w:val="99"/>
    <w:semiHidden/>
    <w:unhideWhenUsed/>
    <w:rsid w:val="004C7DEA"/>
    <w:rPr>
      <w:b/>
      <w:bCs/>
    </w:rPr>
  </w:style>
  <w:style w:type="character" w:customStyle="1" w:styleId="PedmtkomenteChar">
    <w:name w:val="Předmět komentáře Char"/>
    <w:basedOn w:val="TextkomenteChar"/>
    <w:link w:val="Pedmtkomente"/>
    <w:uiPriority w:val="99"/>
    <w:semiHidden/>
    <w:rsid w:val="004C7DEA"/>
    <w:rPr>
      <w:rFonts w:ascii="Times New Roman" w:eastAsia="Times New Roman" w:hAnsi="Times New Roman" w:cs="Times New Roman"/>
      <w:b/>
      <w:bCs/>
      <w:sz w:val="20"/>
      <w:szCs w:val="20"/>
      <w:lang w:val="en-GB" w:eastAsia="zh-CN"/>
    </w:rPr>
  </w:style>
  <w:style w:type="character" w:styleId="Zstupntext">
    <w:name w:val="Placeholder Text"/>
    <w:basedOn w:val="Standardnpsmoodstavce"/>
    <w:uiPriority w:val="99"/>
    <w:semiHidden/>
    <w:rsid w:val="001D0B04"/>
    <w:rPr>
      <w:color w:val="808080"/>
    </w:rPr>
  </w:style>
  <w:style w:type="character" w:customStyle="1" w:styleId="nowrap">
    <w:name w:val="nowrap"/>
    <w:basedOn w:val="Standardnpsmoodstavce"/>
    <w:rsid w:val="008D7103"/>
  </w:style>
  <w:style w:type="paragraph" w:styleId="Textpoznpodarou">
    <w:name w:val="footnote text"/>
    <w:basedOn w:val="Normln"/>
    <w:link w:val="TextpoznpodarouChar"/>
    <w:uiPriority w:val="99"/>
    <w:semiHidden/>
    <w:unhideWhenUsed/>
    <w:rsid w:val="00794CF7"/>
    <w:rPr>
      <w:sz w:val="20"/>
      <w:szCs w:val="20"/>
    </w:rPr>
  </w:style>
  <w:style w:type="character" w:customStyle="1" w:styleId="TextpoznpodarouChar">
    <w:name w:val="Text pozn. pod čarou Char"/>
    <w:basedOn w:val="Standardnpsmoodstavce"/>
    <w:link w:val="Textpoznpodarou"/>
    <w:uiPriority w:val="99"/>
    <w:semiHidden/>
    <w:rsid w:val="00794CF7"/>
    <w:rPr>
      <w:rFonts w:ascii="Times New Roman" w:eastAsia="Times New Roman" w:hAnsi="Times New Roman" w:cs="Times New Roman"/>
      <w:sz w:val="20"/>
      <w:szCs w:val="20"/>
      <w:lang w:val="en-GB"/>
    </w:rPr>
  </w:style>
  <w:style w:type="character" w:styleId="Znakapoznpodarou">
    <w:name w:val="footnote reference"/>
    <w:basedOn w:val="Standardnpsmoodstavce"/>
    <w:uiPriority w:val="99"/>
    <w:semiHidden/>
    <w:unhideWhenUsed/>
    <w:rsid w:val="00794CF7"/>
    <w:rPr>
      <w:vertAlign w:val="superscript"/>
    </w:rPr>
  </w:style>
  <w:style w:type="table" w:styleId="Mkatabulky">
    <w:name w:val="Table Grid"/>
    <w:basedOn w:val="Normlntabulka"/>
    <w:uiPriority w:val="59"/>
    <w:rsid w:val="004026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6526">
      <w:bodyDiv w:val="1"/>
      <w:marLeft w:val="0"/>
      <w:marRight w:val="0"/>
      <w:marTop w:val="0"/>
      <w:marBottom w:val="0"/>
      <w:divBdr>
        <w:top w:val="none" w:sz="0" w:space="0" w:color="auto"/>
        <w:left w:val="none" w:sz="0" w:space="0" w:color="auto"/>
        <w:bottom w:val="none" w:sz="0" w:space="0" w:color="auto"/>
        <w:right w:val="none" w:sz="0" w:space="0" w:color="auto"/>
      </w:divBdr>
    </w:div>
    <w:div w:id="856308065">
      <w:bodyDiv w:val="1"/>
      <w:marLeft w:val="0"/>
      <w:marRight w:val="0"/>
      <w:marTop w:val="0"/>
      <w:marBottom w:val="0"/>
      <w:divBdr>
        <w:top w:val="none" w:sz="0" w:space="0" w:color="auto"/>
        <w:left w:val="none" w:sz="0" w:space="0" w:color="auto"/>
        <w:bottom w:val="none" w:sz="0" w:space="0" w:color="auto"/>
        <w:right w:val="none" w:sz="0" w:space="0" w:color="auto"/>
      </w:divBdr>
    </w:div>
    <w:div w:id="134952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5FCA-EE34-416D-A499-79B311C5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4148</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Baker &amp; McKenzie</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Tureckova, Jana</dc:creator>
  <cp:keywords/>
  <dc:description/>
  <cp:lastModifiedBy>Blecha Radek</cp:lastModifiedBy>
  <cp:revision>3</cp:revision>
  <dcterms:created xsi:type="dcterms:W3CDTF">2017-12-27T14:03:00Z</dcterms:created>
  <dcterms:modified xsi:type="dcterms:W3CDTF">2017-12-27T14:15:00Z</dcterms:modified>
</cp:coreProperties>
</file>