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3E86F" w14:textId="2F6E4889" w:rsidR="00A23F87" w:rsidRPr="006A1A37" w:rsidRDefault="004445CE" w:rsidP="006A1A37">
      <w:pPr>
        <w:pStyle w:val="berschrift2"/>
        <w:rPr>
          <w:rFonts w:ascii="Inter" w:hAnsi="Inter"/>
          <w:color w:val="auto"/>
        </w:rPr>
      </w:pPr>
      <w:r w:rsidRPr="006A1A37">
        <w:rPr>
          <w:rFonts w:ascii="Inter" w:hAnsi="Inter"/>
          <w:color w:val="auto"/>
        </w:rPr>
        <w:t xml:space="preserve">Die Sparkasse Pöllau </w:t>
      </w:r>
      <w:r w:rsidR="002C5AF1" w:rsidRPr="006A1A37">
        <w:rPr>
          <w:rFonts w:ascii="Inter" w:hAnsi="Inter"/>
          <w:color w:val="auto"/>
        </w:rPr>
        <w:t>setzt auf ambitionierten Klimaschutz und ist Mitglied der Green Finance Alliance</w:t>
      </w:r>
    </w:p>
    <w:p w14:paraId="7D4694F8" w14:textId="77777777" w:rsidR="00A23F87" w:rsidRPr="00A85FA9" w:rsidRDefault="00A23F87" w:rsidP="00A23F87">
      <w:pPr>
        <w:rPr>
          <w:rFonts w:ascii="Inter" w:hAnsi="Inter"/>
        </w:rPr>
      </w:pPr>
    </w:p>
    <w:p w14:paraId="05FC6ECD" w14:textId="77777777" w:rsidR="009062E9" w:rsidRPr="009062E9" w:rsidRDefault="009062E9" w:rsidP="009062E9">
      <w:pPr>
        <w:spacing w:line="280" w:lineRule="exact"/>
        <w:rPr>
          <w:rFonts w:ascii="Inter" w:eastAsia="Calibri" w:hAnsi="Inter" w:cs="Times New Roman"/>
          <w:noProof w:val="0"/>
          <w:shd w:val="clear" w:color="auto" w:fill="auto"/>
          <w:lang w:eastAsia="en-US"/>
        </w:rPr>
      </w:pPr>
      <w:r w:rsidRPr="009062E9">
        <w:rPr>
          <w:rFonts w:ascii="Inter" w:eastAsia="Calibri" w:hAnsi="Inter" w:cs="Times New Roman"/>
          <w:noProof w:val="0"/>
          <w:shd w:val="clear" w:color="auto" w:fill="auto"/>
          <w:lang w:eastAsia="en-US"/>
        </w:rPr>
        <w:t>Die Green Finance Alliance ist weltweit die einzige staatliche Initiative, die eine freiwillige Selbstverpflichtung von Finanzunternehmen zu den Pariser Klimazielen mit der verpflichtenden Erfüllung konkreter Kriterien für deren Kerngeschäft vorsieht, deren Erfüllung jährlich evaluiert wird. Beim diesjährigen Jahresevent der Green Finance Alliance am 14. Mai 2024 im Klimaschutzministerium konnte, nach der Eröffnung durch Jürgen Schneider, Leiter Sektion Klima und Energie, mit der Sparkasse Pöllau ein weiteres neues Mitglied in die Green Finance Alliance aufgenommen werden.</w:t>
      </w:r>
    </w:p>
    <w:p w14:paraId="40336791" w14:textId="77777777" w:rsidR="009062E9" w:rsidRPr="009062E9" w:rsidRDefault="009062E9" w:rsidP="009062E9">
      <w:pPr>
        <w:spacing w:line="280" w:lineRule="exact"/>
        <w:rPr>
          <w:rFonts w:ascii="Inter" w:eastAsia="Calibri" w:hAnsi="Inter" w:cs="Times New Roman"/>
          <w:noProof w:val="0"/>
          <w:shd w:val="clear" w:color="auto" w:fill="auto"/>
          <w:lang w:eastAsia="en-US"/>
        </w:rPr>
      </w:pPr>
    </w:p>
    <w:p w14:paraId="0F190F41" w14:textId="77777777" w:rsidR="009062E9" w:rsidRPr="009062E9" w:rsidRDefault="009062E9" w:rsidP="009062E9">
      <w:pPr>
        <w:spacing w:line="280" w:lineRule="exact"/>
        <w:rPr>
          <w:rFonts w:ascii="Inter" w:eastAsia="Calibri" w:hAnsi="Inter" w:cs="Times New Roman"/>
          <w:noProof w:val="0"/>
          <w:shd w:val="clear" w:color="auto" w:fill="auto"/>
          <w:lang w:eastAsia="en-US"/>
        </w:rPr>
      </w:pPr>
      <w:r w:rsidRPr="00EF57E2">
        <w:rPr>
          <w:rFonts w:ascii="Inter" w:eastAsia="Calibri" w:hAnsi="Inter" w:cs="Times New Roman"/>
          <w:i/>
          <w:iCs/>
          <w:noProof w:val="0"/>
          <w:shd w:val="clear" w:color="auto" w:fill="auto"/>
          <w:lang w:eastAsia="en-US"/>
        </w:rPr>
        <w:t>„Für das Gelingen der grünen Transformation müssen wir die starke Hebelwirkung des Finanzmarkts für den Klimaschutz nutzen, aber auch konsequent gemeinsam als Verbündete handeln. Besonders freut mich, dass wir heuer wieder ein neues Mitglied in die Runde der Green Finance Alliance aufnehmen. Mit der Sparkasse Pöllau haben wir nicht nur das erste Mitglied aus dem Sparkassenverband in der Runde, sondern auch aus der Steiermark. Als stark in ihrer Region verankerte Bank kennen Sie die Herausforderungen, die die Klimakrise auch für Ihre Kundinnen und Kunden birgt. Mit dem Schritt zur Mitgliedschaft, nehmen Sie eine wichtige Vorbildrolle in der Branche ein und zeigen, wie auch kleinere Institute einen Beitrag zur Erreichung unserer Klimaziele leisten können“</w:t>
      </w:r>
      <w:r w:rsidRPr="009062E9">
        <w:rPr>
          <w:rFonts w:ascii="Inter" w:eastAsia="Calibri" w:hAnsi="Inter" w:cs="Times New Roman"/>
          <w:noProof w:val="0"/>
          <w:shd w:val="clear" w:color="auto" w:fill="auto"/>
          <w:lang w:eastAsia="en-US"/>
        </w:rPr>
        <w:t xml:space="preserve">, so </w:t>
      </w:r>
      <w:r w:rsidRPr="009B6B1C">
        <w:rPr>
          <w:rFonts w:ascii="Inter" w:eastAsia="Calibri" w:hAnsi="Inter" w:cs="Times New Roman"/>
          <w:b/>
          <w:bCs/>
          <w:noProof w:val="0"/>
          <w:shd w:val="clear" w:color="auto" w:fill="auto"/>
          <w:lang w:eastAsia="en-US"/>
        </w:rPr>
        <w:t>Klimaschutzministerin</w:t>
      </w:r>
      <w:r w:rsidRPr="009062E9">
        <w:rPr>
          <w:rFonts w:ascii="Inter" w:eastAsia="Calibri" w:hAnsi="Inter" w:cs="Times New Roman"/>
          <w:noProof w:val="0"/>
          <w:shd w:val="clear" w:color="auto" w:fill="auto"/>
          <w:lang w:eastAsia="en-US"/>
        </w:rPr>
        <w:t xml:space="preserve"> Leonore </w:t>
      </w:r>
      <w:proofErr w:type="spellStart"/>
      <w:r w:rsidRPr="009062E9">
        <w:rPr>
          <w:rFonts w:ascii="Inter" w:eastAsia="Calibri" w:hAnsi="Inter" w:cs="Times New Roman"/>
          <w:noProof w:val="0"/>
          <w:shd w:val="clear" w:color="auto" w:fill="auto"/>
          <w:lang w:eastAsia="en-US"/>
        </w:rPr>
        <w:t>Gewessler</w:t>
      </w:r>
      <w:proofErr w:type="spellEnd"/>
      <w:r w:rsidRPr="009062E9">
        <w:rPr>
          <w:rFonts w:ascii="Inter" w:eastAsia="Calibri" w:hAnsi="Inter" w:cs="Times New Roman"/>
          <w:noProof w:val="0"/>
          <w:shd w:val="clear" w:color="auto" w:fill="auto"/>
          <w:lang w:eastAsia="en-US"/>
        </w:rPr>
        <w:t>.</w:t>
      </w:r>
    </w:p>
    <w:p w14:paraId="4F6AE177" w14:textId="77777777" w:rsidR="009062E9" w:rsidRPr="009062E9" w:rsidRDefault="009062E9" w:rsidP="009062E9">
      <w:pPr>
        <w:spacing w:line="280" w:lineRule="exact"/>
        <w:rPr>
          <w:rFonts w:ascii="Inter" w:eastAsia="Calibri" w:hAnsi="Inter" w:cs="Times New Roman"/>
          <w:noProof w:val="0"/>
          <w:shd w:val="clear" w:color="auto" w:fill="auto"/>
          <w:lang w:eastAsia="en-US"/>
        </w:rPr>
      </w:pPr>
    </w:p>
    <w:p w14:paraId="570563DE" w14:textId="0E1DB433" w:rsidR="006B18CF" w:rsidRDefault="009062E9" w:rsidP="009062E9">
      <w:pPr>
        <w:spacing w:line="280" w:lineRule="exact"/>
        <w:rPr>
          <w:rFonts w:ascii="Inter" w:eastAsia="Calibri" w:hAnsi="Inter" w:cs="Times New Roman"/>
          <w:noProof w:val="0"/>
          <w:shd w:val="clear" w:color="auto" w:fill="auto"/>
          <w:lang w:eastAsia="en-US"/>
        </w:rPr>
      </w:pPr>
      <w:r w:rsidRPr="009B6B1C">
        <w:rPr>
          <w:rFonts w:ascii="Inter" w:eastAsia="Calibri" w:hAnsi="Inter" w:cs="Times New Roman"/>
          <w:i/>
          <w:iCs/>
          <w:noProof w:val="0"/>
          <w:shd w:val="clear" w:color="auto" w:fill="auto"/>
          <w:lang w:eastAsia="en-US"/>
        </w:rPr>
        <w:t>„Der Beitritt zur Green Finance Alliance ist für uns als</w:t>
      </w:r>
      <w:r w:rsidR="00407479">
        <w:rPr>
          <w:rFonts w:ascii="Inter" w:eastAsia="Calibri" w:hAnsi="Inter" w:cs="Times New Roman"/>
          <w:i/>
          <w:iCs/>
          <w:noProof w:val="0"/>
          <w:shd w:val="clear" w:color="auto" w:fill="auto"/>
          <w:lang w:eastAsia="en-US"/>
        </w:rPr>
        <w:t xml:space="preserve"> regionale</w:t>
      </w:r>
      <w:r w:rsidRPr="009B6B1C">
        <w:rPr>
          <w:rFonts w:ascii="Inter" w:eastAsia="Calibri" w:hAnsi="Inter" w:cs="Times New Roman"/>
          <w:i/>
          <w:iCs/>
          <w:noProof w:val="0"/>
          <w:shd w:val="clear" w:color="auto" w:fill="auto"/>
          <w:lang w:eastAsia="en-US"/>
        </w:rPr>
        <w:t xml:space="preserve"> Bank die perfekte Chance, gemeinsam mit </w:t>
      </w:r>
      <w:proofErr w:type="spellStart"/>
      <w:proofErr w:type="gramStart"/>
      <w:r w:rsidRPr="009B6B1C">
        <w:rPr>
          <w:rFonts w:ascii="Inter" w:eastAsia="Calibri" w:hAnsi="Inter" w:cs="Times New Roman"/>
          <w:i/>
          <w:iCs/>
          <w:noProof w:val="0"/>
          <w:shd w:val="clear" w:color="auto" w:fill="auto"/>
          <w:lang w:eastAsia="en-US"/>
        </w:rPr>
        <w:t>Expert:innen</w:t>
      </w:r>
      <w:proofErr w:type="spellEnd"/>
      <w:proofErr w:type="gramEnd"/>
      <w:r w:rsidRPr="009B6B1C">
        <w:rPr>
          <w:rFonts w:ascii="Inter" w:eastAsia="Calibri" w:hAnsi="Inter" w:cs="Times New Roman"/>
          <w:i/>
          <w:iCs/>
          <w:noProof w:val="0"/>
          <w:shd w:val="clear" w:color="auto" w:fill="auto"/>
          <w:lang w:eastAsia="en-US"/>
        </w:rPr>
        <w:t xml:space="preserve"> unser Portfolio schrittweise klimaneutral zu gestalten. Die Mitgliedschaft bietet für uns einen enormen Mehrwert, da wir auf die bestehende Expertise und Erfahrung dieser Initiative zurückgreifen können und wir für die grüne Transformation bestmöglich unterstützt werden.“</w:t>
      </w:r>
      <w:r w:rsidRPr="009062E9">
        <w:rPr>
          <w:rFonts w:ascii="Inter" w:eastAsia="Calibri" w:hAnsi="Inter" w:cs="Times New Roman"/>
          <w:noProof w:val="0"/>
          <w:shd w:val="clear" w:color="auto" w:fill="auto"/>
          <w:lang w:eastAsia="en-US"/>
        </w:rPr>
        <w:t xml:space="preserve">, so die </w:t>
      </w:r>
      <w:r w:rsidRPr="009B6B1C">
        <w:rPr>
          <w:rFonts w:ascii="Inter" w:eastAsia="Calibri" w:hAnsi="Inter" w:cs="Times New Roman"/>
          <w:b/>
          <w:bCs/>
          <w:noProof w:val="0"/>
          <w:shd w:val="clear" w:color="auto" w:fill="auto"/>
          <w:lang w:eastAsia="en-US"/>
        </w:rPr>
        <w:t>beiden Vorstandsdirektoren</w:t>
      </w:r>
      <w:r w:rsidRPr="009062E9">
        <w:rPr>
          <w:rFonts w:ascii="Inter" w:eastAsia="Calibri" w:hAnsi="Inter" w:cs="Times New Roman"/>
          <w:noProof w:val="0"/>
          <w:shd w:val="clear" w:color="auto" w:fill="auto"/>
          <w:lang w:eastAsia="en-US"/>
        </w:rPr>
        <w:t xml:space="preserve"> der Sparkasse Pöllau Johannes Kielnhofer und Jürgen Flicker</w:t>
      </w:r>
      <w:r w:rsidR="00976ADA">
        <w:rPr>
          <w:rFonts w:ascii="Inter" w:eastAsia="Calibri" w:hAnsi="Inter" w:cs="Times New Roman"/>
          <w:noProof w:val="0"/>
          <w:shd w:val="clear" w:color="auto" w:fill="auto"/>
          <w:lang w:eastAsia="en-US"/>
        </w:rPr>
        <w:t>.</w:t>
      </w:r>
    </w:p>
    <w:p w14:paraId="2500BB13" w14:textId="77777777" w:rsidR="005267FC" w:rsidRDefault="005267FC" w:rsidP="009062E9">
      <w:pPr>
        <w:spacing w:line="280" w:lineRule="exact"/>
        <w:rPr>
          <w:rFonts w:ascii="Inter" w:eastAsia="Calibri" w:hAnsi="Inter" w:cs="Times New Roman"/>
          <w:noProof w:val="0"/>
          <w:shd w:val="clear" w:color="auto" w:fill="auto"/>
          <w:lang w:eastAsia="en-US"/>
        </w:rPr>
      </w:pPr>
    </w:p>
    <w:p w14:paraId="5BD1C268" w14:textId="5C022118" w:rsidR="005267FC" w:rsidRDefault="005267FC" w:rsidP="009062E9">
      <w:pPr>
        <w:spacing w:line="280" w:lineRule="exact"/>
        <w:rPr>
          <w:rFonts w:ascii="Inter" w:eastAsia="Calibri" w:hAnsi="Inter" w:cs="Times New Roman"/>
          <w:noProof w:val="0"/>
          <w:shd w:val="clear" w:color="auto" w:fill="auto"/>
          <w:lang w:eastAsia="en-US"/>
        </w:rPr>
      </w:pPr>
      <w:r>
        <w:rPr>
          <w:rFonts w:ascii="Inter" w:eastAsia="Calibri" w:hAnsi="Inter" w:cs="Times New Roman"/>
          <w:noProof w:val="0"/>
          <w:shd w:val="clear" w:color="auto" w:fill="auto"/>
          <w:lang w:eastAsia="en-US"/>
        </w:rPr>
        <w:t xml:space="preserve">Als eigenständige </w:t>
      </w:r>
      <w:r w:rsidR="00AC63D6">
        <w:rPr>
          <w:rFonts w:ascii="Inter" w:eastAsia="Calibri" w:hAnsi="Inter" w:cs="Times New Roman"/>
          <w:noProof w:val="0"/>
          <w:shd w:val="clear" w:color="auto" w:fill="auto"/>
          <w:lang w:eastAsia="en-US"/>
        </w:rPr>
        <w:t xml:space="preserve">Sparkasse, deren Eigentümer die Privatstiftung Sparkasse Pöllau ist, setzt </w:t>
      </w:r>
      <w:r w:rsidR="00F50C95">
        <w:rPr>
          <w:rFonts w:ascii="Inter" w:eastAsia="Calibri" w:hAnsi="Inter" w:cs="Times New Roman"/>
          <w:noProof w:val="0"/>
          <w:shd w:val="clear" w:color="auto" w:fill="auto"/>
          <w:lang w:eastAsia="en-US"/>
        </w:rPr>
        <w:t xml:space="preserve">sich </w:t>
      </w:r>
      <w:r w:rsidR="00AC63D6">
        <w:rPr>
          <w:rFonts w:ascii="Inter" w:eastAsia="Calibri" w:hAnsi="Inter" w:cs="Times New Roman"/>
          <w:noProof w:val="0"/>
          <w:shd w:val="clear" w:color="auto" w:fill="auto"/>
          <w:lang w:eastAsia="en-US"/>
        </w:rPr>
        <w:t xml:space="preserve">die Sparkasse Pöllau bereits seit ihrer Gründung </w:t>
      </w:r>
      <w:r w:rsidR="008824F3">
        <w:rPr>
          <w:rFonts w:ascii="Inter" w:eastAsia="Calibri" w:hAnsi="Inter" w:cs="Times New Roman"/>
          <w:noProof w:val="0"/>
          <w:shd w:val="clear" w:color="auto" w:fill="auto"/>
          <w:lang w:eastAsia="en-US"/>
        </w:rPr>
        <w:t>f</w:t>
      </w:r>
      <w:r w:rsidR="00F50C95">
        <w:rPr>
          <w:rFonts w:ascii="Inter" w:eastAsia="Calibri" w:hAnsi="Inter" w:cs="Times New Roman"/>
          <w:noProof w:val="0"/>
          <w:shd w:val="clear" w:color="auto" w:fill="auto"/>
          <w:lang w:eastAsia="en-US"/>
        </w:rPr>
        <w:t>ür die Menschen in der</w:t>
      </w:r>
      <w:r w:rsidR="00805CC3">
        <w:rPr>
          <w:rFonts w:ascii="Inter" w:eastAsia="Calibri" w:hAnsi="Inter" w:cs="Times New Roman"/>
          <w:noProof w:val="0"/>
          <w:shd w:val="clear" w:color="auto" w:fill="auto"/>
          <w:lang w:eastAsia="en-US"/>
        </w:rPr>
        <w:t xml:space="preserve"> Region</w:t>
      </w:r>
      <w:r w:rsidR="00F50C95">
        <w:rPr>
          <w:rFonts w:ascii="Inter" w:eastAsia="Calibri" w:hAnsi="Inter" w:cs="Times New Roman"/>
          <w:noProof w:val="0"/>
          <w:shd w:val="clear" w:color="auto" w:fill="auto"/>
          <w:lang w:eastAsia="en-US"/>
        </w:rPr>
        <w:t xml:space="preserve"> ein</w:t>
      </w:r>
      <w:r w:rsidR="00805CC3">
        <w:rPr>
          <w:rFonts w:ascii="Inter" w:eastAsia="Calibri" w:hAnsi="Inter" w:cs="Times New Roman"/>
          <w:noProof w:val="0"/>
          <w:shd w:val="clear" w:color="auto" w:fill="auto"/>
          <w:lang w:eastAsia="en-US"/>
        </w:rPr>
        <w:t xml:space="preserve">. </w:t>
      </w:r>
      <w:r w:rsidR="00462C94">
        <w:rPr>
          <w:rFonts w:ascii="Inter" w:eastAsia="Calibri" w:hAnsi="Inter" w:cs="Times New Roman"/>
          <w:noProof w:val="0"/>
          <w:shd w:val="clear" w:color="auto" w:fill="auto"/>
          <w:lang w:eastAsia="en-US"/>
        </w:rPr>
        <w:t xml:space="preserve">Mit dem Beitritt zur Green Finance Alliance </w:t>
      </w:r>
      <w:r w:rsidR="00F50C95">
        <w:rPr>
          <w:rFonts w:ascii="Inter" w:eastAsia="Calibri" w:hAnsi="Inter" w:cs="Times New Roman"/>
          <w:noProof w:val="0"/>
          <w:shd w:val="clear" w:color="auto" w:fill="auto"/>
          <w:lang w:eastAsia="en-US"/>
        </w:rPr>
        <w:t xml:space="preserve">wird </w:t>
      </w:r>
      <w:r w:rsidR="008824F3">
        <w:rPr>
          <w:rFonts w:ascii="Inter" w:eastAsia="Calibri" w:hAnsi="Inter" w:cs="Times New Roman"/>
          <w:noProof w:val="0"/>
          <w:shd w:val="clear" w:color="auto" w:fill="auto"/>
          <w:lang w:eastAsia="en-US"/>
        </w:rPr>
        <w:t>nochmal deutlich wie viel Wert dieser Gründungsgedanke hat.</w:t>
      </w:r>
      <w:r w:rsidR="00462C94">
        <w:rPr>
          <w:rFonts w:ascii="Inter" w:eastAsia="Calibri" w:hAnsi="Inter" w:cs="Times New Roman"/>
          <w:noProof w:val="0"/>
          <w:shd w:val="clear" w:color="auto" w:fill="auto"/>
          <w:lang w:eastAsia="en-US"/>
        </w:rPr>
        <w:t xml:space="preserve"> Die Sparkasse Pöllau </w:t>
      </w:r>
      <w:r w:rsidR="003A284C">
        <w:rPr>
          <w:rFonts w:ascii="Inter" w:eastAsia="Calibri" w:hAnsi="Inter" w:cs="Times New Roman"/>
          <w:noProof w:val="0"/>
          <w:shd w:val="clear" w:color="auto" w:fill="auto"/>
          <w:lang w:eastAsia="en-US"/>
        </w:rPr>
        <w:t>nimmt die Verantwortung für den Klimaschutz ernst und möchte für eine enkeltaugliche Zukunft sorgen.</w:t>
      </w:r>
    </w:p>
    <w:p w14:paraId="293819AE" w14:textId="77777777" w:rsidR="00552473" w:rsidRDefault="00552473" w:rsidP="009062E9">
      <w:pPr>
        <w:spacing w:line="280" w:lineRule="exact"/>
        <w:rPr>
          <w:rFonts w:ascii="Inter" w:eastAsia="Calibri" w:hAnsi="Inter" w:cs="Times New Roman"/>
          <w:noProof w:val="0"/>
          <w:shd w:val="clear" w:color="auto" w:fill="auto"/>
          <w:lang w:eastAsia="en-US"/>
        </w:rPr>
      </w:pPr>
    </w:p>
    <w:p w14:paraId="6B906358" w14:textId="77777777" w:rsidR="00552473" w:rsidRPr="00552473" w:rsidRDefault="00552473" w:rsidP="00552473">
      <w:pPr>
        <w:pStyle w:val="berschrift4"/>
        <w:rPr>
          <w:rFonts w:ascii="Inter" w:eastAsia="Calibri" w:hAnsi="Inter" w:cs="Times New Roman"/>
          <w:b w:val="0"/>
          <w:bCs w:val="0"/>
          <w:noProof w:val="0"/>
          <w:shd w:val="clear" w:color="auto" w:fill="auto"/>
          <w:lang w:eastAsia="en-US"/>
        </w:rPr>
      </w:pPr>
      <w:r w:rsidRPr="00407479">
        <w:rPr>
          <w:rFonts w:ascii="Inter" w:hAnsi="Inter"/>
          <w:color w:val="auto"/>
        </w:rPr>
        <w:t>Über die Green Finance Alliance</w:t>
      </w:r>
    </w:p>
    <w:p w14:paraId="1D40059B" w14:textId="77777777" w:rsidR="00552473" w:rsidRPr="00552473" w:rsidRDefault="00552473" w:rsidP="00552473">
      <w:pPr>
        <w:spacing w:line="280" w:lineRule="exact"/>
        <w:rPr>
          <w:rFonts w:ascii="Inter" w:eastAsia="Calibri" w:hAnsi="Inter" w:cs="Times New Roman"/>
          <w:noProof w:val="0"/>
          <w:shd w:val="clear" w:color="auto" w:fill="auto"/>
          <w:lang w:eastAsia="en-US"/>
        </w:rPr>
      </w:pPr>
      <w:r w:rsidRPr="00552473">
        <w:rPr>
          <w:rFonts w:ascii="Inter" w:eastAsia="Calibri" w:hAnsi="Inter" w:cs="Times New Roman"/>
          <w:noProof w:val="0"/>
          <w:shd w:val="clear" w:color="auto" w:fill="auto"/>
          <w:lang w:eastAsia="en-US"/>
        </w:rPr>
        <w:t xml:space="preserve">Die Methodik der Green Finance Alliance bricht das langfristige 1,5 °C-Klimaziel von Paris für Finanzunternehmen auf konkrete, umsetzbare und kurzfristige Maßnahmen herunter und gibt damit den Mitgliedern eine praxisorientierte Blaupause für den Weg zur Erreichung der Pariser Klimaziele in die Hand. Zu den dabei geforderten Schritten gehört unter anderem eine aussagekräftige, jährliche Klimaberichterstattung und der sukzessive Ausstieg aus Kohle, Erdöl und Erdgas im Kerngeschäft. </w:t>
      </w:r>
    </w:p>
    <w:p w14:paraId="3C23CEAB" w14:textId="77777777" w:rsidR="00552473" w:rsidRPr="00552473" w:rsidRDefault="00552473" w:rsidP="00552473">
      <w:pPr>
        <w:spacing w:line="280" w:lineRule="exact"/>
        <w:rPr>
          <w:rFonts w:ascii="Inter" w:eastAsia="Calibri" w:hAnsi="Inter" w:cs="Times New Roman"/>
          <w:noProof w:val="0"/>
          <w:shd w:val="clear" w:color="auto" w:fill="auto"/>
          <w:lang w:eastAsia="en-US"/>
        </w:rPr>
      </w:pPr>
    </w:p>
    <w:p w14:paraId="28F6770A" w14:textId="27240164" w:rsidR="00552473" w:rsidRDefault="00552473" w:rsidP="00552473">
      <w:pPr>
        <w:spacing w:line="280" w:lineRule="exact"/>
        <w:rPr>
          <w:rFonts w:ascii="Inter" w:eastAsia="Calibri" w:hAnsi="Inter" w:cs="Times New Roman"/>
          <w:noProof w:val="0"/>
          <w:shd w:val="clear" w:color="auto" w:fill="auto"/>
          <w:lang w:eastAsia="en-US"/>
        </w:rPr>
      </w:pPr>
      <w:r w:rsidRPr="00552473">
        <w:rPr>
          <w:rFonts w:ascii="Inter" w:eastAsia="Calibri" w:hAnsi="Inter" w:cs="Times New Roman"/>
          <w:noProof w:val="0"/>
          <w:shd w:val="clear" w:color="auto" w:fill="auto"/>
          <w:lang w:eastAsia="en-US"/>
        </w:rPr>
        <w:t xml:space="preserve">Die Initiative umfasst nunmehr elf Finanzunternehmen, die gemeinsam eine Bilanzsumme von mehr als 180 Milliarden Euro aufweisen und rund 23.000 </w:t>
      </w:r>
      <w:proofErr w:type="spellStart"/>
      <w:proofErr w:type="gramStart"/>
      <w:r w:rsidRPr="00552473">
        <w:rPr>
          <w:rFonts w:ascii="Inter" w:eastAsia="Calibri" w:hAnsi="Inter" w:cs="Times New Roman"/>
          <w:noProof w:val="0"/>
          <w:shd w:val="clear" w:color="auto" w:fill="auto"/>
          <w:lang w:eastAsia="en-US"/>
        </w:rPr>
        <w:t>Mitarbeiter:innen</w:t>
      </w:r>
      <w:proofErr w:type="spellEnd"/>
      <w:proofErr w:type="gramEnd"/>
      <w:r w:rsidRPr="00552473">
        <w:rPr>
          <w:rFonts w:ascii="Inter" w:eastAsia="Calibri" w:hAnsi="Inter" w:cs="Times New Roman"/>
          <w:noProof w:val="0"/>
          <w:shd w:val="clear" w:color="auto" w:fill="auto"/>
          <w:lang w:eastAsia="en-US"/>
        </w:rPr>
        <w:t xml:space="preserve"> beschäftigen, und die als </w:t>
      </w:r>
      <w:proofErr w:type="spellStart"/>
      <w:r w:rsidRPr="00552473">
        <w:rPr>
          <w:rFonts w:ascii="Inter" w:eastAsia="Calibri" w:hAnsi="Inter" w:cs="Times New Roman"/>
          <w:noProof w:val="0"/>
          <w:shd w:val="clear" w:color="auto" w:fill="auto"/>
          <w:lang w:eastAsia="en-US"/>
        </w:rPr>
        <w:t>Botschafter:innen</w:t>
      </w:r>
      <w:proofErr w:type="spellEnd"/>
      <w:r w:rsidRPr="00552473">
        <w:rPr>
          <w:rFonts w:ascii="Inter" w:eastAsia="Calibri" w:hAnsi="Inter" w:cs="Times New Roman"/>
          <w:noProof w:val="0"/>
          <w:shd w:val="clear" w:color="auto" w:fill="auto"/>
          <w:lang w:eastAsia="en-US"/>
        </w:rPr>
        <w:t xml:space="preserve"> für mehr Klimaschutz im Finanzsektor stehen</w:t>
      </w:r>
      <w:r w:rsidR="00832CC1">
        <w:rPr>
          <w:rFonts w:ascii="Inter" w:eastAsia="Calibri" w:hAnsi="Inter" w:cs="Times New Roman"/>
          <w:noProof w:val="0"/>
          <w:shd w:val="clear" w:color="auto" w:fill="auto"/>
          <w:lang w:eastAsia="en-US"/>
        </w:rPr>
        <w:t>.</w:t>
      </w:r>
    </w:p>
    <w:p w14:paraId="6FF03C8F" w14:textId="77777777" w:rsidR="005E66F9" w:rsidRDefault="005E66F9" w:rsidP="00552473">
      <w:pPr>
        <w:spacing w:line="280" w:lineRule="exact"/>
        <w:rPr>
          <w:rFonts w:ascii="Inter" w:eastAsia="Calibri" w:hAnsi="Inter" w:cs="Times New Roman"/>
          <w:noProof w:val="0"/>
          <w:shd w:val="clear" w:color="auto" w:fill="auto"/>
          <w:lang w:eastAsia="en-US"/>
        </w:rPr>
      </w:pPr>
    </w:p>
    <w:p w14:paraId="3A420B20" w14:textId="520D7BFD" w:rsidR="00DA75AA" w:rsidRDefault="00DA75AA" w:rsidP="00DA75AA">
      <w:pPr>
        <w:rPr>
          <w:sz w:val="16"/>
          <w:szCs w:val="16"/>
        </w:rPr>
      </w:pPr>
      <w:r w:rsidRPr="00482337">
        <w:rPr>
          <w:sz w:val="16"/>
          <w:szCs w:val="16"/>
        </w:rPr>
        <w:t>Foto</w:t>
      </w:r>
      <w:bookmarkStart w:id="0" w:name="_Hlk130365228"/>
      <w:r>
        <w:rPr>
          <w:sz w:val="16"/>
          <w:szCs w:val="16"/>
        </w:rPr>
        <w:t xml:space="preserve"> 1: Die beiden Vorstandsdirektoren der Sparkasse Pöllau Johannes Kielnhofer und Jürgen Flicker mit ihren Mitarbeiter</w:t>
      </w:r>
      <w:r w:rsidR="008C020A">
        <w:rPr>
          <w:sz w:val="16"/>
          <w:szCs w:val="16"/>
        </w:rPr>
        <w:t xml:space="preserve">:innen und </w:t>
      </w:r>
      <w:r w:rsidR="00B90AAA" w:rsidRPr="00B90AAA">
        <w:rPr>
          <w:sz w:val="16"/>
          <w:szCs w:val="16"/>
        </w:rPr>
        <w:t>Jürgen Schneider, Leiter Sektion Klima und Energie</w:t>
      </w:r>
      <w:r w:rsidR="00696A47">
        <w:rPr>
          <w:sz w:val="16"/>
          <w:szCs w:val="16"/>
        </w:rPr>
        <w:t xml:space="preserve"> im Bundesministerium für Klimaschutz,</w:t>
      </w:r>
      <w:r w:rsidR="00852891">
        <w:rPr>
          <w:sz w:val="16"/>
          <w:szCs w:val="16"/>
        </w:rPr>
        <w:t xml:space="preserve"> Umwelt, Energie, Mobilität, Innovation und Technologie</w:t>
      </w:r>
    </w:p>
    <w:p w14:paraId="12B1B028" w14:textId="2AD7F833" w:rsidR="00DA75AA" w:rsidRDefault="00DA75AA" w:rsidP="00DA75AA">
      <w:pPr>
        <w:rPr>
          <w:sz w:val="16"/>
          <w:szCs w:val="16"/>
        </w:rPr>
      </w:pPr>
      <w:r w:rsidRPr="00C81033">
        <w:rPr>
          <w:sz w:val="16"/>
          <w:szCs w:val="16"/>
        </w:rPr>
        <w:t xml:space="preserve">v.l.n.r.: </w:t>
      </w:r>
      <w:r>
        <w:rPr>
          <w:sz w:val="16"/>
          <w:szCs w:val="16"/>
        </w:rPr>
        <w:t>Johannes Kielnhofer,</w:t>
      </w:r>
      <w:r w:rsidR="00C347CB">
        <w:rPr>
          <w:sz w:val="16"/>
          <w:szCs w:val="16"/>
        </w:rPr>
        <w:t xml:space="preserve"> Jürgen Schneider</w:t>
      </w:r>
      <w:r w:rsidR="0019479C">
        <w:rPr>
          <w:sz w:val="16"/>
          <w:szCs w:val="16"/>
        </w:rPr>
        <w:t xml:space="preserve"> (Leiter Sektion Klima und Energie)</w:t>
      </w:r>
      <w:r w:rsidR="00C347CB">
        <w:rPr>
          <w:sz w:val="16"/>
          <w:szCs w:val="16"/>
        </w:rPr>
        <w:t>, Anna Klein, Alexandra Almer, Gottfried Derler, Nicole Zehetbauer, David Zisser, Jürgen Flicker und Philip Borecky</w:t>
      </w:r>
    </w:p>
    <w:p w14:paraId="0BF3D23B" w14:textId="77777777" w:rsidR="00C347CB" w:rsidRDefault="00C347CB" w:rsidP="00DA75AA">
      <w:pPr>
        <w:rPr>
          <w:sz w:val="16"/>
          <w:szCs w:val="16"/>
        </w:rPr>
      </w:pPr>
    </w:p>
    <w:p w14:paraId="07A991CF" w14:textId="435C7619" w:rsidR="00C347CB" w:rsidRDefault="00C347CB" w:rsidP="00C347CB">
      <w:pPr>
        <w:rPr>
          <w:sz w:val="16"/>
          <w:szCs w:val="16"/>
        </w:rPr>
      </w:pPr>
      <w:r w:rsidRPr="00482337">
        <w:rPr>
          <w:sz w:val="16"/>
          <w:szCs w:val="16"/>
        </w:rPr>
        <w:t>Foto</w:t>
      </w:r>
      <w:r>
        <w:rPr>
          <w:sz w:val="16"/>
          <w:szCs w:val="16"/>
        </w:rPr>
        <w:t xml:space="preserve"> 2: Die beiden Vorstandsdirektoren der Sparkasse Pöllau Johannes Kielnhofer und </w:t>
      </w:r>
      <w:r w:rsidRPr="00B90AAA">
        <w:rPr>
          <w:sz w:val="16"/>
          <w:szCs w:val="16"/>
        </w:rPr>
        <w:t xml:space="preserve">Jürgen Schneider, </w:t>
      </w:r>
      <w:r w:rsidR="00055719" w:rsidRPr="00B90AAA">
        <w:rPr>
          <w:sz w:val="16"/>
          <w:szCs w:val="16"/>
        </w:rPr>
        <w:t>Leiter Sektion Klima und Energie</w:t>
      </w:r>
      <w:r w:rsidR="00055719">
        <w:rPr>
          <w:sz w:val="16"/>
          <w:szCs w:val="16"/>
        </w:rPr>
        <w:t xml:space="preserve"> im Bundesministerium für Klimaschutz, Umwelt, Energie, Mobilität, Innovation und Technologie</w:t>
      </w:r>
    </w:p>
    <w:p w14:paraId="0F4B73B1" w14:textId="3E944D47" w:rsidR="00C347CB" w:rsidRDefault="00C347CB" w:rsidP="00C347CB">
      <w:pPr>
        <w:rPr>
          <w:sz w:val="16"/>
          <w:szCs w:val="16"/>
        </w:rPr>
      </w:pPr>
      <w:r w:rsidRPr="00C81033">
        <w:rPr>
          <w:sz w:val="16"/>
          <w:szCs w:val="16"/>
        </w:rPr>
        <w:t xml:space="preserve">v.l.n.r.: </w:t>
      </w:r>
      <w:r w:rsidR="0019479C">
        <w:rPr>
          <w:sz w:val="16"/>
          <w:szCs w:val="16"/>
        </w:rPr>
        <w:t xml:space="preserve">Jürgen Flicker, </w:t>
      </w:r>
      <w:r>
        <w:rPr>
          <w:sz w:val="16"/>
          <w:szCs w:val="16"/>
        </w:rPr>
        <w:t>Johannes Kielnhofer</w:t>
      </w:r>
      <w:r w:rsidR="0019479C">
        <w:rPr>
          <w:sz w:val="16"/>
          <w:szCs w:val="16"/>
        </w:rPr>
        <w:t xml:space="preserve"> und</w:t>
      </w:r>
      <w:r>
        <w:rPr>
          <w:sz w:val="16"/>
          <w:szCs w:val="16"/>
        </w:rPr>
        <w:t xml:space="preserve"> Jürgen Schneider</w:t>
      </w:r>
    </w:p>
    <w:bookmarkEnd w:id="0"/>
    <w:p w14:paraId="45BFA6BA" w14:textId="77777777" w:rsidR="00DA75AA" w:rsidRPr="00C81033" w:rsidRDefault="00DA75AA" w:rsidP="00DA75AA">
      <w:pPr>
        <w:spacing w:line="240" w:lineRule="atLeast"/>
        <w:rPr>
          <w:sz w:val="16"/>
          <w:szCs w:val="16"/>
        </w:rPr>
      </w:pPr>
    </w:p>
    <w:p w14:paraId="646C1040" w14:textId="044AE948" w:rsidR="00DA75AA" w:rsidRPr="00C81033" w:rsidRDefault="00DA75AA" w:rsidP="00DA75AA">
      <w:pPr>
        <w:spacing w:line="240" w:lineRule="atLeast"/>
        <w:rPr>
          <w:sz w:val="16"/>
          <w:szCs w:val="16"/>
          <w:lang w:val="en-US"/>
        </w:rPr>
      </w:pPr>
      <w:r w:rsidRPr="00C81033">
        <w:rPr>
          <w:sz w:val="16"/>
          <w:szCs w:val="16"/>
          <w:lang w:val="en-US"/>
        </w:rPr>
        <w:t xml:space="preserve">Fotocredit: </w:t>
      </w:r>
      <w:r w:rsidR="000E2CDD">
        <w:rPr>
          <w:sz w:val="16"/>
          <w:szCs w:val="16"/>
          <w:lang w:val="en-US"/>
        </w:rPr>
        <w:t xml:space="preserve">BMK / </w:t>
      </w:r>
      <w:r w:rsidR="00C347CB">
        <w:rPr>
          <w:sz w:val="16"/>
          <w:szCs w:val="16"/>
          <w:lang w:val="en-US"/>
        </w:rPr>
        <w:t>Anna Rauchenberger</w:t>
      </w:r>
    </w:p>
    <w:p w14:paraId="15D6C74C" w14:textId="77777777" w:rsidR="005E66F9" w:rsidRPr="0013251C" w:rsidRDefault="005E66F9" w:rsidP="00552473">
      <w:pPr>
        <w:spacing w:line="280" w:lineRule="exact"/>
        <w:rPr>
          <w:rFonts w:ascii="Inter" w:eastAsia="Calibri" w:hAnsi="Inter" w:cs="Times New Roman"/>
          <w:noProof w:val="0"/>
          <w:shd w:val="clear" w:color="auto" w:fill="auto"/>
          <w:lang w:eastAsia="en-US"/>
        </w:rPr>
      </w:pPr>
    </w:p>
    <w:p w14:paraId="7A84FFBF" w14:textId="77777777" w:rsidR="00AB383B" w:rsidRPr="0013251C" w:rsidRDefault="00AB383B" w:rsidP="008A539B">
      <w:pPr>
        <w:rPr>
          <w:rFonts w:ascii="Inter" w:hAnsi="Inter"/>
        </w:rPr>
      </w:pPr>
    </w:p>
    <w:p w14:paraId="04D5151E" w14:textId="77777777" w:rsidR="006B18CF" w:rsidRPr="00A85FA9" w:rsidRDefault="00711D5D" w:rsidP="009844F9">
      <w:pPr>
        <w:rPr>
          <w:rFonts w:ascii="Inter" w:hAnsi="Inter"/>
          <w:lang w:val="en-US"/>
        </w:rPr>
      </w:pPr>
      <w:r w:rsidRPr="00A85FA9">
        <w:rPr>
          <w:rFonts w:ascii="Inter" w:hAnsi="Inter"/>
        </w:rPr>
        <mc:AlternateContent>
          <mc:Choice Requires="wps">
            <w:drawing>
              <wp:anchor distT="0" distB="0" distL="114300" distR="114300" simplePos="0" relativeHeight="251658241" behindDoc="0" locked="0" layoutInCell="1" allowOverlap="1" wp14:anchorId="68A9BE07" wp14:editId="52EBEFE7">
                <wp:simplePos x="0" y="0"/>
                <wp:positionH relativeFrom="column">
                  <wp:posOffset>-10795</wp:posOffset>
                </wp:positionH>
                <wp:positionV relativeFrom="paragraph">
                  <wp:posOffset>47625</wp:posOffset>
                </wp:positionV>
                <wp:extent cx="5744845" cy="1380671"/>
                <wp:effectExtent l="0" t="0" r="27305" b="12700"/>
                <wp:wrapTopAndBottom/>
                <wp:docPr id="7" name="Rectangle: Rounded Corners 7"/>
                <wp:cNvGraphicFramePr/>
                <a:graphic xmlns:a="http://schemas.openxmlformats.org/drawingml/2006/main">
                  <a:graphicData uri="http://schemas.microsoft.com/office/word/2010/wordprocessingShape">
                    <wps:wsp>
                      <wps:cNvSpPr/>
                      <wps:spPr>
                        <a:xfrm>
                          <a:off x="0" y="0"/>
                          <a:ext cx="5744845" cy="1380671"/>
                        </a:xfrm>
                        <a:prstGeom prst="roundRect">
                          <a:avLst>
                            <a:gd name="adj" fmla="val 11495"/>
                          </a:avLst>
                        </a:prstGeom>
                        <a:noFill/>
                        <a:ln w="19050">
                          <a:solidFill>
                            <a:srgbClr val="2870E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312412" w14:textId="77777777" w:rsidR="00711D5D" w:rsidRPr="008644EF" w:rsidRDefault="008644EF" w:rsidP="00711D5D">
                            <w:pPr>
                              <w:ind w:left="-426"/>
                              <w:jc w:val="center"/>
                              <w:rPr>
                                <w:rFonts w:ascii="Inter" w:eastAsia="Arial" w:hAnsi="Inter"/>
                                <w:b/>
                                <w:bCs/>
                                <w:color w:val="2870ED"/>
                                <w:sz w:val="14"/>
                                <w:szCs w:val="14"/>
                              </w:rPr>
                            </w:pPr>
                            <w:r w:rsidRPr="008644EF">
                              <w:rPr>
                                <w:rFonts w:ascii="Inter" w:eastAsia="Arial" w:hAnsi="Inter"/>
                                <w:b/>
                                <w:bCs/>
                                <w:color w:val="2870ED"/>
                                <w:sz w:val="14"/>
                                <w:szCs w:val="14"/>
                                <w:shd w:val="clear" w:color="auto" w:fill="auto"/>
                              </w:rPr>
                              <w:t>Rückfragen an</w:t>
                            </w:r>
                            <w:r w:rsidR="00711D5D" w:rsidRPr="008644EF">
                              <w:rPr>
                                <w:rFonts w:ascii="Inter" w:eastAsia="Arial" w:hAnsi="Inter"/>
                                <w:b/>
                                <w:bCs/>
                                <w:color w:val="2870ED"/>
                                <w:sz w:val="14"/>
                                <w:szCs w:val="14"/>
                                <w:shd w:val="clear" w:color="auto" w:fill="auto"/>
                              </w:rPr>
                              <w:t>:</w:t>
                            </w:r>
                          </w:p>
                          <w:p w14:paraId="23E51CA2" w14:textId="4C2ECC01" w:rsidR="00FB6647" w:rsidRPr="00FB6647" w:rsidRDefault="00FB6647" w:rsidP="00FB6647">
                            <w:pPr>
                              <w:ind w:left="-426"/>
                              <w:jc w:val="center"/>
                              <w:rPr>
                                <w:rFonts w:ascii="Inter" w:eastAsia="Arial" w:hAnsi="Inter"/>
                                <w:color w:val="000000" w:themeColor="text1"/>
                                <w:sz w:val="14"/>
                                <w:szCs w:val="14"/>
                              </w:rPr>
                            </w:pPr>
                            <w:r w:rsidRPr="00FB6647">
                              <w:rPr>
                                <w:rFonts w:ascii="Inter" w:eastAsia="Arial" w:hAnsi="Inter"/>
                                <w:color w:val="000000" w:themeColor="text1"/>
                                <w:sz w:val="14"/>
                                <w:szCs w:val="14"/>
                              </w:rPr>
                              <w:t>VDir. Johannes Kielnhofer,</w:t>
                            </w:r>
                            <w:r>
                              <w:rPr>
                                <w:rFonts w:ascii="Inter" w:eastAsia="Arial" w:hAnsi="Inter"/>
                                <w:color w:val="000000" w:themeColor="text1"/>
                                <w:sz w:val="14"/>
                                <w:szCs w:val="14"/>
                              </w:rPr>
                              <w:t xml:space="preserve"> 0</w:t>
                            </w:r>
                            <w:r w:rsidRPr="00FB6647">
                              <w:rPr>
                                <w:rFonts w:ascii="Inter" w:eastAsia="Arial" w:hAnsi="Inter"/>
                                <w:color w:val="000000" w:themeColor="text1"/>
                                <w:sz w:val="14"/>
                                <w:szCs w:val="14"/>
                              </w:rPr>
                              <w:t>50100 – 37432</w:t>
                            </w:r>
                            <w:r>
                              <w:rPr>
                                <w:rFonts w:ascii="Inter" w:eastAsia="Arial" w:hAnsi="Inter"/>
                                <w:color w:val="000000" w:themeColor="text1"/>
                                <w:sz w:val="14"/>
                                <w:szCs w:val="14"/>
                              </w:rPr>
                              <w:t>,</w:t>
                            </w:r>
                            <w:r w:rsidRPr="00FB6647">
                              <w:rPr>
                                <w:rFonts w:ascii="Inter" w:eastAsia="Arial" w:hAnsi="Inter"/>
                                <w:color w:val="000000" w:themeColor="text1"/>
                                <w:sz w:val="14"/>
                                <w:szCs w:val="14"/>
                              </w:rPr>
                              <w:t xml:space="preserve"> E-Mail: </w:t>
                            </w:r>
                            <w:hyperlink r:id="rId11" w:history="1">
                              <w:r w:rsidR="00EE269C" w:rsidRPr="00771EFF">
                                <w:rPr>
                                  <w:rStyle w:val="Hyperlink"/>
                                  <w:rFonts w:ascii="Inter" w:hAnsi="Inter"/>
                                  <w:shd w:val="clear" w:color="auto" w:fill="FFFFFF"/>
                                </w:rPr>
                                <w:t>KielnhoferJ@poellau.sparkasse.at</w:t>
                              </w:r>
                            </w:hyperlink>
                            <w:r w:rsidR="00EE269C">
                              <w:rPr>
                                <w:rFonts w:ascii="Inter" w:eastAsia="Arial" w:hAnsi="Inter"/>
                                <w:color w:val="000000" w:themeColor="text1"/>
                                <w:sz w:val="14"/>
                                <w:szCs w:val="14"/>
                              </w:rPr>
                              <w:t xml:space="preserve"> </w:t>
                            </w:r>
                          </w:p>
                          <w:p w14:paraId="10DFF6C9" w14:textId="476B5B7E" w:rsidR="00FB6647" w:rsidRPr="00FB6647" w:rsidRDefault="00FB6647" w:rsidP="00FB6647">
                            <w:pPr>
                              <w:ind w:left="-426"/>
                              <w:jc w:val="center"/>
                              <w:rPr>
                                <w:rFonts w:ascii="Inter" w:eastAsia="Arial" w:hAnsi="Inter"/>
                                <w:color w:val="000000" w:themeColor="text1"/>
                                <w:sz w:val="14"/>
                                <w:szCs w:val="14"/>
                              </w:rPr>
                            </w:pPr>
                            <w:r w:rsidRPr="00FB6647">
                              <w:rPr>
                                <w:rFonts w:ascii="Inter" w:eastAsia="Arial" w:hAnsi="Inter"/>
                                <w:color w:val="000000" w:themeColor="text1"/>
                                <w:sz w:val="14"/>
                                <w:szCs w:val="14"/>
                              </w:rPr>
                              <w:t>VDir. Jürgen Flicker, 050100 – 37413</w:t>
                            </w:r>
                            <w:r w:rsidR="00EE269C">
                              <w:rPr>
                                <w:rFonts w:ascii="Inter" w:eastAsia="Arial" w:hAnsi="Inter"/>
                                <w:color w:val="000000" w:themeColor="text1"/>
                                <w:sz w:val="14"/>
                                <w:szCs w:val="14"/>
                              </w:rPr>
                              <w:t xml:space="preserve">, </w:t>
                            </w:r>
                            <w:r w:rsidRPr="00FB6647">
                              <w:rPr>
                                <w:rFonts w:ascii="Inter" w:eastAsia="Arial" w:hAnsi="Inter"/>
                                <w:color w:val="000000" w:themeColor="text1"/>
                                <w:sz w:val="14"/>
                                <w:szCs w:val="14"/>
                              </w:rPr>
                              <w:t xml:space="preserve">E-Mail: </w:t>
                            </w:r>
                            <w:hyperlink r:id="rId12" w:history="1">
                              <w:r w:rsidR="00EE269C" w:rsidRPr="00771EFF">
                                <w:rPr>
                                  <w:rStyle w:val="Hyperlink"/>
                                  <w:rFonts w:ascii="Inter" w:hAnsi="Inter"/>
                                  <w:shd w:val="clear" w:color="auto" w:fill="FFFFFF"/>
                                </w:rPr>
                                <w:t>FlickerJ@poellau.sparkasse.at</w:t>
                              </w:r>
                            </w:hyperlink>
                            <w:r w:rsidR="00EE269C">
                              <w:rPr>
                                <w:rFonts w:ascii="Inter" w:eastAsia="Arial" w:hAnsi="Inter"/>
                                <w:color w:val="000000" w:themeColor="text1"/>
                                <w:sz w:val="14"/>
                                <w:szCs w:val="14"/>
                              </w:rPr>
                              <w:t xml:space="preserve"> </w:t>
                            </w:r>
                          </w:p>
                          <w:p w14:paraId="67253A7F" w14:textId="77777777" w:rsidR="0018501D" w:rsidRPr="00711D5D" w:rsidRDefault="0018501D" w:rsidP="00711D5D">
                            <w:pPr>
                              <w:autoSpaceDE w:val="0"/>
                              <w:autoSpaceDN w:val="0"/>
                              <w:adjustRightInd w:val="0"/>
                              <w:rPr>
                                <w:rFonts w:ascii="Inter" w:eastAsia="Arial" w:hAnsi="Inter"/>
                                <w:color w:val="000000" w:themeColor="text1"/>
                                <w:sz w:val="14"/>
                                <w:szCs w:val="14"/>
                                <w:shd w:val="clear" w:color="auto" w:fill="auto"/>
                              </w:rPr>
                            </w:pPr>
                          </w:p>
                          <w:p w14:paraId="1A4214DF" w14:textId="05D96B57" w:rsidR="00711D5D" w:rsidRPr="00FB6647" w:rsidRDefault="008644EF" w:rsidP="00EE269C">
                            <w:pPr>
                              <w:autoSpaceDE w:val="0"/>
                              <w:autoSpaceDN w:val="0"/>
                              <w:adjustRightInd w:val="0"/>
                              <w:jc w:val="center"/>
                              <w:rPr>
                                <w:rStyle w:val="Hyperlink"/>
                                <w:color w:val="000000" w:themeColor="text1"/>
                                <w:u w:val="none"/>
                              </w:rPr>
                            </w:pPr>
                            <w:r w:rsidRPr="008644EF">
                              <w:rPr>
                                <w:rStyle w:val="Hyperlink"/>
                                <w:rFonts w:ascii="Inter" w:hAnsi="Inter"/>
                                <w:color w:val="000000" w:themeColor="text1"/>
                                <w:u w:val="none"/>
                              </w:rPr>
                              <w:t xml:space="preserve">Wenn Sie zukünftig keine </w:t>
                            </w:r>
                            <w:r w:rsidR="00FF45BD">
                              <w:rPr>
                                <w:rStyle w:val="Hyperlink"/>
                                <w:rFonts w:ascii="Inter" w:hAnsi="Inter"/>
                                <w:color w:val="000000" w:themeColor="text1"/>
                                <w:u w:val="none"/>
                              </w:rPr>
                              <w:t>Medieninformationen</w:t>
                            </w:r>
                            <w:r>
                              <w:rPr>
                                <w:rStyle w:val="Hyperlink"/>
                                <w:rFonts w:ascii="Inter" w:hAnsi="Inter"/>
                                <w:color w:val="000000" w:themeColor="text1"/>
                                <w:u w:val="none"/>
                              </w:rPr>
                              <w:t xml:space="preserve"> mehr von uns erhalten möchten</w:t>
                            </w:r>
                            <w:r w:rsidR="00711D5D" w:rsidRPr="008644EF">
                              <w:rPr>
                                <w:rStyle w:val="Hyperlink"/>
                                <w:rFonts w:ascii="Inter" w:hAnsi="Inter"/>
                                <w:color w:val="000000" w:themeColor="text1"/>
                                <w:u w:val="none"/>
                              </w:rPr>
                              <w:t xml:space="preserve">, </w:t>
                            </w:r>
                            <w:r w:rsidRPr="00FB6647">
                              <w:rPr>
                                <w:rStyle w:val="Hyperlink"/>
                                <w:rFonts w:ascii="Inter" w:hAnsi="Inter"/>
                                <w:color w:val="000000" w:themeColor="text1"/>
                                <w:u w:val="none"/>
                              </w:rPr>
                              <w:t xml:space="preserve">schreiben Sie bitte an </w:t>
                            </w:r>
                            <w:hyperlink r:id="rId13" w:history="1">
                              <w:r w:rsidR="00FB6647" w:rsidRPr="00EE269C">
                                <w:rPr>
                                  <w:rStyle w:val="Hyperlink"/>
                                  <w:rFonts w:ascii="Inter" w:hAnsi="Inter"/>
                                </w:rPr>
                                <w:t>info@poellau.sparkasse.a</w:t>
                              </w:r>
                              <w:r w:rsidR="00EE269C" w:rsidRPr="00EE269C">
                                <w:rPr>
                                  <w:rStyle w:val="Hyperlink"/>
                                  <w:rFonts w:ascii="Inter" w:hAnsi="Inter"/>
                                </w:rPr>
                                <w:t>t</w:t>
                              </w:r>
                            </w:hyperlink>
                          </w:p>
                        </w:txbxContent>
                      </wps:txbx>
                      <wps:bodyPr rot="0" spcFirstLastPara="0" vertOverflow="overflow" horzOverflow="overflow" vert="horz" wrap="square" lIns="180000" tIns="45720" rIns="180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8A9BE07" id="Rectangle: Rounded Corners 7" o:spid="_x0000_s1026" style="position:absolute;margin-left:-.85pt;margin-top:3.75pt;width:452.35pt;height:108.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" filled="f" strokecolor="#2870ed" strokeweight="1.5pt">
                <v:stroke joinstyle="miter"/>
                <v:textbox style="mso-fit-shape-to-text:t" inset="5mm,,5mm">
                  <w:txbxContent>
                    <w:p w14:paraId="3D312412" w14:textId="77777777" w:rsidR="00711D5D" w:rsidRPr="008644EF" w:rsidRDefault="008644EF" w:rsidP="00711D5D">
                      <w:pPr>
                        <w:ind w:left="-426"/>
                        <w:jc w:val="center"/>
                        <w:rPr>
                          <w:rFonts w:ascii="Inter" w:eastAsia="Arial" w:hAnsi="Inter"/>
                          <w:b/>
                          <w:bCs/>
                          <w:color w:val="2870ED"/>
                          <w:sz w:val="14"/>
                          <w:szCs w:val="14"/>
                        </w:rPr>
                      </w:pPr>
                      <w:r w:rsidRPr="008644EF">
                        <w:rPr>
                          <w:rFonts w:ascii="Inter" w:eastAsia="Arial" w:hAnsi="Inter"/>
                          <w:b/>
                          <w:bCs/>
                          <w:color w:val="2870ED"/>
                          <w:sz w:val="14"/>
                          <w:szCs w:val="14"/>
                          <w:shd w:val="clear" w:color="auto" w:fill="auto"/>
                        </w:rPr>
                        <w:t>Rückfragen an</w:t>
                      </w:r>
                      <w:r w:rsidR="00711D5D" w:rsidRPr="008644EF">
                        <w:rPr>
                          <w:rFonts w:ascii="Inter" w:eastAsia="Arial" w:hAnsi="Inter"/>
                          <w:b/>
                          <w:bCs/>
                          <w:color w:val="2870ED"/>
                          <w:sz w:val="14"/>
                          <w:szCs w:val="14"/>
                          <w:shd w:val="clear" w:color="auto" w:fill="auto"/>
                        </w:rPr>
                        <w:t>:</w:t>
                      </w:r>
                    </w:p>
                    <w:p w14:paraId="23E51CA2" w14:textId="4C2ECC01" w:rsidR="00FB6647" w:rsidRPr="00FB6647" w:rsidRDefault="00FB6647" w:rsidP="00FB6647">
                      <w:pPr>
                        <w:ind w:left="-426"/>
                        <w:jc w:val="center"/>
                        <w:rPr>
                          <w:rFonts w:ascii="Inter" w:eastAsia="Arial" w:hAnsi="Inter"/>
                          <w:color w:val="000000" w:themeColor="text1"/>
                          <w:sz w:val="14"/>
                          <w:szCs w:val="14"/>
                        </w:rPr>
                      </w:pPr>
                      <w:r w:rsidRPr="00FB6647">
                        <w:rPr>
                          <w:rFonts w:ascii="Inter" w:eastAsia="Arial" w:hAnsi="Inter"/>
                          <w:color w:val="000000" w:themeColor="text1"/>
                          <w:sz w:val="14"/>
                          <w:szCs w:val="14"/>
                        </w:rPr>
                        <w:t>VDir. Johannes Kielnhofer,</w:t>
                      </w:r>
                      <w:r>
                        <w:rPr>
                          <w:rFonts w:ascii="Inter" w:eastAsia="Arial" w:hAnsi="Inter"/>
                          <w:color w:val="000000" w:themeColor="text1"/>
                          <w:sz w:val="14"/>
                          <w:szCs w:val="14"/>
                        </w:rPr>
                        <w:t xml:space="preserve"> 0</w:t>
                      </w:r>
                      <w:r w:rsidRPr="00FB6647">
                        <w:rPr>
                          <w:rFonts w:ascii="Inter" w:eastAsia="Arial" w:hAnsi="Inter"/>
                          <w:color w:val="000000" w:themeColor="text1"/>
                          <w:sz w:val="14"/>
                          <w:szCs w:val="14"/>
                        </w:rPr>
                        <w:t>50100 – 37432</w:t>
                      </w:r>
                      <w:r>
                        <w:rPr>
                          <w:rFonts w:ascii="Inter" w:eastAsia="Arial" w:hAnsi="Inter"/>
                          <w:color w:val="000000" w:themeColor="text1"/>
                          <w:sz w:val="14"/>
                          <w:szCs w:val="14"/>
                        </w:rPr>
                        <w:t>,</w:t>
                      </w:r>
                      <w:r w:rsidRPr="00FB6647">
                        <w:rPr>
                          <w:rFonts w:ascii="Inter" w:eastAsia="Arial" w:hAnsi="Inter"/>
                          <w:color w:val="000000" w:themeColor="text1"/>
                          <w:sz w:val="14"/>
                          <w:szCs w:val="14"/>
                        </w:rPr>
                        <w:t xml:space="preserve"> E-Mail: </w:t>
                      </w:r>
                      <w:hyperlink r:id="rId14" w:history="1">
                        <w:r w:rsidR="00EE269C" w:rsidRPr="00771EFF">
                          <w:rPr>
                            <w:rStyle w:val="Hyperlink"/>
                            <w:rFonts w:ascii="Inter" w:hAnsi="Inter"/>
                            <w:shd w:val="clear" w:color="auto" w:fill="FFFFFF"/>
                          </w:rPr>
                          <w:t>KielnhoferJ@poellau.sparkasse.at</w:t>
                        </w:r>
                      </w:hyperlink>
                      <w:r w:rsidR="00EE269C">
                        <w:rPr>
                          <w:rFonts w:ascii="Inter" w:eastAsia="Arial" w:hAnsi="Inter"/>
                          <w:color w:val="000000" w:themeColor="text1"/>
                          <w:sz w:val="14"/>
                          <w:szCs w:val="14"/>
                        </w:rPr>
                        <w:t xml:space="preserve"> </w:t>
                      </w:r>
                    </w:p>
                    <w:p w14:paraId="10DFF6C9" w14:textId="476B5B7E" w:rsidR="00FB6647" w:rsidRPr="00FB6647" w:rsidRDefault="00FB6647" w:rsidP="00FB6647">
                      <w:pPr>
                        <w:ind w:left="-426"/>
                        <w:jc w:val="center"/>
                        <w:rPr>
                          <w:rFonts w:ascii="Inter" w:eastAsia="Arial" w:hAnsi="Inter"/>
                          <w:color w:val="000000" w:themeColor="text1"/>
                          <w:sz w:val="14"/>
                          <w:szCs w:val="14"/>
                        </w:rPr>
                      </w:pPr>
                      <w:r w:rsidRPr="00FB6647">
                        <w:rPr>
                          <w:rFonts w:ascii="Inter" w:eastAsia="Arial" w:hAnsi="Inter"/>
                          <w:color w:val="000000" w:themeColor="text1"/>
                          <w:sz w:val="14"/>
                          <w:szCs w:val="14"/>
                        </w:rPr>
                        <w:t>VDir. Jürgen Flicker, 050100 – 37413</w:t>
                      </w:r>
                      <w:r w:rsidR="00EE269C">
                        <w:rPr>
                          <w:rFonts w:ascii="Inter" w:eastAsia="Arial" w:hAnsi="Inter"/>
                          <w:color w:val="000000" w:themeColor="text1"/>
                          <w:sz w:val="14"/>
                          <w:szCs w:val="14"/>
                        </w:rPr>
                        <w:t xml:space="preserve">, </w:t>
                      </w:r>
                      <w:r w:rsidRPr="00FB6647">
                        <w:rPr>
                          <w:rFonts w:ascii="Inter" w:eastAsia="Arial" w:hAnsi="Inter"/>
                          <w:color w:val="000000" w:themeColor="text1"/>
                          <w:sz w:val="14"/>
                          <w:szCs w:val="14"/>
                        </w:rPr>
                        <w:t xml:space="preserve">E-Mail: </w:t>
                      </w:r>
                      <w:hyperlink r:id="rId15" w:history="1">
                        <w:r w:rsidR="00EE269C" w:rsidRPr="00771EFF">
                          <w:rPr>
                            <w:rStyle w:val="Hyperlink"/>
                            <w:rFonts w:ascii="Inter" w:hAnsi="Inter"/>
                            <w:shd w:val="clear" w:color="auto" w:fill="FFFFFF"/>
                          </w:rPr>
                          <w:t>FlickerJ@poellau.sparkasse.at</w:t>
                        </w:r>
                      </w:hyperlink>
                      <w:r w:rsidR="00EE269C">
                        <w:rPr>
                          <w:rFonts w:ascii="Inter" w:eastAsia="Arial" w:hAnsi="Inter"/>
                          <w:color w:val="000000" w:themeColor="text1"/>
                          <w:sz w:val="14"/>
                          <w:szCs w:val="14"/>
                        </w:rPr>
                        <w:t xml:space="preserve"> </w:t>
                      </w:r>
                    </w:p>
                    <w:p w14:paraId="67253A7F" w14:textId="77777777" w:rsidR="0018501D" w:rsidRPr="00711D5D" w:rsidRDefault="0018501D" w:rsidP="00711D5D">
                      <w:pPr>
                        <w:autoSpaceDE w:val="0"/>
                        <w:autoSpaceDN w:val="0"/>
                        <w:adjustRightInd w:val="0"/>
                        <w:rPr>
                          <w:rFonts w:ascii="Inter" w:eastAsia="Arial" w:hAnsi="Inter"/>
                          <w:color w:val="000000" w:themeColor="text1"/>
                          <w:sz w:val="14"/>
                          <w:szCs w:val="14"/>
                          <w:shd w:val="clear" w:color="auto" w:fill="auto"/>
                        </w:rPr>
                      </w:pPr>
                    </w:p>
                    <w:p w14:paraId="1A4214DF" w14:textId="05D96B57" w:rsidR="00711D5D" w:rsidRPr="00FB6647" w:rsidRDefault="008644EF" w:rsidP="00EE269C">
                      <w:pPr>
                        <w:autoSpaceDE w:val="0"/>
                        <w:autoSpaceDN w:val="0"/>
                        <w:adjustRightInd w:val="0"/>
                        <w:jc w:val="center"/>
                        <w:rPr>
                          <w:rStyle w:val="Hyperlink"/>
                          <w:color w:val="000000" w:themeColor="text1"/>
                          <w:u w:val="none"/>
                        </w:rPr>
                      </w:pPr>
                      <w:r w:rsidRPr="008644EF">
                        <w:rPr>
                          <w:rStyle w:val="Hyperlink"/>
                          <w:rFonts w:ascii="Inter" w:hAnsi="Inter"/>
                          <w:color w:val="000000" w:themeColor="text1"/>
                          <w:u w:val="none"/>
                        </w:rPr>
                        <w:t xml:space="preserve">Wenn Sie zukünftig keine </w:t>
                      </w:r>
                      <w:r w:rsidR="00FF45BD">
                        <w:rPr>
                          <w:rStyle w:val="Hyperlink"/>
                          <w:rFonts w:ascii="Inter" w:hAnsi="Inter"/>
                          <w:color w:val="000000" w:themeColor="text1"/>
                          <w:u w:val="none"/>
                        </w:rPr>
                        <w:t>Medieninformationen</w:t>
                      </w:r>
                      <w:r>
                        <w:rPr>
                          <w:rStyle w:val="Hyperlink"/>
                          <w:rFonts w:ascii="Inter" w:hAnsi="Inter"/>
                          <w:color w:val="000000" w:themeColor="text1"/>
                          <w:u w:val="none"/>
                        </w:rPr>
                        <w:t xml:space="preserve"> mehr von uns erhalten möchten</w:t>
                      </w:r>
                      <w:r w:rsidR="00711D5D" w:rsidRPr="008644EF">
                        <w:rPr>
                          <w:rStyle w:val="Hyperlink"/>
                          <w:rFonts w:ascii="Inter" w:hAnsi="Inter"/>
                          <w:color w:val="000000" w:themeColor="text1"/>
                          <w:u w:val="none"/>
                        </w:rPr>
                        <w:t xml:space="preserve">, </w:t>
                      </w:r>
                      <w:r w:rsidRPr="00FB6647">
                        <w:rPr>
                          <w:rStyle w:val="Hyperlink"/>
                          <w:rFonts w:ascii="Inter" w:hAnsi="Inter"/>
                          <w:color w:val="000000" w:themeColor="text1"/>
                          <w:u w:val="none"/>
                        </w:rPr>
                        <w:t xml:space="preserve">schreiben Sie bitte an </w:t>
                      </w:r>
                      <w:hyperlink r:id="rId16" w:history="1">
                        <w:r w:rsidR="00FB6647" w:rsidRPr="00EE269C">
                          <w:rPr>
                            <w:rStyle w:val="Hyperlink"/>
                            <w:rFonts w:ascii="Inter" w:hAnsi="Inter"/>
                          </w:rPr>
                          <w:t>info@poellau.sparkasse.a</w:t>
                        </w:r>
                        <w:r w:rsidR="00EE269C" w:rsidRPr="00EE269C">
                          <w:rPr>
                            <w:rStyle w:val="Hyperlink"/>
                            <w:rFonts w:ascii="Inter" w:hAnsi="Inter"/>
                          </w:rPr>
                          <w:t>t</w:t>
                        </w:r>
                      </w:hyperlink>
                    </w:p>
                  </w:txbxContent>
                </v:textbox>
                <w10:wrap type="topAndBottom"/>
              </v:roundrect>
            </w:pict>
          </mc:Fallback>
        </mc:AlternateContent>
      </w:r>
    </w:p>
    <w:sectPr w:rsidR="006B18CF" w:rsidRPr="00A85FA9" w:rsidSect="00981BCF">
      <w:headerReference w:type="default" r:id="rId17"/>
      <w:headerReference w:type="first" r:id="rId18"/>
      <w:footerReference w:type="first" r:id="rId19"/>
      <w:pgSz w:w="11900" w:h="16840"/>
      <w:pgMar w:top="2268" w:right="1417" w:bottom="1276" w:left="1417" w:header="425"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7EFE" w14:textId="77777777" w:rsidR="008E0894" w:rsidRDefault="008E0894" w:rsidP="009844F9">
      <w:r>
        <w:separator/>
      </w:r>
    </w:p>
  </w:endnote>
  <w:endnote w:type="continuationSeparator" w:id="0">
    <w:p w14:paraId="2738CE66" w14:textId="77777777" w:rsidR="008E0894" w:rsidRDefault="008E0894" w:rsidP="009844F9">
      <w:r>
        <w:continuationSeparator/>
      </w:r>
    </w:p>
  </w:endnote>
  <w:endnote w:type="continuationNotice" w:id="1">
    <w:p w14:paraId="0EAD602B" w14:textId="77777777" w:rsidR="008E0894" w:rsidRDefault="008E08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AFF" w:usb1="5200A1FF" w:usb2="00000021"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32B9" w14:textId="77777777" w:rsidR="0069608C" w:rsidRDefault="00553F90" w:rsidP="0069608C">
    <w:pPr>
      <w:ind w:left="-426"/>
      <w:jc w:val="center"/>
      <w:rPr>
        <w:rFonts w:eastAsia="Arial"/>
        <w:b/>
        <w:bCs/>
        <w:sz w:val="14"/>
        <w:szCs w:val="14"/>
      </w:rPr>
    </w:pPr>
    <w:r w:rsidRPr="00553F90">
      <w:rPr>
        <w:rFonts w:eastAsia="Arial"/>
        <w:sz w:val="14"/>
        <w:szCs w:val="14"/>
        <w:shd w:val="clear" w:color="auto" w:fill="auto"/>
      </w:rPr>
      <mc:AlternateContent>
        <mc:Choice Requires="wps">
          <w:drawing>
            <wp:anchor distT="0" distB="0" distL="114300" distR="114300" simplePos="0" relativeHeight="251658242" behindDoc="0" locked="0" layoutInCell="1" allowOverlap="1" wp14:anchorId="01E12421" wp14:editId="3533AE60">
              <wp:simplePos x="0" y="0"/>
              <wp:positionH relativeFrom="column">
                <wp:posOffset>-890905</wp:posOffset>
              </wp:positionH>
              <wp:positionV relativeFrom="paragraph">
                <wp:posOffset>362162</wp:posOffset>
              </wp:positionV>
              <wp:extent cx="7543800" cy="270933"/>
              <wp:effectExtent l="0" t="0" r="0" b="0"/>
              <wp:wrapNone/>
              <wp:docPr id="4" name="Rectangle 4"/>
              <wp:cNvGraphicFramePr/>
              <a:graphic xmlns:a="http://schemas.openxmlformats.org/drawingml/2006/main">
                <a:graphicData uri="http://schemas.microsoft.com/office/word/2010/wordprocessingShape">
                  <wps:wsp>
                    <wps:cNvSpPr/>
                    <wps:spPr>
                      <a:xfrm>
                        <a:off x="0" y="0"/>
                        <a:ext cx="7543800" cy="270933"/>
                      </a:xfrm>
                      <a:prstGeom prst="rect">
                        <a:avLst/>
                      </a:prstGeom>
                      <a:solidFill>
                        <a:srgbClr val="0077B3"/>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A8685E" id="Rectangle 4" o:spid="_x0000_s1026" style="position:absolute;margin-left:-70.15pt;margin-top:28.5pt;width:594pt;height:21.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" fillcolor="#0077b3"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791D0" w14:textId="77777777" w:rsidR="008E0894" w:rsidRDefault="008E0894" w:rsidP="009844F9">
      <w:r>
        <w:separator/>
      </w:r>
    </w:p>
  </w:footnote>
  <w:footnote w:type="continuationSeparator" w:id="0">
    <w:p w14:paraId="65FCF475" w14:textId="77777777" w:rsidR="008E0894" w:rsidRDefault="008E0894" w:rsidP="009844F9">
      <w:r>
        <w:continuationSeparator/>
      </w:r>
    </w:p>
  </w:footnote>
  <w:footnote w:type="continuationNotice" w:id="1">
    <w:p w14:paraId="58860318" w14:textId="77777777" w:rsidR="008E0894" w:rsidRDefault="008E08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6863" w14:textId="6512A00E" w:rsidR="00553F90" w:rsidRDefault="00FB6647" w:rsidP="00553F90">
    <w:pPr>
      <w:pStyle w:val="Kopfzeile"/>
    </w:pPr>
    <w:r>
      <w:drawing>
        <wp:anchor distT="0" distB="0" distL="114300" distR="114300" simplePos="0" relativeHeight="251661315" behindDoc="0" locked="0" layoutInCell="1" allowOverlap="1" wp14:anchorId="28AEF577" wp14:editId="15132AD9">
          <wp:simplePos x="0" y="0"/>
          <wp:positionH relativeFrom="column">
            <wp:posOffset>-99695</wp:posOffset>
          </wp:positionH>
          <wp:positionV relativeFrom="paragraph">
            <wp:posOffset>123889</wp:posOffset>
          </wp:positionV>
          <wp:extent cx="1763774" cy="468000"/>
          <wp:effectExtent l="0" t="0" r="8255" b="825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774"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4FF" w:rsidRPr="0066165B">
      <w:rPr>
        <w:highlight w:val="blue"/>
      </w:rPr>
      <mc:AlternateContent>
        <mc:Choice Requires="wps">
          <w:drawing>
            <wp:anchor distT="0" distB="0" distL="114300" distR="114300" simplePos="0" relativeHeight="251658243" behindDoc="1" locked="1" layoutInCell="1" allowOverlap="1" wp14:anchorId="63DE974A" wp14:editId="28F70DEB">
              <wp:simplePos x="0" y="0"/>
              <wp:positionH relativeFrom="page">
                <wp:posOffset>427355</wp:posOffset>
              </wp:positionH>
              <wp:positionV relativeFrom="page">
                <wp:posOffset>260985</wp:posOffset>
              </wp:positionV>
              <wp:extent cx="6767830" cy="755650"/>
              <wp:effectExtent l="0" t="0" r="1270" b="6350"/>
              <wp:wrapNone/>
              <wp:docPr id="589" name="Rectangle: Rounded Corners 589"/>
              <wp:cNvGraphicFramePr/>
              <a:graphic xmlns:a="http://schemas.openxmlformats.org/drawingml/2006/main">
                <a:graphicData uri="http://schemas.microsoft.com/office/word/2010/wordprocessingShape">
                  <wps:wsp>
                    <wps:cNvSpPr/>
                    <wps:spPr>
                      <a:xfrm>
                        <a:off x="0" y="0"/>
                        <a:ext cx="6767830" cy="755650"/>
                      </a:xfrm>
                      <a:prstGeom prst="roundRect">
                        <a:avLst>
                          <a:gd name="adj" fmla="val 9377"/>
                        </a:avLst>
                      </a:prstGeom>
                      <a:solidFill>
                        <a:srgbClr val="2870ED"/>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FDD87F" w14:textId="19537B7F" w:rsidR="001D07BC" w:rsidRPr="00A85FA9" w:rsidRDefault="00CC550C" w:rsidP="0076235E">
                          <w:pPr>
                            <w:pStyle w:val="Info"/>
                            <w:spacing w:before="120" w:line="276" w:lineRule="auto"/>
                            <w:jc w:val="right"/>
                            <w:rPr>
                              <w:rFonts w:ascii="Inter" w:hAnsi="Inter"/>
                              <w:color w:val="FFFFFF" w:themeColor="background1"/>
                              <w:sz w:val="18"/>
                              <w:szCs w:val="32"/>
                            </w:rPr>
                          </w:pPr>
                          <w:r>
                            <w:rPr>
                              <w:rFonts w:ascii="Inter" w:hAnsi="Inter"/>
                              <w:b/>
                              <w:bCs/>
                              <w:color w:val="FFFFFF" w:themeColor="background1"/>
                              <w:sz w:val="28"/>
                              <w:szCs w:val="52"/>
                            </w:rPr>
                            <w:t>Medieninformation</w:t>
                          </w:r>
                          <w:r w:rsidR="001D07BC" w:rsidRPr="00A85FA9">
                            <w:rPr>
                              <w:rFonts w:ascii="Inter" w:hAnsi="Inter"/>
                              <w:color w:val="FFFFFF" w:themeColor="background1"/>
                            </w:rPr>
                            <w:br/>
                          </w:r>
                          <w:r w:rsidR="00FB6647">
                            <w:rPr>
                              <w:rFonts w:ascii="Inter" w:hAnsi="Inter"/>
                              <w:color w:val="FFFFFF" w:themeColor="background1"/>
                              <w:sz w:val="18"/>
                              <w:szCs w:val="32"/>
                            </w:rPr>
                            <w:t>Pöllau</w:t>
                          </w:r>
                          <w:r w:rsidR="00A85FA9" w:rsidRPr="00A85FA9">
                            <w:rPr>
                              <w:rFonts w:ascii="Inter" w:hAnsi="Inter"/>
                              <w:color w:val="FFFFFF" w:themeColor="background1"/>
                              <w:sz w:val="18"/>
                              <w:szCs w:val="32"/>
                            </w:rPr>
                            <w:t xml:space="preserve"> </w:t>
                          </w:r>
                          <w:r w:rsidR="00DF1806">
                            <w:rPr>
                              <w:rFonts w:ascii="Inter" w:hAnsi="Inter"/>
                              <w:color w:val="FFFFFF" w:themeColor="background1"/>
                              <w:sz w:val="18"/>
                              <w:szCs w:val="32"/>
                            </w:rPr>
                            <w:t xml:space="preserve">– </w:t>
                          </w:r>
                          <w:r w:rsidR="0013251C">
                            <w:rPr>
                              <w:rFonts w:ascii="Inter" w:hAnsi="Inter"/>
                              <w:color w:val="FFFFFF" w:themeColor="background1"/>
                              <w:sz w:val="18"/>
                              <w:szCs w:val="32"/>
                            </w:rPr>
                            <w:t>1</w:t>
                          </w:r>
                          <w:r w:rsidR="00126FF2">
                            <w:rPr>
                              <w:rFonts w:ascii="Inter" w:hAnsi="Inter"/>
                              <w:color w:val="FFFFFF" w:themeColor="background1"/>
                              <w:sz w:val="18"/>
                              <w:szCs w:val="32"/>
                            </w:rPr>
                            <w:t>6</w:t>
                          </w:r>
                          <w:r w:rsidR="0013251C">
                            <w:rPr>
                              <w:rFonts w:ascii="Inter" w:hAnsi="Inter"/>
                              <w:color w:val="FFFFFF" w:themeColor="background1"/>
                              <w:sz w:val="18"/>
                              <w:szCs w:val="32"/>
                            </w:rPr>
                            <w:t>.05.2024</w:t>
                          </w:r>
                        </w:p>
                        <w:p w14:paraId="636766C9" w14:textId="77777777" w:rsidR="002B44FF" w:rsidRDefault="002B44FF" w:rsidP="001D07B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E974A" id="Rectangle: Rounded Corners 589" o:spid="_x0000_s1027" style="position:absolute;margin-left:33.65pt;margin-top:20.55pt;width:532.9pt;height:5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" fillcolor="#2870ed" stroked="f" strokeweight=".25pt">
              <v:stroke joinstyle="miter"/>
              <v:textbox>
                <w:txbxContent>
                  <w:p w14:paraId="56FDD87F" w14:textId="19537B7F" w:rsidR="001D07BC" w:rsidRPr="00A85FA9" w:rsidRDefault="00CC550C" w:rsidP="0076235E">
                    <w:pPr>
                      <w:pStyle w:val="Info"/>
                      <w:spacing w:before="120" w:line="276" w:lineRule="auto"/>
                      <w:jc w:val="right"/>
                      <w:rPr>
                        <w:rFonts w:ascii="Inter" w:hAnsi="Inter"/>
                        <w:color w:val="FFFFFF" w:themeColor="background1"/>
                        <w:sz w:val="18"/>
                        <w:szCs w:val="32"/>
                      </w:rPr>
                    </w:pPr>
                    <w:r>
                      <w:rPr>
                        <w:rFonts w:ascii="Inter" w:hAnsi="Inter"/>
                        <w:b/>
                        <w:bCs/>
                        <w:color w:val="FFFFFF" w:themeColor="background1"/>
                        <w:sz w:val="28"/>
                        <w:szCs w:val="52"/>
                      </w:rPr>
                      <w:t>Medieninformation</w:t>
                    </w:r>
                    <w:r w:rsidR="001D07BC" w:rsidRPr="00A85FA9">
                      <w:rPr>
                        <w:rFonts w:ascii="Inter" w:hAnsi="Inter"/>
                        <w:color w:val="FFFFFF" w:themeColor="background1"/>
                      </w:rPr>
                      <w:br/>
                    </w:r>
                    <w:r w:rsidR="00FB6647">
                      <w:rPr>
                        <w:rFonts w:ascii="Inter" w:hAnsi="Inter"/>
                        <w:color w:val="FFFFFF" w:themeColor="background1"/>
                        <w:sz w:val="18"/>
                        <w:szCs w:val="32"/>
                      </w:rPr>
                      <w:t>Pöllau</w:t>
                    </w:r>
                    <w:r w:rsidR="00A85FA9" w:rsidRPr="00A85FA9">
                      <w:rPr>
                        <w:rFonts w:ascii="Inter" w:hAnsi="Inter"/>
                        <w:color w:val="FFFFFF" w:themeColor="background1"/>
                        <w:sz w:val="18"/>
                        <w:szCs w:val="32"/>
                      </w:rPr>
                      <w:t xml:space="preserve"> </w:t>
                    </w:r>
                    <w:r w:rsidR="00DF1806">
                      <w:rPr>
                        <w:rFonts w:ascii="Inter" w:hAnsi="Inter"/>
                        <w:color w:val="FFFFFF" w:themeColor="background1"/>
                        <w:sz w:val="18"/>
                        <w:szCs w:val="32"/>
                      </w:rPr>
                      <w:t xml:space="preserve">– </w:t>
                    </w:r>
                    <w:r w:rsidR="0013251C">
                      <w:rPr>
                        <w:rFonts w:ascii="Inter" w:hAnsi="Inter"/>
                        <w:color w:val="FFFFFF" w:themeColor="background1"/>
                        <w:sz w:val="18"/>
                        <w:szCs w:val="32"/>
                      </w:rPr>
                      <w:t>1</w:t>
                    </w:r>
                    <w:r w:rsidR="00126FF2">
                      <w:rPr>
                        <w:rFonts w:ascii="Inter" w:hAnsi="Inter"/>
                        <w:color w:val="FFFFFF" w:themeColor="background1"/>
                        <w:sz w:val="18"/>
                        <w:szCs w:val="32"/>
                      </w:rPr>
                      <w:t>6</w:t>
                    </w:r>
                    <w:r w:rsidR="0013251C">
                      <w:rPr>
                        <w:rFonts w:ascii="Inter" w:hAnsi="Inter"/>
                        <w:color w:val="FFFFFF" w:themeColor="background1"/>
                        <w:sz w:val="18"/>
                        <w:szCs w:val="32"/>
                      </w:rPr>
                      <w:t>.05.2024</w:t>
                    </w:r>
                  </w:p>
                  <w:p w14:paraId="636766C9" w14:textId="77777777" w:rsidR="002B44FF" w:rsidRDefault="002B44FF" w:rsidP="001D07BC"/>
                </w:txbxContent>
              </v:textbox>
              <w10:wrap anchorx="page" anchory="page"/>
              <w10:anchorlock/>
            </v:roundrect>
          </w:pict>
        </mc:Fallback>
      </mc:AlternateContent>
    </w:r>
  </w:p>
  <w:p w14:paraId="5003AA5C" w14:textId="39EA1ACB" w:rsidR="00981BCF" w:rsidRPr="00E57665" w:rsidRDefault="00981BCF" w:rsidP="00981B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A15F" w14:textId="77777777" w:rsidR="009844F9" w:rsidRDefault="00E67431">
    <w:pPr>
      <w:pStyle w:val="Kopfzeile"/>
    </w:pPr>
    <w:r w:rsidRPr="00E67431">
      <w:drawing>
        <wp:anchor distT="0" distB="0" distL="114300" distR="114300" simplePos="0" relativeHeight="251660291" behindDoc="1" locked="0" layoutInCell="1" allowOverlap="1" wp14:anchorId="3EF286C5" wp14:editId="7928FDBE">
          <wp:simplePos x="0" y="0"/>
          <wp:positionH relativeFrom="column">
            <wp:posOffset>3363595</wp:posOffset>
          </wp:positionH>
          <wp:positionV relativeFrom="paragraph">
            <wp:posOffset>146897</wp:posOffset>
          </wp:positionV>
          <wp:extent cx="2904490" cy="520700"/>
          <wp:effectExtent l="0" t="0" r="3810" b="0"/>
          <wp:wrapTight wrapText="bothSides">
            <wp:wrapPolygon edited="0">
              <wp:start x="0" y="0"/>
              <wp:lineTo x="0" y="21073"/>
              <wp:lineTo x="21534" y="21073"/>
              <wp:lineTo x="21534" y="0"/>
              <wp:lineTo x="0" y="0"/>
            </wp:wrapPolygon>
          </wp:wrapTight>
          <wp:docPr id="18" name="Picture 18" descr="P:\01980394\OE0394\OE_ORD\PRESSE\E. ADMINISTRATION\Logos\Erste Bank\a_NEUE LOGOs ab Okt 2017\EBSPK_office_external-mater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1980394\OE0394\OE_ORD\PRESSE\E. ADMINISTRATION\Logos\Erste Bank\a_NEUE LOGOs ab Okt 2017\EBSPK_office_external-materi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449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7431">
      <mc:AlternateContent>
        <mc:Choice Requires="wps">
          <w:drawing>
            <wp:anchor distT="0" distB="0" distL="114300" distR="114300" simplePos="0" relativeHeight="251658240" behindDoc="1" locked="0" layoutInCell="1" allowOverlap="1" wp14:anchorId="349B5B7C" wp14:editId="47116875">
              <wp:simplePos x="0" y="0"/>
              <wp:positionH relativeFrom="page">
                <wp:posOffset>19262</wp:posOffset>
              </wp:positionH>
              <wp:positionV relativeFrom="page">
                <wp:posOffset>3387</wp:posOffset>
              </wp:positionV>
              <wp:extent cx="7560310" cy="1218565"/>
              <wp:effectExtent l="0" t="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18565"/>
                      </a:xfrm>
                      <a:prstGeom prst="rect">
                        <a:avLst/>
                      </a:prstGeom>
                      <a:solidFill>
                        <a:srgbClr val="BCE4FA"/>
                      </a:solidFill>
                      <a:ln>
                        <a:noFill/>
                      </a:ln>
                    </wps:spPr>
                    <wps:txbx>
                      <w:txbxContent>
                        <w:p w14:paraId="769835E5" w14:textId="77777777" w:rsidR="00E67431" w:rsidRDefault="00E67431" w:rsidP="00E67431">
                          <w:pPr>
                            <w:rPr>
                              <w:rFonts w:ascii="Open Sans" w:eastAsia="Arial" w:hAnsi="Open Sans" w:cs="Open Sans"/>
                              <w:b/>
                              <w:bCs/>
                              <w:color w:val="00497C"/>
                              <w:sz w:val="28"/>
                              <w:szCs w:val="28"/>
                            </w:rPr>
                          </w:pPr>
                        </w:p>
                        <w:p w14:paraId="48588A73" w14:textId="77777777" w:rsidR="00E67431" w:rsidRDefault="00E67431" w:rsidP="00E67431">
                          <w:pPr>
                            <w:rPr>
                              <w:rFonts w:ascii="Open Sans" w:eastAsia="Arial" w:hAnsi="Open Sans" w:cs="Open Sans"/>
                              <w:b/>
                              <w:bCs/>
                              <w:color w:val="00497C"/>
                              <w:sz w:val="28"/>
                              <w:szCs w:val="28"/>
                            </w:rPr>
                          </w:pPr>
                        </w:p>
                        <w:p w14:paraId="07C44C27" w14:textId="77777777" w:rsidR="00E67431" w:rsidRDefault="00E67431" w:rsidP="003C10CD">
                          <w:pPr>
                            <w:pStyle w:val="berschrift3"/>
                            <w:spacing w:after="40"/>
                            <w:ind w:left="567" w:right="556"/>
                            <w:rPr>
                              <w:shd w:val="clear" w:color="auto" w:fill="auto"/>
                            </w:rPr>
                          </w:pPr>
                          <w:r w:rsidRPr="00E67431">
                            <w:rPr>
                              <w:shd w:val="clear" w:color="auto" w:fill="auto"/>
                            </w:rPr>
                            <w:t>Presseaussendung</w:t>
                          </w:r>
                        </w:p>
                        <w:p w14:paraId="10AA16A3" w14:textId="1587501A" w:rsidR="003C10CD" w:rsidRPr="003C10CD" w:rsidRDefault="003C10CD" w:rsidP="00711920">
                          <w:pPr>
                            <w:pStyle w:val="Datum"/>
                          </w:pPr>
                          <w:r w:rsidRPr="003C10CD">
                            <w:fldChar w:fldCharType="begin"/>
                          </w:r>
                          <w:r w:rsidRPr="003C10CD">
                            <w:instrText xml:space="preserve"> TIME \@ "d. MMMM yyyy" </w:instrText>
                          </w:r>
                          <w:r w:rsidRPr="003C10CD">
                            <w:fldChar w:fldCharType="separate"/>
                          </w:r>
                          <w:r w:rsidR="000E2CDD">
                            <w:t>16. Mai 2024</w:t>
                          </w:r>
                          <w:r w:rsidRPr="003C10CD">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B5B7C" id="Rectangle 2" o:spid="_x0000_s1028" style="position:absolute;margin-left:1.5pt;margin-top:.25pt;width:595.3pt;height:9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" fillcolor="#bce4fa" stroked="f">
              <v:textbox>
                <w:txbxContent>
                  <w:p w14:paraId="769835E5" w14:textId="77777777" w:rsidR="00E67431" w:rsidRDefault="00E67431" w:rsidP="00E67431">
                    <w:pPr>
                      <w:rPr>
                        <w:rFonts w:ascii="Open Sans" w:eastAsia="Arial" w:hAnsi="Open Sans" w:cs="Open Sans"/>
                        <w:b/>
                        <w:bCs/>
                        <w:color w:val="00497C"/>
                        <w:sz w:val="28"/>
                        <w:szCs w:val="28"/>
                      </w:rPr>
                    </w:pPr>
                  </w:p>
                  <w:p w14:paraId="48588A73" w14:textId="77777777" w:rsidR="00E67431" w:rsidRDefault="00E67431" w:rsidP="00E67431">
                    <w:pPr>
                      <w:rPr>
                        <w:rFonts w:ascii="Open Sans" w:eastAsia="Arial" w:hAnsi="Open Sans" w:cs="Open Sans"/>
                        <w:b/>
                        <w:bCs/>
                        <w:color w:val="00497C"/>
                        <w:sz w:val="28"/>
                        <w:szCs w:val="28"/>
                      </w:rPr>
                    </w:pPr>
                  </w:p>
                  <w:p w14:paraId="07C44C27" w14:textId="77777777" w:rsidR="00E67431" w:rsidRDefault="00E67431" w:rsidP="003C10CD">
                    <w:pPr>
                      <w:pStyle w:val="berschrift3"/>
                      <w:spacing w:after="40"/>
                      <w:ind w:left="567" w:right="556"/>
                      <w:rPr>
                        <w:shd w:val="clear" w:color="auto" w:fill="auto"/>
                      </w:rPr>
                    </w:pPr>
                    <w:r w:rsidRPr="00E67431">
                      <w:rPr>
                        <w:shd w:val="clear" w:color="auto" w:fill="auto"/>
                      </w:rPr>
                      <w:t>Presseaussendung</w:t>
                    </w:r>
                  </w:p>
                  <w:p w14:paraId="10AA16A3" w14:textId="1587501A" w:rsidR="003C10CD" w:rsidRPr="003C10CD" w:rsidRDefault="003C10CD" w:rsidP="00711920">
                    <w:pPr>
                      <w:pStyle w:val="Datum"/>
                    </w:pPr>
                    <w:r w:rsidRPr="003C10CD">
                      <w:fldChar w:fldCharType="begin"/>
                    </w:r>
                    <w:r w:rsidRPr="003C10CD">
                      <w:instrText xml:space="preserve"> TIME \@ "d. MMMM yyyy" </w:instrText>
                    </w:r>
                    <w:r w:rsidRPr="003C10CD">
                      <w:fldChar w:fldCharType="separate"/>
                    </w:r>
                    <w:r w:rsidR="000E2CDD">
                      <w:t>16. Mai 2024</w:t>
                    </w:r>
                    <w:r w:rsidRPr="003C10CD">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6652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94D9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F04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04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32D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8A2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4EC9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CECC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C6D2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61C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71B67"/>
    <w:multiLevelType w:val="hybridMultilevel"/>
    <w:tmpl w:val="6CC6400A"/>
    <w:lvl w:ilvl="0" w:tplc="8588424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736232"/>
    <w:multiLevelType w:val="multilevel"/>
    <w:tmpl w:val="DFD6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3643A"/>
    <w:multiLevelType w:val="hybridMultilevel"/>
    <w:tmpl w:val="4B7896E0"/>
    <w:lvl w:ilvl="0" w:tplc="9E0256B2">
      <w:start w:val="1"/>
      <w:numFmt w:val="bullet"/>
      <w:pStyle w:val="Listenabsatz"/>
      <w:lvlText w:val=""/>
      <w:lvlJc w:val="left"/>
      <w:pPr>
        <w:ind w:left="360" w:hanging="360"/>
      </w:pPr>
      <w:rPr>
        <w:rFonts w:ascii="Symbol" w:hAnsi="Symbol" w:hint="default"/>
        <w:color w:val="2870ED"/>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87E34BE"/>
    <w:multiLevelType w:val="hybridMultilevel"/>
    <w:tmpl w:val="B1C45F4E"/>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200" w:hanging="360"/>
      </w:pPr>
      <w:rPr>
        <w:rFonts w:ascii="Courier New" w:hAnsi="Courier New" w:cs="Courier New" w:hint="default"/>
      </w:rPr>
    </w:lvl>
    <w:lvl w:ilvl="2" w:tplc="0C070005" w:tentative="1">
      <w:start w:val="1"/>
      <w:numFmt w:val="bullet"/>
      <w:lvlText w:val=""/>
      <w:lvlJc w:val="left"/>
      <w:pPr>
        <w:ind w:left="1920" w:hanging="360"/>
      </w:pPr>
      <w:rPr>
        <w:rFonts w:ascii="Wingdings" w:hAnsi="Wingdings" w:hint="default"/>
      </w:rPr>
    </w:lvl>
    <w:lvl w:ilvl="3" w:tplc="0C070001" w:tentative="1">
      <w:start w:val="1"/>
      <w:numFmt w:val="bullet"/>
      <w:lvlText w:val=""/>
      <w:lvlJc w:val="left"/>
      <w:pPr>
        <w:ind w:left="2640" w:hanging="360"/>
      </w:pPr>
      <w:rPr>
        <w:rFonts w:ascii="Symbol" w:hAnsi="Symbol" w:hint="default"/>
      </w:rPr>
    </w:lvl>
    <w:lvl w:ilvl="4" w:tplc="0C070003" w:tentative="1">
      <w:start w:val="1"/>
      <w:numFmt w:val="bullet"/>
      <w:lvlText w:val="o"/>
      <w:lvlJc w:val="left"/>
      <w:pPr>
        <w:ind w:left="3360" w:hanging="360"/>
      </w:pPr>
      <w:rPr>
        <w:rFonts w:ascii="Courier New" w:hAnsi="Courier New" w:cs="Courier New" w:hint="default"/>
      </w:rPr>
    </w:lvl>
    <w:lvl w:ilvl="5" w:tplc="0C070005" w:tentative="1">
      <w:start w:val="1"/>
      <w:numFmt w:val="bullet"/>
      <w:lvlText w:val=""/>
      <w:lvlJc w:val="left"/>
      <w:pPr>
        <w:ind w:left="4080" w:hanging="360"/>
      </w:pPr>
      <w:rPr>
        <w:rFonts w:ascii="Wingdings" w:hAnsi="Wingdings" w:hint="default"/>
      </w:rPr>
    </w:lvl>
    <w:lvl w:ilvl="6" w:tplc="0C070001" w:tentative="1">
      <w:start w:val="1"/>
      <w:numFmt w:val="bullet"/>
      <w:lvlText w:val=""/>
      <w:lvlJc w:val="left"/>
      <w:pPr>
        <w:ind w:left="4800" w:hanging="360"/>
      </w:pPr>
      <w:rPr>
        <w:rFonts w:ascii="Symbol" w:hAnsi="Symbol" w:hint="default"/>
      </w:rPr>
    </w:lvl>
    <w:lvl w:ilvl="7" w:tplc="0C070003" w:tentative="1">
      <w:start w:val="1"/>
      <w:numFmt w:val="bullet"/>
      <w:lvlText w:val="o"/>
      <w:lvlJc w:val="left"/>
      <w:pPr>
        <w:ind w:left="5520" w:hanging="360"/>
      </w:pPr>
      <w:rPr>
        <w:rFonts w:ascii="Courier New" w:hAnsi="Courier New" w:cs="Courier New" w:hint="default"/>
      </w:rPr>
    </w:lvl>
    <w:lvl w:ilvl="8" w:tplc="0C070005" w:tentative="1">
      <w:start w:val="1"/>
      <w:numFmt w:val="bullet"/>
      <w:lvlText w:val=""/>
      <w:lvlJc w:val="left"/>
      <w:pPr>
        <w:ind w:left="6240" w:hanging="360"/>
      </w:pPr>
      <w:rPr>
        <w:rFonts w:ascii="Wingdings" w:hAnsi="Wingdings" w:hint="default"/>
      </w:rPr>
    </w:lvl>
  </w:abstractNum>
  <w:abstractNum w:abstractNumId="14" w15:restartNumberingAfterBreak="0">
    <w:nsid w:val="5D3B6693"/>
    <w:multiLevelType w:val="hybridMultilevel"/>
    <w:tmpl w:val="139499B8"/>
    <w:lvl w:ilvl="0" w:tplc="19205326">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75B587E"/>
    <w:multiLevelType w:val="multilevel"/>
    <w:tmpl w:val="57B6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9C7D64"/>
    <w:multiLevelType w:val="multilevel"/>
    <w:tmpl w:val="5384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619775">
    <w:abstractNumId w:val="10"/>
  </w:num>
  <w:num w:numId="2" w16cid:durableId="144468505">
    <w:abstractNumId w:val="13"/>
  </w:num>
  <w:num w:numId="3" w16cid:durableId="405498469">
    <w:abstractNumId w:val="0"/>
  </w:num>
  <w:num w:numId="4" w16cid:durableId="817766586">
    <w:abstractNumId w:val="1"/>
  </w:num>
  <w:num w:numId="5" w16cid:durableId="506018536">
    <w:abstractNumId w:val="2"/>
  </w:num>
  <w:num w:numId="6" w16cid:durableId="1260875189">
    <w:abstractNumId w:val="3"/>
  </w:num>
  <w:num w:numId="7" w16cid:durableId="1117678688">
    <w:abstractNumId w:val="8"/>
  </w:num>
  <w:num w:numId="8" w16cid:durableId="1702779107">
    <w:abstractNumId w:val="4"/>
  </w:num>
  <w:num w:numId="9" w16cid:durableId="1125125609">
    <w:abstractNumId w:val="5"/>
  </w:num>
  <w:num w:numId="10" w16cid:durableId="276104130">
    <w:abstractNumId w:val="6"/>
  </w:num>
  <w:num w:numId="11" w16cid:durableId="1567299888">
    <w:abstractNumId w:val="7"/>
  </w:num>
  <w:num w:numId="12" w16cid:durableId="651375027">
    <w:abstractNumId w:val="9"/>
  </w:num>
  <w:num w:numId="13" w16cid:durableId="1898779892">
    <w:abstractNumId w:val="12"/>
  </w:num>
  <w:num w:numId="14" w16cid:durableId="206575114">
    <w:abstractNumId w:val="14"/>
  </w:num>
  <w:num w:numId="15" w16cid:durableId="2113741863">
    <w:abstractNumId w:val="12"/>
    <w:lvlOverride w:ilvl="0">
      <w:startOverride w:val="1"/>
    </w:lvlOverride>
  </w:num>
  <w:num w:numId="16" w16cid:durableId="494614238">
    <w:abstractNumId w:val="12"/>
    <w:lvlOverride w:ilvl="0">
      <w:startOverride w:val="1"/>
    </w:lvlOverride>
  </w:num>
  <w:num w:numId="17" w16cid:durableId="834226472">
    <w:abstractNumId w:val="12"/>
    <w:lvlOverride w:ilvl="0">
      <w:startOverride w:val="1"/>
    </w:lvlOverride>
  </w:num>
  <w:num w:numId="18" w16cid:durableId="749236019">
    <w:abstractNumId w:val="16"/>
  </w:num>
  <w:num w:numId="19" w16cid:durableId="1200969665">
    <w:abstractNumId w:val="11"/>
  </w:num>
  <w:num w:numId="20" w16cid:durableId="430706555">
    <w:abstractNumId w:val="15"/>
  </w:num>
  <w:num w:numId="21" w16cid:durableId="1195436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CF"/>
    <w:rsid w:val="000336E9"/>
    <w:rsid w:val="000457A1"/>
    <w:rsid w:val="00055719"/>
    <w:rsid w:val="00056ECD"/>
    <w:rsid w:val="00067770"/>
    <w:rsid w:val="00070E84"/>
    <w:rsid w:val="00080652"/>
    <w:rsid w:val="0008090D"/>
    <w:rsid w:val="000A419E"/>
    <w:rsid w:val="000E2CDD"/>
    <w:rsid w:val="000F1891"/>
    <w:rsid w:val="000F23A3"/>
    <w:rsid w:val="00111B5F"/>
    <w:rsid w:val="001146D4"/>
    <w:rsid w:val="00117DDD"/>
    <w:rsid w:val="00126FF2"/>
    <w:rsid w:val="00131718"/>
    <w:rsid w:val="0013251C"/>
    <w:rsid w:val="0014591B"/>
    <w:rsid w:val="001545B7"/>
    <w:rsid w:val="0018501D"/>
    <w:rsid w:val="0019479C"/>
    <w:rsid w:val="001C5B42"/>
    <w:rsid w:val="001D07BC"/>
    <w:rsid w:val="001E5EB6"/>
    <w:rsid w:val="002212E1"/>
    <w:rsid w:val="00224C8A"/>
    <w:rsid w:val="002256BE"/>
    <w:rsid w:val="002539DD"/>
    <w:rsid w:val="00260790"/>
    <w:rsid w:val="002661DB"/>
    <w:rsid w:val="00277F09"/>
    <w:rsid w:val="002A0D59"/>
    <w:rsid w:val="002B44FF"/>
    <w:rsid w:val="002B7D0C"/>
    <w:rsid w:val="002C5AF1"/>
    <w:rsid w:val="002D6C27"/>
    <w:rsid w:val="002F1CBD"/>
    <w:rsid w:val="002F3D38"/>
    <w:rsid w:val="002F71C4"/>
    <w:rsid w:val="00300753"/>
    <w:rsid w:val="00317F45"/>
    <w:rsid w:val="00380EDD"/>
    <w:rsid w:val="003869B1"/>
    <w:rsid w:val="003A284C"/>
    <w:rsid w:val="003B3C0A"/>
    <w:rsid w:val="003C10CD"/>
    <w:rsid w:val="00407479"/>
    <w:rsid w:val="00422175"/>
    <w:rsid w:val="00422422"/>
    <w:rsid w:val="00431C8D"/>
    <w:rsid w:val="00433D05"/>
    <w:rsid w:val="004445CE"/>
    <w:rsid w:val="00455E1D"/>
    <w:rsid w:val="00462C94"/>
    <w:rsid w:val="004816DF"/>
    <w:rsid w:val="004A24F6"/>
    <w:rsid w:val="004B2769"/>
    <w:rsid w:val="004B4FB8"/>
    <w:rsid w:val="004F1AB5"/>
    <w:rsid w:val="00512320"/>
    <w:rsid w:val="005267FC"/>
    <w:rsid w:val="005503D9"/>
    <w:rsid w:val="00550881"/>
    <w:rsid w:val="00552473"/>
    <w:rsid w:val="00553F90"/>
    <w:rsid w:val="0056412E"/>
    <w:rsid w:val="00570FCB"/>
    <w:rsid w:val="00584B98"/>
    <w:rsid w:val="00597D8F"/>
    <w:rsid w:val="005A4A85"/>
    <w:rsid w:val="005C34A1"/>
    <w:rsid w:val="005D155B"/>
    <w:rsid w:val="005E66F9"/>
    <w:rsid w:val="005F02A2"/>
    <w:rsid w:val="00607AA1"/>
    <w:rsid w:val="00626469"/>
    <w:rsid w:val="00644CC0"/>
    <w:rsid w:val="0064757E"/>
    <w:rsid w:val="0066165B"/>
    <w:rsid w:val="00664280"/>
    <w:rsid w:val="00683DE9"/>
    <w:rsid w:val="006945FF"/>
    <w:rsid w:val="0069608C"/>
    <w:rsid w:val="00696A47"/>
    <w:rsid w:val="006A1A37"/>
    <w:rsid w:val="006B18CF"/>
    <w:rsid w:val="006C0743"/>
    <w:rsid w:val="006E4878"/>
    <w:rsid w:val="006E79D0"/>
    <w:rsid w:val="006F62F4"/>
    <w:rsid w:val="006F68D0"/>
    <w:rsid w:val="00711920"/>
    <w:rsid w:val="00711D5D"/>
    <w:rsid w:val="00745D18"/>
    <w:rsid w:val="0075371A"/>
    <w:rsid w:val="007571EA"/>
    <w:rsid w:val="00757CC0"/>
    <w:rsid w:val="0076235E"/>
    <w:rsid w:val="00771829"/>
    <w:rsid w:val="00781C80"/>
    <w:rsid w:val="007A12A6"/>
    <w:rsid w:val="007A6DEE"/>
    <w:rsid w:val="007B3D66"/>
    <w:rsid w:val="007C5183"/>
    <w:rsid w:val="007E7419"/>
    <w:rsid w:val="007F4833"/>
    <w:rsid w:val="0080354A"/>
    <w:rsid w:val="00805CC3"/>
    <w:rsid w:val="008104BE"/>
    <w:rsid w:val="00816A1D"/>
    <w:rsid w:val="00832CC1"/>
    <w:rsid w:val="00852891"/>
    <w:rsid w:val="00856452"/>
    <w:rsid w:val="008568D5"/>
    <w:rsid w:val="00863CEC"/>
    <w:rsid w:val="008644EF"/>
    <w:rsid w:val="00880448"/>
    <w:rsid w:val="008824F3"/>
    <w:rsid w:val="00882F5A"/>
    <w:rsid w:val="008971A3"/>
    <w:rsid w:val="00897B52"/>
    <w:rsid w:val="008A4E98"/>
    <w:rsid w:val="008A539B"/>
    <w:rsid w:val="008C020A"/>
    <w:rsid w:val="008D48F9"/>
    <w:rsid w:val="008E0894"/>
    <w:rsid w:val="009062E9"/>
    <w:rsid w:val="00917025"/>
    <w:rsid w:val="009238C5"/>
    <w:rsid w:val="00952C9E"/>
    <w:rsid w:val="00976ADA"/>
    <w:rsid w:val="00981BCF"/>
    <w:rsid w:val="00983F14"/>
    <w:rsid w:val="009844F9"/>
    <w:rsid w:val="009922B7"/>
    <w:rsid w:val="009A014E"/>
    <w:rsid w:val="009A1D5B"/>
    <w:rsid w:val="009B6B1C"/>
    <w:rsid w:val="009C364A"/>
    <w:rsid w:val="009C7D32"/>
    <w:rsid w:val="009E0111"/>
    <w:rsid w:val="009E01C8"/>
    <w:rsid w:val="00A00816"/>
    <w:rsid w:val="00A11CA5"/>
    <w:rsid w:val="00A23F87"/>
    <w:rsid w:val="00A24B0B"/>
    <w:rsid w:val="00A315E1"/>
    <w:rsid w:val="00A3785C"/>
    <w:rsid w:val="00A3791C"/>
    <w:rsid w:val="00A6461C"/>
    <w:rsid w:val="00A67BDE"/>
    <w:rsid w:val="00A769F1"/>
    <w:rsid w:val="00A8165E"/>
    <w:rsid w:val="00A85FA9"/>
    <w:rsid w:val="00AB383B"/>
    <w:rsid w:val="00AB499F"/>
    <w:rsid w:val="00AC3985"/>
    <w:rsid w:val="00AC63D6"/>
    <w:rsid w:val="00AC7EC4"/>
    <w:rsid w:val="00AD6212"/>
    <w:rsid w:val="00AE4286"/>
    <w:rsid w:val="00AF7418"/>
    <w:rsid w:val="00B16D68"/>
    <w:rsid w:val="00B30B54"/>
    <w:rsid w:val="00B850BD"/>
    <w:rsid w:val="00B90AAA"/>
    <w:rsid w:val="00BB1B6F"/>
    <w:rsid w:val="00BB3EB6"/>
    <w:rsid w:val="00BE0FD4"/>
    <w:rsid w:val="00BE30B1"/>
    <w:rsid w:val="00C347CB"/>
    <w:rsid w:val="00C41991"/>
    <w:rsid w:val="00C458FC"/>
    <w:rsid w:val="00C71EFA"/>
    <w:rsid w:val="00C76836"/>
    <w:rsid w:val="00C773C3"/>
    <w:rsid w:val="00CC3F85"/>
    <w:rsid w:val="00CC550C"/>
    <w:rsid w:val="00CF1C85"/>
    <w:rsid w:val="00CF58BD"/>
    <w:rsid w:val="00CF67B6"/>
    <w:rsid w:val="00CF682F"/>
    <w:rsid w:val="00D3103F"/>
    <w:rsid w:val="00D5643A"/>
    <w:rsid w:val="00D71087"/>
    <w:rsid w:val="00DA75AA"/>
    <w:rsid w:val="00DC5CD8"/>
    <w:rsid w:val="00DC6F1B"/>
    <w:rsid w:val="00DD03FE"/>
    <w:rsid w:val="00DF1806"/>
    <w:rsid w:val="00E42AC5"/>
    <w:rsid w:val="00E52966"/>
    <w:rsid w:val="00E5507D"/>
    <w:rsid w:val="00E57665"/>
    <w:rsid w:val="00E67431"/>
    <w:rsid w:val="00E837D9"/>
    <w:rsid w:val="00EA1BFD"/>
    <w:rsid w:val="00EC4793"/>
    <w:rsid w:val="00ED59B1"/>
    <w:rsid w:val="00EE06A8"/>
    <w:rsid w:val="00EE269C"/>
    <w:rsid w:val="00EE34C1"/>
    <w:rsid w:val="00EF3C6A"/>
    <w:rsid w:val="00EF41D1"/>
    <w:rsid w:val="00EF57E2"/>
    <w:rsid w:val="00F1685C"/>
    <w:rsid w:val="00F50C95"/>
    <w:rsid w:val="00F65DD2"/>
    <w:rsid w:val="00F765D0"/>
    <w:rsid w:val="00F76AAD"/>
    <w:rsid w:val="00FB3B2E"/>
    <w:rsid w:val="00FB6647"/>
    <w:rsid w:val="00FC1F9B"/>
    <w:rsid w:val="00FD2BEC"/>
    <w:rsid w:val="00FE1F33"/>
    <w:rsid w:val="00FF45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61DAC"/>
  <w15:chartTrackingRefBased/>
  <w15:docId w15:val="{9BA99F86-782C-4178-826E-C6591B8B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9844F9"/>
    <w:pPr>
      <w:spacing w:line="288" w:lineRule="auto"/>
    </w:pPr>
    <w:rPr>
      <w:rFonts w:ascii="Arial" w:hAnsi="Arial" w:cs="Arial"/>
      <w:noProof/>
      <w:sz w:val="20"/>
      <w:szCs w:val="20"/>
      <w:shd w:val="clear" w:color="auto" w:fill="FFFFFF"/>
      <w:lang w:val="de-AT" w:eastAsia="de-DE"/>
    </w:rPr>
  </w:style>
  <w:style w:type="paragraph" w:styleId="berschrift1">
    <w:name w:val="heading 1"/>
    <w:basedOn w:val="Titel"/>
    <w:next w:val="Standard"/>
    <w:link w:val="berschrift1Zchn"/>
    <w:uiPriority w:val="9"/>
    <w:qFormat/>
    <w:rsid w:val="002B7D0C"/>
    <w:pPr>
      <w:outlineLvl w:val="0"/>
    </w:pPr>
    <w:rPr>
      <w:sz w:val="56"/>
      <w:szCs w:val="56"/>
    </w:rPr>
  </w:style>
  <w:style w:type="paragraph" w:styleId="berschrift2">
    <w:name w:val="heading 2"/>
    <w:basedOn w:val="Standard"/>
    <w:next w:val="Standard"/>
    <w:link w:val="berschrift2Zchn"/>
    <w:uiPriority w:val="9"/>
    <w:unhideWhenUsed/>
    <w:qFormat/>
    <w:rsid w:val="002B7D0C"/>
    <w:pPr>
      <w:keepNext/>
      <w:keepLines/>
      <w:spacing w:before="40" w:after="120"/>
      <w:outlineLvl w:val="1"/>
    </w:pPr>
    <w:rPr>
      <w:rFonts w:eastAsiaTheme="majorEastAsia" w:cstheme="majorBidi"/>
      <w:b/>
      <w:bCs/>
      <w:color w:val="00497B"/>
      <w:sz w:val="40"/>
      <w:szCs w:val="40"/>
    </w:rPr>
  </w:style>
  <w:style w:type="paragraph" w:styleId="berschrift3">
    <w:name w:val="heading 3"/>
    <w:basedOn w:val="berschrift2"/>
    <w:next w:val="Standard"/>
    <w:link w:val="berschrift3Zchn"/>
    <w:uiPriority w:val="9"/>
    <w:unhideWhenUsed/>
    <w:qFormat/>
    <w:rsid w:val="002B7D0C"/>
    <w:pPr>
      <w:outlineLvl w:val="2"/>
    </w:pPr>
    <w:rPr>
      <w:sz w:val="32"/>
      <w:szCs w:val="32"/>
    </w:rPr>
  </w:style>
  <w:style w:type="paragraph" w:styleId="berschrift4">
    <w:name w:val="heading 4"/>
    <w:basedOn w:val="berschrift3"/>
    <w:next w:val="Standard"/>
    <w:link w:val="berschrift4Zchn"/>
    <w:uiPriority w:val="9"/>
    <w:unhideWhenUsed/>
    <w:qFormat/>
    <w:rsid w:val="002B7D0C"/>
    <w:pPr>
      <w:outlineLvl w:val="3"/>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553F90"/>
    <w:rPr>
      <w:rFonts w:eastAsia="Arial"/>
      <w:color w:val="00497C"/>
      <w:sz w:val="14"/>
      <w:szCs w:val="14"/>
      <w:u w:val="single"/>
      <w:shd w:val="clear" w:color="auto" w:fill="auto"/>
    </w:rPr>
  </w:style>
  <w:style w:type="paragraph" w:styleId="Kopfzeile">
    <w:name w:val="header"/>
    <w:basedOn w:val="Standard"/>
    <w:link w:val="KopfzeileZchn"/>
    <w:uiPriority w:val="99"/>
    <w:unhideWhenUsed/>
    <w:rsid w:val="00897B52"/>
    <w:pPr>
      <w:tabs>
        <w:tab w:val="center" w:pos="4536"/>
        <w:tab w:val="right" w:pos="9072"/>
      </w:tabs>
    </w:pPr>
  </w:style>
  <w:style w:type="character" w:customStyle="1" w:styleId="KopfzeileZchn">
    <w:name w:val="Kopfzeile Zchn"/>
    <w:basedOn w:val="Absatz-Standardschriftart"/>
    <w:link w:val="Kopfzeile"/>
    <w:uiPriority w:val="99"/>
    <w:rsid w:val="00897B52"/>
    <w:rPr>
      <w:noProof/>
      <w:lang w:val="de-AT"/>
    </w:rPr>
  </w:style>
  <w:style w:type="paragraph" w:styleId="Fuzeile">
    <w:name w:val="footer"/>
    <w:basedOn w:val="Standard"/>
    <w:link w:val="FuzeileZchn"/>
    <w:uiPriority w:val="99"/>
    <w:unhideWhenUsed/>
    <w:rsid w:val="00897B52"/>
    <w:pPr>
      <w:tabs>
        <w:tab w:val="center" w:pos="4536"/>
        <w:tab w:val="right" w:pos="9072"/>
      </w:tabs>
    </w:pPr>
  </w:style>
  <w:style w:type="character" w:customStyle="1" w:styleId="FuzeileZchn">
    <w:name w:val="Fußzeile Zchn"/>
    <w:basedOn w:val="Absatz-Standardschriftart"/>
    <w:link w:val="Fuzeile"/>
    <w:uiPriority w:val="99"/>
    <w:rsid w:val="00897B52"/>
    <w:rPr>
      <w:noProof/>
      <w:lang w:val="de-AT"/>
    </w:rPr>
  </w:style>
  <w:style w:type="paragraph" w:styleId="Titel">
    <w:name w:val="Title"/>
    <w:basedOn w:val="Standard"/>
    <w:next w:val="Standard"/>
    <w:link w:val="TitelZchn"/>
    <w:uiPriority w:val="10"/>
    <w:qFormat/>
    <w:rsid w:val="00224C8A"/>
    <w:pPr>
      <w:tabs>
        <w:tab w:val="left" w:pos="4067"/>
      </w:tabs>
    </w:pPr>
    <w:rPr>
      <w:b/>
      <w:bCs/>
      <w:color w:val="00497B"/>
      <w:sz w:val="50"/>
      <w:szCs w:val="50"/>
    </w:rPr>
  </w:style>
  <w:style w:type="character" w:customStyle="1" w:styleId="TitelZchn">
    <w:name w:val="Titel Zchn"/>
    <w:basedOn w:val="Absatz-Standardschriftart"/>
    <w:link w:val="Titel"/>
    <w:uiPriority w:val="10"/>
    <w:rsid w:val="00224C8A"/>
    <w:rPr>
      <w:rFonts w:ascii="Arial" w:hAnsi="Arial" w:cs="Arial"/>
      <w:b/>
      <w:bCs/>
      <w:noProof/>
      <w:color w:val="00497B"/>
      <w:sz w:val="50"/>
      <w:szCs w:val="50"/>
      <w:lang w:val="de-AT"/>
    </w:rPr>
  </w:style>
  <w:style w:type="character" w:customStyle="1" w:styleId="berschrift2Zchn">
    <w:name w:val="Überschrift 2 Zchn"/>
    <w:basedOn w:val="Absatz-Standardschriftart"/>
    <w:link w:val="berschrift2"/>
    <w:uiPriority w:val="9"/>
    <w:rsid w:val="002B7D0C"/>
    <w:rPr>
      <w:rFonts w:ascii="Arial" w:eastAsiaTheme="majorEastAsia" w:hAnsi="Arial" w:cstheme="majorBidi"/>
      <w:b/>
      <w:bCs/>
      <w:noProof/>
      <w:color w:val="00497B"/>
      <w:sz w:val="40"/>
      <w:szCs w:val="40"/>
      <w:lang w:val="de-AT" w:eastAsia="de-DE"/>
    </w:rPr>
  </w:style>
  <w:style w:type="character" w:customStyle="1" w:styleId="berschrift1Zchn">
    <w:name w:val="Überschrift 1 Zchn"/>
    <w:basedOn w:val="Absatz-Standardschriftart"/>
    <w:link w:val="berschrift1"/>
    <w:uiPriority w:val="9"/>
    <w:rsid w:val="002B7D0C"/>
    <w:rPr>
      <w:rFonts w:ascii="Arial" w:hAnsi="Arial" w:cs="Arial"/>
      <w:b/>
      <w:bCs/>
      <w:noProof/>
      <w:color w:val="00497B"/>
      <w:sz w:val="56"/>
      <w:szCs w:val="56"/>
      <w:lang w:val="de-AT" w:eastAsia="de-DE"/>
    </w:rPr>
  </w:style>
  <w:style w:type="character" w:customStyle="1" w:styleId="berschrift3Zchn">
    <w:name w:val="Überschrift 3 Zchn"/>
    <w:basedOn w:val="Absatz-Standardschriftart"/>
    <w:link w:val="berschrift3"/>
    <w:uiPriority w:val="9"/>
    <w:rsid w:val="002B7D0C"/>
    <w:rPr>
      <w:rFonts w:ascii="Arial" w:eastAsiaTheme="majorEastAsia" w:hAnsi="Arial" w:cstheme="majorBidi"/>
      <w:b/>
      <w:bCs/>
      <w:noProof/>
      <w:color w:val="00497B"/>
      <w:sz w:val="32"/>
      <w:szCs w:val="32"/>
      <w:lang w:val="de-AT" w:eastAsia="de-DE"/>
    </w:rPr>
  </w:style>
  <w:style w:type="paragraph" w:customStyle="1" w:styleId="berschrift3mitHintergrund">
    <w:name w:val="Überschrift 3 mit Hintergrund"/>
    <w:basedOn w:val="berschrift3"/>
    <w:qFormat/>
    <w:rsid w:val="00E57665"/>
    <w:pPr>
      <w:shd w:val="clear" w:color="auto" w:fill="A3C0D7"/>
    </w:pPr>
  </w:style>
  <w:style w:type="paragraph" w:styleId="IntensivesZitat">
    <w:name w:val="Intense Quote"/>
    <w:basedOn w:val="Standard"/>
    <w:next w:val="Standard"/>
    <w:link w:val="IntensivesZitatZchn"/>
    <w:uiPriority w:val="30"/>
    <w:qFormat/>
    <w:rsid w:val="00E5766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E57665"/>
    <w:rPr>
      <w:rFonts w:ascii="Arial" w:hAnsi="Arial" w:cs="Arial"/>
      <w:i/>
      <w:iCs/>
      <w:noProof/>
      <w:color w:val="4472C4" w:themeColor="accent1"/>
      <w:sz w:val="20"/>
      <w:szCs w:val="20"/>
      <w:lang w:val="de-AT" w:eastAsia="de-DE"/>
    </w:rPr>
  </w:style>
  <w:style w:type="paragraph" w:styleId="Listenabsatz">
    <w:name w:val="List Paragraph"/>
    <w:basedOn w:val="Standard"/>
    <w:uiPriority w:val="34"/>
    <w:qFormat/>
    <w:rsid w:val="00AC3985"/>
    <w:pPr>
      <w:numPr>
        <w:numId w:val="13"/>
      </w:numPr>
      <w:ind w:right="986"/>
      <w:contextualSpacing/>
    </w:pPr>
    <w:rPr>
      <w:sz w:val="24"/>
      <w:szCs w:val="24"/>
    </w:rPr>
  </w:style>
  <w:style w:type="table" w:styleId="Tabellenraster">
    <w:name w:val="Table Grid"/>
    <w:basedOn w:val="NormaleTabelle"/>
    <w:uiPriority w:val="39"/>
    <w:rsid w:val="002B7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rsid w:val="002B7D0C"/>
    <w:rPr>
      <w:rFonts w:ascii="Arial" w:eastAsiaTheme="majorEastAsia" w:hAnsi="Arial" w:cstheme="majorBidi"/>
      <w:b/>
      <w:bCs/>
      <w:noProof/>
      <w:color w:val="00497B"/>
      <w:lang w:val="de-AT" w:eastAsia="de-DE"/>
    </w:rPr>
  </w:style>
  <w:style w:type="character" w:styleId="NichtaufgelsteErwhnung">
    <w:name w:val="Unresolved Mention"/>
    <w:basedOn w:val="Absatz-Standardschriftart"/>
    <w:uiPriority w:val="99"/>
    <w:rsid w:val="005A4A85"/>
    <w:rPr>
      <w:color w:val="605E5C"/>
      <w:shd w:val="clear" w:color="auto" w:fill="E1DFDD"/>
    </w:rPr>
  </w:style>
  <w:style w:type="paragraph" w:customStyle="1" w:styleId="Aufzhlung">
    <w:name w:val="Aufzählung"/>
    <w:basedOn w:val="Standard"/>
    <w:uiPriority w:val="1"/>
    <w:qFormat/>
    <w:rsid w:val="00E67431"/>
    <w:pPr>
      <w:spacing w:line="320" w:lineRule="atLeast"/>
      <w:jc w:val="both"/>
    </w:pPr>
    <w:rPr>
      <w:rFonts w:ascii="Helvetica" w:eastAsia="Helvetica" w:hAnsi="Helvetica" w:cs="Helvetica"/>
      <w:noProof w:val="0"/>
      <w:sz w:val="24"/>
      <w:szCs w:val="24"/>
      <w:shd w:val="clear" w:color="auto" w:fill="auto"/>
      <w:lang w:eastAsia="de-AT" w:bidi="de-AT"/>
      <w14:ligatures w14:val="standardContextual"/>
    </w:rPr>
  </w:style>
  <w:style w:type="paragraph" w:styleId="Kommentartext">
    <w:name w:val="annotation text"/>
    <w:basedOn w:val="Standard"/>
    <w:link w:val="KommentartextZchn"/>
    <w:uiPriority w:val="99"/>
    <w:semiHidden/>
    <w:unhideWhenUsed/>
    <w:rsid w:val="00E67431"/>
    <w:pPr>
      <w:spacing w:line="240" w:lineRule="auto"/>
    </w:pPr>
    <w:rPr>
      <w:rFonts w:eastAsia="Calibri" w:cs="Times New Roman"/>
      <w:noProof w:val="0"/>
      <w:shd w:val="clear" w:color="auto" w:fill="auto"/>
      <w:lang w:eastAsia="en-US"/>
    </w:rPr>
  </w:style>
  <w:style w:type="character" w:customStyle="1" w:styleId="KommentartextZchn">
    <w:name w:val="Kommentartext Zchn"/>
    <w:basedOn w:val="Absatz-Standardschriftart"/>
    <w:link w:val="Kommentartext"/>
    <w:uiPriority w:val="99"/>
    <w:semiHidden/>
    <w:rsid w:val="00E67431"/>
    <w:rPr>
      <w:rFonts w:ascii="Arial" w:eastAsia="Calibri" w:hAnsi="Arial" w:cs="Times New Roman"/>
      <w:sz w:val="20"/>
      <w:szCs w:val="20"/>
      <w:lang w:val="de-AT"/>
    </w:rPr>
  </w:style>
  <w:style w:type="character" w:styleId="Fett">
    <w:name w:val="Strong"/>
    <w:basedOn w:val="Absatz-Standardschriftart"/>
    <w:uiPriority w:val="22"/>
    <w:qFormat/>
    <w:rsid w:val="0069608C"/>
    <w:rPr>
      <w:b/>
      <w:bCs/>
    </w:rPr>
  </w:style>
  <w:style w:type="character" w:styleId="BesuchterLink">
    <w:name w:val="FollowedHyperlink"/>
    <w:basedOn w:val="Hyperlink"/>
    <w:uiPriority w:val="99"/>
    <w:unhideWhenUsed/>
    <w:rsid w:val="00553F90"/>
    <w:rPr>
      <w:rFonts w:eastAsia="Arial"/>
      <w:color w:val="00497C"/>
      <w:sz w:val="14"/>
      <w:szCs w:val="14"/>
      <w:u w:val="single"/>
      <w:shd w:val="clear" w:color="auto" w:fill="auto"/>
    </w:rPr>
  </w:style>
  <w:style w:type="character" w:styleId="Kommentarzeichen">
    <w:name w:val="annotation reference"/>
    <w:basedOn w:val="Absatz-Standardschriftart"/>
    <w:uiPriority w:val="99"/>
    <w:semiHidden/>
    <w:unhideWhenUsed/>
    <w:rsid w:val="00553F90"/>
    <w:rPr>
      <w:sz w:val="16"/>
      <w:szCs w:val="16"/>
    </w:rPr>
  </w:style>
  <w:style w:type="paragraph" w:styleId="Datum">
    <w:name w:val="Date"/>
    <w:basedOn w:val="Standard"/>
    <w:next w:val="Standard"/>
    <w:link w:val="DatumZchn"/>
    <w:autoRedefine/>
    <w:uiPriority w:val="99"/>
    <w:unhideWhenUsed/>
    <w:rsid w:val="00711920"/>
    <w:pPr>
      <w:ind w:left="567"/>
    </w:pPr>
    <w:rPr>
      <w:color w:val="00497B"/>
      <w:shd w:val="clear" w:color="auto" w:fill="auto"/>
    </w:rPr>
  </w:style>
  <w:style w:type="character" w:customStyle="1" w:styleId="DatumZchn">
    <w:name w:val="Datum Zchn"/>
    <w:basedOn w:val="Absatz-Standardschriftart"/>
    <w:link w:val="Datum"/>
    <w:uiPriority w:val="99"/>
    <w:rsid w:val="00711920"/>
    <w:rPr>
      <w:rFonts w:ascii="Arial" w:hAnsi="Arial" w:cs="Arial"/>
      <w:noProof/>
      <w:color w:val="00497B"/>
      <w:sz w:val="20"/>
      <w:szCs w:val="20"/>
      <w:lang w:val="de-AT" w:eastAsia="de-DE"/>
    </w:rPr>
  </w:style>
  <w:style w:type="paragraph" w:customStyle="1" w:styleId="Zitat1">
    <w:name w:val="Zitat1"/>
    <w:basedOn w:val="Standard"/>
    <w:qFormat/>
    <w:rsid w:val="00745D18"/>
    <w:pPr>
      <w:spacing w:line="312" w:lineRule="auto"/>
      <w:ind w:left="459" w:right="312"/>
    </w:pPr>
    <w:rPr>
      <w:i/>
      <w:iCs/>
      <w:color w:val="00497C"/>
      <w:shd w:val="clear" w:color="auto" w:fill="auto"/>
    </w:rPr>
  </w:style>
  <w:style w:type="paragraph" w:customStyle="1" w:styleId="QuoteIn-Text">
    <w:name w:val="Quote In-Text"/>
    <w:basedOn w:val="Standard"/>
    <w:next w:val="Standard"/>
    <w:link w:val="QuoteIn-TextZchn"/>
    <w:qFormat/>
    <w:rsid w:val="00AC3985"/>
    <w:rPr>
      <w:i/>
      <w:iCs/>
      <w:color w:val="000000" w:themeColor="text1"/>
      <w:shd w:val="clear" w:color="auto" w:fill="auto"/>
    </w:rPr>
  </w:style>
  <w:style w:type="character" w:customStyle="1" w:styleId="QuoteIn-TextZchn">
    <w:name w:val="Quote In-Text Zchn"/>
    <w:basedOn w:val="Absatz-Standardschriftart"/>
    <w:link w:val="QuoteIn-Text"/>
    <w:rsid w:val="00AC3985"/>
    <w:rPr>
      <w:rFonts w:ascii="Arial" w:hAnsi="Arial" w:cs="Arial"/>
      <w:i/>
      <w:iCs/>
      <w:noProof/>
      <w:color w:val="000000" w:themeColor="text1"/>
      <w:sz w:val="20"/>
      <w:szCs w:val="20"/>
      <w:lang w:val="de-AT" w:eastAsia="de-DE"/>
    </w:rPr>
  </w:style>
  <w:style w:type="paragraph" w:customStyle="1" w:styleId="Default">
    <w:name w:val="Default"/>
    <w:rsid w:val="005503D9"/>
    <w:pPr>
      <w:autoSpaceDE w:val="0"/>
      <w:autoSpaceDN w:val="0"/>
      <w:adjustRightInd w:val="0"/>
    </w:pPr>
    <w:rPr>
      <w:rFonts w:ascii="Arial" w:hAnsi="Arial" w:cs="Arial"/>
      <w:color w:val="000000"/>
    </w:rPr>
  </w:style>
  <w:style w:type="paragraph" w:customStyle="1" w:styleId="Externer-Hyperlink">
    <w:name w:val="Externer-Hyperlink"/>
    <w:basedOn w:val="Standard"/>
    <w:qFormat/>
    <w:rsid w:val="005C34A1"/>
    <w:rPr>
      <w:b/>
      <w:bCs/>
      <w:color w:val="00497C"/>
      <w:u w:val="single"/>
    </w:rPr>
  </w:style>
  <w:style w:type="paragraph" w:customStyle="1" w:styleId="Credits">
    <w:name w:val="Credits"/>
    <w:basedOn w:val="Standard"/>
    <w:qFormat/>
    <w:rsid w:val="005C34A1"/>
    <w:rPr>
      <w:sz w:val="16"/>
      <w:szCs w:val="16"/>
    </w:rPr>
  </w:style>
  <w:style w:type="paragraph" w:customStyle="1" w:styleId="berschrift-Kopfzeile">
    <w:name w:val="Überschrift-Kopfzeile"/>
    <w:basedOn w:val="berschrift3"/>
    <w:qFormat/>
    <w:rsid w:val="00584B98"/>
    <w:pPr>
      <w:spacing w:after="40"/>
      <w:ind w:left="567" w:right="556"/>
    </w:pPr>
    <w:rPr>
      <w:shd w:val="clear" w:color="auto" w:fill="auto"/>
    </w:rPr>
  </w:style>
  <w:style w:type="paragraph" w:customStyle="1" w:styleId="ListenabsatzFliesstext">
    <w:name w:val="Listenabsatz Fliesstext"/>
    <w:basedOn w:val="Listenabsatz"/>
    <w:qFormat/>
    <w:rsid w:val="00AC3985"/>
    <w:rPr>
      <w:sz w:val="20"/>
      <w:szCs w:val="20"/>
    </w:rPr>
  </w:style>
  <w:style w:type="paragraph" w:styleId="KeinLeerraum">
    <w:name w:val="No Spacing"/>
    <w:uiPriority w:val="1"/>
    <w:qFormat/>
    <w:rsid w:val="00A23F87"/>
    <w:rPr>
      <w:rFonts w:ascii="Arial" w:eastAsia="Calibri" w:hAnsi="Arial" w:cs="Times New Roman"/>
      <w:sz w:val="22"/>
      <w:szCs w:val="22"/>
      <w:lang w:val="de-AT"/>
    </w:rPr>
  </w:style>
  <w:style w:type="paragraph" w:customStyle="1" w:styleId="Info">
    <w:name w:val="Info"/>
    <w:basedOn w:val="Standard"/>
    <w:uiPriority w:val="11"/>
    <w:qFormat/>
    <w:rsid w:val="001D07BC"/>
    <w:pPr>
      <w:spacing w:line="169" w:lineRule="exact"/>
    </w:pPr>
    <w:rPr>
      <w:rFonts w:asciiTheme="minorHAnsi" w:hAnsiTheme="minorHAnsi" w:cstheme="minorBidi"/>
      <w:noProof w:val="0"/>
      <w:color w:val="000000" w:themeColor="text1"/>
      <w:sz w:val="13"/>
      <w:szCs w:val="22"/>
      <w:shd w:val="clear" w:color="auto" w:fill="aut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4482">
      <w:bodyDiv w:val="1"/>
      <w:marLeft w:val="0"/>
      <w:marRight w:val="0"/>
      <w:marTop w:val="0"/>
      <w:marBottom w:val="0"/>
      <w:divBdr>
        <w:top w:val="none" w:sz="0" w:space="0" w:color="auto"/>
        <w:left w:val="none" w:sz="0" w:space="0" w:color="auto"/>
        <w:bottom w:val="none" w:sz="0" w:space="0" w:color="auto"/>
        <w:right w:val="none" w:sz="0" w:space="0" w:color="auto"/>
      </w:divBdr>
    </w:div>
    <w:div w:id="158086030">
      <w:bodyDiv w:val="1"/>
      <w:marLeft w:val="0"/>
      <w:marRight w:val="0"/>
      <w:marTop w:val="0"/>
      <w:marBottom w:val="0"/>
      <w:divBdr>
        <w:top w:val="none" w:sz="0" w:space="0" w:color="auto"/>
        <w:left w:val="none" w:sz="0" w:space="0" w:color="auto"/>
        <w:bottom w:val="none" w:sz="0" w:space="0" w:color="auto"/>
        <w:right w:val="none" w:sz="0" w:space="0" w:color="auto"/>
      </w:divBdr>
    </w:div>
    <w:div w:id="174882318">
      <w:bodyDiv w:val="1"/>
      <w:marLeft w:val="0"/>
      <w:marRight w:val="0"/>
      <w:marTop w:val="0"/>
      <w:marBottom w:val="0"/>
      <w:divBdr>
        <w:top w:val="none" w:sz="0" w:space="0" w:color="auto"/>
        <w:left w:val="none" w:sz="0" w:space="0" w:color="auto"/>
        <w:bottom w:val="none" w:sz="0" w:space="0" w:color="auto"/>
        <w:right w:val="none" w:sz="0" w:space="0" w:color="auto"/>
      </w:divBdr>
      <w:divsChild>
        <w:div w:id="1659383571">
          <w:marLeft w:val="0"/>
          <w:marRight w:val="0"/>
          <w:marTop w:val="0"/>
          <w:marBottom w:val="0"/>
          <w:divBdr>
            <w:top w:val="none" w:sz="0" w:space="0" w:color="auto"/>
            <w:left w:val="none" w:sz="0" w:space="0" w:color="auto"/>
            <w:bottom w:val="none" w:sz="0" w:space="0" w:color="auto"/>
            <w:right w:val="none" w:sz="0" w:space="0" w:color="auto"/>
          </w:divBdr>
        </w:div>
      </w:divsChild>
    </w:div>
    <w:div w:id="198008732">
      <w:bodyDiv w:val="1"/>
      <w:marLeft w:val="0"/>
      <w:marRight w:val="0"/>
      <w:marTop w:val="0"/>
      <w:marBottom w:val="0"/>
      <w:divBdr>
        <w:top w:val="none" w:sz="0" w:space="0" w:color="auto"/>
        <w:left w:val="none" w:sz="0" w:space="0" w:color="auto"/>
        <w:bottom w:val="none" w:sz="0" w:space="0" w:color="auto"/>
        <w:right w:val="none" w:sz="0" w:space="0" w:color="auto"/>
      </w:divBdr>
    </w:div>
    <w:div w:id="446706568">
      <w:bodyDiv w:val="1"/>
      <w:marLeft w:val="0"/>
      <w:marRight w:val="0"/>
      <w:marTop w:val="0"/>
      <w:marBottom w:val="0"/>
      <w:divBdr>
        <w:top w:val="none" w:sz="0" w:space="0" w:color="auto"/>
        <w:left w:val="none" w:sz="0" w:space="0" w:color="auto"/>
        <w:bottom w:val="none" w:sz="0" w:space="0" w:color="auto"/>
        <w:right w:val="none" w:sz="0" w:space="0" w:color="auto"/>
      </w:divBdr>
    </w:div>
    <w:div w:id="532963368">
      <w:bodyDiv w:val="1"/>
      <w:marLeft w:val="0"/>
      <w:marRight w:val="0"/>
      <w:marTop w:val="0"/>
      <w:marBottom w:val="0"/>
      <w:divBdr>
        <w:top w:val="none" w:sz="0" w:space="0" w:color="auto"/>
        <w:left w:val="none" w:sz="0" w:space="0" w:color="auto"/>
        <w:bottom w:val="none" w:sz="0" w:space="0" w:color="auto"/>
        <w:right w:val="none" w:sz="0" w:space="0" w:color="auto"/>
      </w:divBdr>
    </w:div>
    <w:div w:id="579875465">
      <w:bodyDiv w:val="1"/>
      <w:marLeft w:val="0"/>
      <w:marRight w:val="0"/>
      <w:marTop w:val="0"/>
      <w:marBottom w:val="0"/>
      <w:divBdr>
        <w:top w:val="none" w:sz="0" w:space="0" w:color="auto"/>
        <w:left w:val="none" w:sz="0" w:space="0" w:color="auto"/>
        <w:bottom w:val="none" w:sz="0" w:space="0" w:color="auto"/>
        <w:right w:val="none" w:sz="0" w:space="0" w:color="auto"/>
      </w:divBdr>
    </w:div>
    <w:div w:id="810901684">
      <w:bodyDiv w:val="1"/>
      <w:marLeft w:val="0"/>
      <w:marRight w:val="0"/>
      <w:marTop w:val="0"/>
      <w:marBottom w:val="0"/>
      <w:divBdr>
        <w:top w:val="none" w:sz="0" w:space="0" w:color="auto"/>
        <w:left w:val="none" w:sz="0" w:space="0" w:color="auto"/>
        <w:bottom w:val="none" w:sz="0" w:space="0" w:color="auto"/>
        <w:right w:val="none" w:sz="0" w:space="0" w:color="auto"/>
      </w:divBdr>
    </w:div>
    <w:div w:id="833105308">
      <w:bodyDiv w:val="1"/>
      <w:marLeft w:val="0"/>
      <w:marRight w:val="0"/>
      <w:marTop w:val="0"/>
      <w:marBottom w:val="0"/>
      <w:divBdr>
        <w:top w:val="none" w:sz="0" w:space="0" w:color="auto"/>
        <w:left w:val="none" w:sz="0" w:space="0" w:color="auto"/>
        <w:bottom w:val="none" w:sz="0" w:space="0" w:color="auto"/>
        <w:right w:val="none" w:sz="0" w:space="0" w:color="auto"/>
      </w:divBdr>
    </w:div>
    <w:div w:id="850293339">
      <w:bodyDiv w:val="1"/>
      <w:marLeft w:val="0"/>
      <w:marRight w:val="0"/>
      <w:marTop w:val="0"/>
      <w:marBottom w:val="0"/>
      <w:divBdr>
        <w:top w:val="none" w:sz="0" w:space="0" w:color="auto"/>
        <w:left w:val="none" w:sz="0" w:space="0" w:color="auto"/>
        <w:bottom w:val="none" w:sz="0" w:space="0" w:color="auto"/>
        <w:right w:val="none" w:sz="0" w:space="0" w:color="auto"/>
      </w:divBdr>
    </w:div>
    <w:div w:id="870607147">
      <w:bodyDiv w:val="1"/>
      <w:marLeft w:val="0"/>
      <w:marRight w:val="0"/>
      <w:marTop w:val="0"/>
      <w:marBottom w:val="0"/>
      <w:divBdr>
        <w:top w:val="none" w:sz="0" w:space="0" w:color="auto"/>
        <w:left w:val="none" w:sz="0" w:space="0" w:color="auto"/>
        <w:bottom w:val="none" w:sz="0" w:space="0" w:color="auto"/>
        <w:right w:val="none" w:sz="0" w:space="0" w:color="auto"/>
      </w:divBdr>
    </w:div>
    <w:div w:id="885874511">
      <w:bodyDiv w:val="1"/>
      <w:marLeft w:val="0"/>
      <w:marRight w:val="0"/>
      <w:marTop w:val="0"/>
      <w:marBottom w:val="0"/>
      <w:divBdr>
        <w:top w:val="none" w:sz="0" w:space="0" w:color="auto"/>
        <w:left w:val="none" w:sz="0" w:space="0" w:color="auto"/>
        <w:bottom w:val="none" w:sz="0" w:space="0" w:color="auto"/>
        <w:right w:val="none" w:sz="0" w:space="0" w:color="auto"/>
      </w:divBdr>
    </w:div>
    <w:div w:id="998004098">
      <w:bodyDiv w:val="1"/>
      <w:marLeft w:val="0"/>
      <w:marRight w:val="0"/>
      <w:marTop w:val="0"/>
      <w:marBottom w:val="0"/>
      <w:divBdr>
        <w:top w:val="none" w:sz="0" w:space="0" w:color="auto"/>
        <w:left w:val="none" w:sz="0" w:space="0" w:color="auto"/>
        <w:bottom w:val="none" w:sz="0" w:space="0" w:color="auto"/>
        <w:right w:val="none" w:sz="0" w:space="0" w:color="auto"/>
      </w:divBdr>
    </w:div>
    <w:div w:id="1025444768">
      <w:bodyDiv w:val="1"/>
      <w:marLeft w:val="0"/>
      <w:marRight w:val="0"/>
      <w:marTop w:val="0"/>
      <w:marBottom w:val="0"/>
      <w:divBdr>
        <w:top w:val="none" w:sz="0" w:space="0" w:color="auto"/>
        <w:left w:val="none" w:sz="0" w:space="0" w:color="auto"/>
        <w:bottom w:val="none" w:sz="0" w:space="0" w:color="auto"/>
        <w:right w:val="none" w:sz="0" w:space="0" w:color="auto"/>
      </w:divBdr>
    </w:div>
    <w:div w:id="1027756082">
      <w:bodyDiv w:val="1"/>
      <w:marLeft w:val="0"/>
      <w:marRight w:val="0"/>
      <w:marTop w:val="0"/>
      <w:marBottom w:val="0"/>
      <w:divBdr>
        <w:top w:val="none" w:sz="0" w:space="0" w:color="auto"/>
        <w:left w:val="none" w:sz="0" w:space="0" w:color="auto"/>
        <w:bottom w:val="none" w:sz="0" w:space="0" w:color="auto"/>
        <w:right w:val="none" w:sz="0" w:space="0" w:color="auto"/>
      </w:divBdr>
    </w:div>
    <w:div w:id="1034888608">
      <w:bodyDiv w:val="1"/>
      <w:marLeft w:val="0"/>
      <w:marRight w:val="0"/>
      <w:marTop w:val="0"/>
      <w:marBottom w:val="0"/>
      <w:divBdr>
        <w:top w:val="none" w:sz="0" w:space="0" w:color="auto"/>
        <w:left w:val="none" w:sz="0" w:space="0" w:color="auto"/>
        <w:bottom w:val="none" w:sz="0" w:space="0" w:color="auto"/>
        <w:right w:val="none" w:sz="0" w:space="0" w:color="auto"/>
      </w:divBdr>
    </w:div>
    <w:div w:id="1082991499">
      <w:bodyDiv w:val="1"/>
      <w:marLeft w:val="0"/>
      <w:marRight w:val="0"/>
      <w:marTop w:val="0"/>
      <w:marBottom w:val="0"/>
      <w:divBdr>
        <w:top w:val="none" w:sz="0" w:space="0" w:color="auto"/>
        <w:left w:val="none" w:sz="0" w:space="0" w:color="auto"/>
        <w:bottom w:val="none" w:sz="0" w:space="0" w:color="auto"/>
        <w:right w:val="none" w:sz="0" w:space="0" w:color="auto"/>
      </w:divBdr>
    </w:div>
    <w:div w:id="1155293602">
      <w:bodyDiv w:val="1"/>
      <w:marLeft w:val="0"/>
      <w:marRight w:val="0"/>
      <w:marTop w:val="0"/>
      <w:marBottom w:val="0"/>
      <w:divBdr>
        <w:top w:val="none" w:sz="0" w:space="0" w:color="auto"/>
        <w:left w:val="none" w:sz="0" w:space="0" w:color="auto"/>
        <w:bottom w:val="none" w:sz="0" w:space="0" w:color="auto"/>
        <w:right w:val="none" w:sz="0" w:space="0" w:color="auto"/>
      </w:divBdr>
    </w:div>
    <w:div w:id="1156724760">
      <w:bodyDiv w:val="1"/>
      <w:marLeft w:val="0"/>
      <w:marRight w:val="0"/>
      <w:marTop w:val="0"/>
      <w:marBottom w:val="0"/>
      <w:divBdr>
        <w:top w:val="none" w:sz="0" w:space="0" w:color="auto"/>
        <w:left w:val="none" w:sz="0" w:space="0" w:color="auto"/>
        <w:bottom w:val="none" w:sz="0" w:space="0" w:color="auto"/>
        <w:right w:val="none" w:sz="0" w:space="0" w:color="auto"/>
      </w:divBdr>
    </w:div>
    <w:div w:id="1157378452">
      <w:bodyDiv w:val="1"/>
      <w:marLeft w:val="0"/>
      <w:marRight w:val="0"/>
      <w:marTop w:val="0"/>
      <w:marBottom w:val="0"/>
      <w:divBdr>
        <w:top w:val="none" w:sz="0" w:space="0" w:color="auto"/>
        <w:left w:val="none" w:sz="0" w:space="0" w:color="auto"/>
        <w:bottom w:val="none" w:sz="0" w:space="0" w:color="auto"/>
        <w:right w:val="none" w:sz="0" w:space="0" w:color="auto"/>
      </w:divBdr>
    </w:div>
    <w:div w:id="1225675191">
      <w:bodyDiv w:val="1"/>
      <w:marLeft w:val="0"/>
      <w:marRight w:val="0"/>
      <w:marTop w:val="0"/>
      <w:marBottom w:val="0"/>
      <w:divBdr>
        <w:top w:val="none" w:sz="0" w:space="0" w:color="auto"/>
        <w:left w:val="none" w:sz="0" w:space="0" w:color="auto"/>
        <w:bottom w:val="none" w:sz="0" w:space="0" w:color="auto"/>
        <w:right w:val="none" w:sz="0" w:space="0" w:color="auto"/>
      </w:divBdr>
    </w:div>
    <w:div w:id="1241603192">
      <w:bodyDiv w:val="1"/>
      <w:marLeft w:val="0"/>
      <w:marRight w:val="0"/>
      <w:marTop w:val="0"/>
      <w:marBottom w:val="0"/>
      <w:divBdr>
        <w:top w:val="none" w:sz="0" w:space="0" w:color="auto"/>
        <w:left w:val="none" w:sz="0" w:space="0" w:color="auto"/>
        <w:bottom w:val="none" w:sz="0" w:space="0" w:color="auto"/>
        <w:right w:val="none" w:sz="0" w:space="0" w:color="auto"/>
      </w:divBdr>
    </w:div>
    <w:div w:id="1249652756">
      <w:bodyDiv w:val="1"/>
      <w:marLeft w:val="0"/>
      <w:marRight w:val="0"/>
      <w:marTop w:val="0"/>
      <w:marBottom w:val="0"/>
      <w:divBdr>
        <w:top w:val="none" w:sz="0" w:space="0" w:color="auto"/>
        <w:left w:val="none" w:sz="0" w:space="0" w:color="auto"/>
        <w:bottom w:val="none" w:sz="0" w:space="0" w:color="auto"/>
        <w:right w:val="none" w:sz="0" w:space="0" w:color="auto"/>
      </w:divBdr>
    </w:div>
    <w:div w:id="1280338018">
      <w:bodyDiv w:val="1"/>
      <w:marLeft w:val="0"/>
      <w:marRight w:val="0"/>
      <w:marTop w:val="0"/>
      <w:marBottom w:val="0"/>
      <w:divBdr>
        <w:top w:val="none" w:sz="0" w:space="0" w:color="auto"/>
        <w:left w:val="none" w:sz="0" w:space="0" w:color="auto"/>
        <w:bottom w:val="none" w:sz="0" w:space="0" w:color="auto"/>
        <w:right w:val="none" w:sz="0" w:space="0" w:color="auto"/>
      </w:divBdr>
    </w:div>
    <w:div w:id="1348021163">
      <w:bodyDiv w:val="1"/>
      <w:marLeft w:val="0"/>
      <w:marRight w:val="0"/>
      <w:marTop w:val="0"/>
      <w:marBottom w:val="0"/>
      <w:divBdr>
        <w:top w:val="none" w:sz="0" w:space="0" w:color="auto"/>
        <w:left w:val="none" w:sz="0" w:space="0" w:color="auto"/>
        <w:bottom w:val="none" w:sz="0" w:space="0" w:color="auto"/>
        <w:right w:val="none" w:sz="0" w:space="0" w:color="auto"/>
      </w:divBdr>
    </w:div>
    <w:div w:id="1387997230">
      <w:bodyDiv w:val="1"/>
      <w:marLeft w:val="0"/>
      <w:marRight w:val="0"/>
      <w:marTop w:val="0"/>
      <w:marBottom w:val="0"/>
      <w:divBdr>
        <w:top w:val="none" w:sz="0" w:space="0" w:color="auto"/>
        <w:left w:val="none" w:sz="0" w:space="0" w:color="auto"/>
        <w:bottom w:val="none" w:sz="0" w:space="0" w:color="auto"/>
        <w:right w:val="none" w:sz="0" w:space="0" w:color="auto"/>
      </w:divBdr>
    </w:div>
    <w:div w:id="1494223197">
      <w:bodyDiv w:val="1"/>
      <w:marLeft w:val="0"/>
      <w:marRight w:val="0"/>
      <w:marTop w:val="0"/>
      <w:marBottom w:val="0"/>
      <w:divBdr>
        <w:top w:val="none" w:sz="0" w:space="0" w:color="auto"/>
        <w:left w:val="none" w:sz="0" w:space="0" w:color="auto"/>
        <w:bottom w:val="none" w:sz="0" w:space="0" w:color="auto"/>
        <w:right w:val="none" w:sz="0" w:space="0" w:color="auto"/>
      </w:divBdr>
    </w:div>
    <w:div w:id="1510944110">
      <w:bodyDiv w:val="1"/>
      <w:marLeft w:val="0"/>
      <w:marRight w:val="0"/>
      <w:marTop w:val="0"/>
      <w:marBottom w:val="0"/>
      <w:divBdr>
        <w:top w:val="none" w:sz="0" w:space="0" w:color="auto"/>
        <w:left w:val="none" w:sz="0" w:space="0" w:color="auto"/>
        <w:bottom w:val="none" w:sz="0" w:space="0" w:color="auto"/>
        <w:right w:val="none" w:sz="0" w:space="0" w:color="auto"/>
      </w:divBdr>
    </w:div>
    <w:div w:id="1524636067">
      <w:bodyDiv w:val="1"/>
      <w:marLeft w:val="0"/>
      <w:marRight w:val="0"/>
      <w:marTop w:val="0"/>
      <w:marBottom w:val="0"/>
      <w:divBdr>
        <w:top w:val="none" w:sz="0" w:space="0" w:color="auto"/>
        <w:left w:val="none" w:sz="0" w:space="0" w:color="auto"/>
        <w:bottom w:val="none" w:sz="0" w:space="0" w:color="auto"/>
        <w:right w:val="none" w:sz="0" w:space="0" w:color="auto"/>
      </w:divBdr>
    </w:div>
    <w:div w:id="1586764372">
      <w:bodyDiv w:val="1"/>
      <w:marLeft w:val="0"/>
      <w:marRight w:val="0"/>
      <w:marTop w:val="0"/>
      <w:marBottom w:val="0"/>
      <w:divBdr>
        <w:top w:val="none" w:sz="0" w:space="0" w:color="auto"/>
        <w:left w:val="none" w:sz="0" w:space="0" w:color="auto"/>
        <w:bottom w:val="none" w:sz="0" w:space="0" w:color="auto"/>
        <w:right w:val="none" w:sz="0" w:space="0" w:color="auto"/>
      </w:divBdr>
    </w:div>
    <w:div w:id="1601833889">
      <w:bodyDiv w:val="1"/>
      <w:marLeft w:val="0"/>
      <w:marRight w:val="0"/>
      <w:marTop w:val="0"/>
      <w:marBottom w:val="0"/>
      <w:divBdr>
        <w:top w:val="none" w:sz="0" w:space="0" w:color="auto"/>
        <w:left w:val="none" w:sz="0" w:space="0" w:color="auto"/>
        <w:bottom w:val="none" w:sz="0" w:space="0" w:color="auto"/>
        <w:right w:val="none" w:sz="0" w:space="0" w:color="auto"/>
      </w:divBdr>
    </w:div>
    <w:div w:id="1636642320">
      <w:bodyDiv w:val="1"/>
      <w:marLeft w:val="0"/>
      <w:marRight w:val="0"/>
      <w:marTop w:val="0"/>
      <w:marBottom w:val="0"/>
      <w:divBdr>
        <w:top w:val="none" w:sz="0" w:space="0" w:color="auto"/>
        <w:left w:val="none" w:sz="0" w:space="0" w:color="auto"/>
        <w:bottom w:val="none" w:sz="0" w:space="0" w:color="auto"/>
        <w:right w:val="none" w:sz="0" w:space="0" w:color="auto"/>
      </w:divBdr>
    </w:div>
    <w:div w:id="1654792353">
      <w:bodyDiv w:val="1"/>
      <w:marLeft w:val="0"/>
      <w:marRight w:val="0"/>
      <w:marTop w:val="0"/>
      <w:marBottom w:val="0"/>
      <w:divBdr>
        <w:top w:val="none" w:sz="0" w:space="0" w:color="auto"/>
        <w:left w:val="none" w:sz="0" w:space="0" w:color="auto"/>
        <w:bottom w:val="none" w:sz="0" w:space="0" w:color="auto"/>
        <w:right w:val="none" w:sz="0" w:space="0" w:color="auto"/>
      </w:divBdr>
    </w:div>
    <w:div w:id="1686402383">
      <w:bodyDiv w:val="1"/>
      <w:marLeft w:val="0"/>
      <w:marRight w:val="0"/>
      <w:marTop w:val="0"/>
      <w:marBottom w:val="0"/>
      <w:divBdr>
        <w:top w:val="none" w:sz="0" w:space="0" w:color="auto"/>
        <w:left w:val="none" w:sz="0" w:space="0" w:color="auto"/>
        <w:bottom w:val="none" w:sz="0" w:space="0" w:color="auto"/>
        <w:right w:val="none" w:sz="0" w:space="0" w:color="auto"/>
      </w:divBdr>
    </w:div>
    <w:div w:id="1701978243">
      <w:bodyDiv w:val="1"/>
      <w:marLeft w:val="0"/>
      <w:marRight w:val="0"/>
      <w:marTop w:val="0"/>
      <w:marBottom w:val="0"/>
      <w:divBdr>
        <w:top w:val="none" w:sz="0" w:space="0" w:color="auto"/>
        <w:left w:val="none" w:sz="0" w:space="0" w:color="auto"/>
        <w:bottom w:val="none" w:sz="0" w:space="0" w:color="auto"/>
        <w:right w:val="none" w:sz="0" w:space="0" w:color="auto"/>
      </w:divBdr>
    </w:div>
    <w:div w:id="1706518267">
      <w:bodyDiv w:val="1"/>
      <w:marLeft w:val="0"/>
      <w:marRight w:val="0"/>
      <w:marTop w:val="0"/>
      <w:marBottom w:val="0"/>
      <w:divBdr>
        <w:top w:val="none" w:sz="0" w:space="0" w:color="auto"/>
        <w:left w:val="none" w:sz="0" w:space="0" w:color="auto"/>
        <w:bottom w:val="none" w:sz="0" w:space="0" w:color="auto"/>
        <w:right w:val="none" w:sz="0" w:space="0" w:color="auto"/>
      </w:divBdr>
    </w:div>
    <w:div w:id="1732533104">
      <w:bodyDiv w:val="1"/>
      <w:marLeft w:val="0"/>
      <w:marRight w:val="0"/>
      <w:marTop w:val="0"/>
      <w:marBottom w:val="0"/>
      <w:divBdr>
        <w:top w:val="none" w:sz="0" w:space="0" w:color="auto"/>
        <w:left w:val="none" w:sz="0" w:space="0" w:color="auto"/>
        <w:bottom w:val="none" w:sz="0" w:space="0" w:color="auto"/>
        <w:right w:val="none" w:sz="0" w:space="0" w:color="auto"/>
      </w:divBdr>
    </w:div>
    <w:div w:id="1754550903">
      <w:bodyDiv w:val="1"/>
      <w:marLeft w:val="0"/>
      <w:marRight w:val="0"/>
      <w:marTop w:val="0"/>
      <w:marBottom w:val="0"/>
      <w:divBdr>
        <w:top w:val="none" w:sz="0" w:space="0" w:color="auto"/>
        <w:left w:val="none" w:sz="0" w:space="0" w:color="auto"/>
        <w:bottom w:val="none" w:sz="0" w:space="0" w:color="auto"/>
        <w:right w:val="none" w:sz="0" w:space="0" w:color="auto"/>
      </w:divBdr>
    </w:div>
    <w:div w:id="1831754005">
      <w:bodyDiv w:val="1"/>
      <w:marLeft w:val="0"/>
      <w:marRight w:val="0"/>
      <w:marTop w:val="0"/>
      <w:marBottom w:val="0"/>
      <w:divBdr>
        <w:top w:val="none" w:sz="0" w:space="0" w:color="auto"/>
        <w:left w:val="none" w:sz="0" w:space="0" w:color="auto"/>
        <w:bottom w:val="none" w:sz="0" w:space="0" w:color="auto"/>
        <w:right w:val="none" w:sz="0" w:space="0" w:color="auto"/>
      </w:divBdr>
    </w:div>
    <w:div w:id="1841315077">
      <w:bodyDiv w:val="1"/>
      <w:marLeft w:val="0"/>
      <w:marRight w:val="0"/>
      <w:marTop w:val="0"/>
      <w:marBottom w:val="0"/>
      <w:divBdr>
        <w:top w:val="none" w:sz="0" w:space="0" w:color="auto"/>
        <w:left w:val="none" w:sz="0" w:space="0" w:color="auto"/>
        <w:bottom w:val="none" w:sz="0" w:space="0" w:color="auto"/>
        <w:right w:val="none" w:sz="0" w:space="0" w:color="auto"/>
      </w:divBdr>
    </w:div>
    <w:div w:id="1953975443">
      <w:bodyDiv w:val="1"/>
      <w:marLeft w:val="0"/>
      <w:marRight w:val="0"/>
      <w:marTop w:val="0"/>
      <w:marBottom w:val="0"/>
      <w:divBdr>
        <w:top w:val="none" w:sz="0" w:space="0" w:color="auto"/>
        <w:left w:val="none" w:sz="0" w:space="0" w:color="auto"/>
        <w:bottom w:val="none" w:sz="0" w:space="0" w:color="auto"/>
        <w:right w:val="none" w:sz="0" w:space="0" w:color="auto"/>
      </w:divBdr>
    </w:div>
    <w:div w:id="1964531514">
      <w:bodyDiv w:val="1"/>
      <w:marLeft w:val="0"/>
      <w:marRight w:val="0"/>
      <w:marTop w:val="0"/>
      <w:marBottom w:val="0"/>
      <w:divBdr>
        <w:top w:val="none" w:sz="0" w:space="0" w:color="auto"/>
        <w:left w:val="none" w:sz="0" w:space="0" w:color="auto"/>
        <w:bottom w:val="none" w:sz="0" w:space="0" w:color="auto"/>
        <w:right w:val="none" w:sz="0" w:space="0" w:color="auto"/>
      </w:divBdr>
    </w:div>
    <w:div w:id="2045476201">
      <w:bodyDiv w:val="1"/>
      <w:marLeft w:val="0"/>
      <w:marRight w:val="0"/>
      <w:marTop w:val="0"/>
      <w:marBottom w:val="0"/>
      <w:divBdr>
        <w:top w:val="none" w:sz="0" w:space="0" w:color="auto"/>
        <w:left w:val="none" w:sz="0" w:space="0" w:color="auto"/>
        <w:bottom w:val="none" w:sz="0" w:space="0" w:color="auto"/>
        <w:right w:val="none" w:sz="0" w:space="0" w:color="auto"/>
      </w:divBdr>
    </w:div>
    <w:div w:id="2083873206">
      <w:bodyDiv w:val="1"/>
      <w:marLeft w:val="0"/>
      <w:marRight w:val="0"/>
      <w:marTop w:val="0"/>
      <w:marBottom w:val="0"/>
      <w:divBdr>
        <w:top w:val="none" w:sz="0" w:space="0" w:color="auto"/>
        <w:left w:val="none" w:sz="0" w:space="0" w:color="auto"/>
        <w:bottom w:val="none" w:sz="0" w:space="0" w:color="auto"/>
        <w:right w:val="none" w:sz="0" w:space="0" w:color="auto"/>
      </w:divBdr>
    </w:div>
    <w:div w:id="211932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stegroup.sharepoint.com/sites/ATORGIT489/Freigegebene%20Dokumente/TEAM%20MARKETING%20REGULATORIK/Pressestelle/Presseaussendungen/info@poellau.sparkasse.a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lickerJ@poellau.sparkasse.a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rstegroup.sharepoint.com/sites/ATORGIT489/Freigegebene%20Dokumente/TEAM%20MARKETING%20REGULATORIK/Pressestelle/Presseaussendungen/info@poellau.sparkasse.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elnhoferJ@poellau.sparkasse.at" TargetMode="External"/><Relationship Id="rId5" Type="http://schemas.openxmlformats.org/officeDocument/2006/relationships/numbering" Target="numbering.xml"/><Relationship Id="rId15" Type="http://schemas.openxmlformats.org/officeDocument/2006/relationships/hyperlink" Target="mailto:FlickerJ@poellau.sparkasse.a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elnhoferJ@poellau.sparkasse.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96243a\Erste%20Group\AT%20Digital%20Content%20Newsroom%20-%20General\Guidelines&amp;Templates\CD%20neu%202022\TEMPLATE_Holding_Medieninformation-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e21a5d-764c-4bf8-b995-96f1ed389f91" xsi:nil="true"/>
    <lcf76f155ced4ddcb4097134ff3c332f xmlns="b4dbd752-a4a4-4858-b6eb-b5be8e1441d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A2E7045CA056E4A970FA4D0E3ACABE4" ma:contentTypeVersion="17" ma:contentTypeDescription="Ein neues Dokument erstellen." ma:contentTypeScope="" ma:versionID="ff2019b4aaefc81e90794e532c8b932b">
  <xsd:schema xmlns:xsd="http://www.w3.org/2001/XMLSchema" xmlns:xs="http://www.w3.org/2001/XMLSchema" xmlns:p="http://schemas.microsoft.com/office/2006/metadata/properties" xmlns:ns1="http://schemas.microsoft.com/sharepoint/v3" xmlns:ns2="b4dbd752-a4a4-4858-b6eb-b5be8e1441d2" xmlns:ns3="b3e21a5d-764c-4bf8-b995-96f1ed389f91" targetNamespace="http://schemas.microsoft.com/office/2006/metadata/properties" ma:root="true" ma:fieldsID="37801e6d47ddb1236bde3ff73abe8c16" ns1:_="" ns2:_="" ns3:_="">
    <xsd:import namespace="http://schemas.microsoft.com/sharepoint/v3"/>
    <xsd:import namespace="b4dbd752-a4a4-4858-b6eb-b5be8e1441d2"/>
    <xsd:import namespace="b3e21a5d-764c-4bf8-b995-96f1ed389f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Eigenschaften der einheitlichen Compliancerichtlinie" ma:hidden="true" ma:internalName="_ip_UnifiedCompliancePolicyProperties">
      <xsd:simpleType>
        <xsd:restriction base="dms:Note"/>
      </xsd:simpleType>
    </xsd:element>
    <xsd:element name="_ip_UnifiedCompliancePolicyUIAction" ma:index="23"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dbd752-a4a4-4858-b6eb-b5be8e144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8e7e5b6c-b918-456f-bde5-0dbd0052dc3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21a5d-764c-4bf8-b995-96f1ed389f9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e3031db-d2c6-4c4c-a086-729f6fc04a1d}" ma:internalName="TaxCatchAll" ma:showField="CatchAllData" ma:web="b3e21a5d-764c-4bf8-b995-96f1ed389f9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F4E33-DEAC-4DAA-9AD4-412F9ADAD9CC}">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b3e21a5d-764c-4bf8-b995-96f1ed389f91"/>
    <ds:schemaRef ds:uri="b4dbd752-a4a4-4858-b6eb-b5be8e1441d2"/>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DB57B6C5-9615-D344-958A-8002CE0ED59A}">
  <ds:schemaRefs>
    <ds:schemaRef ds:uri="http://schemas.openxmlformats.org/officeDocument/2006/bibliography"/>
  </ds:schemaRefs>
</ds:datastoreItem>
</file>

<file path=customXml/itemProps3.xml><?xml version="1.0" encoding="utf-8"?>
<ds:datastoreItem xmlns:ds="http://schemas.openxmlformats.org/officeDocument/2006/customXml" ds:itemID="{4A3C16E2-7224-4E0F-BD84-D91DC33CF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dbd752-a4a4-4858-b6eb-b5be8e1441d2"/>
    <ds:schemaRef ds:uri="b3e21a5d-764c-4bf8-b995-96f1ed389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C5707-1DCB-4AAC-9DE9-802E974CD6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TEMPLATE_Holding_Medieninformation-DE</Template>
  <TotalTime>0</TotalTime>
  <Pages>2</Pages>
  <Words>531</Words>
  <Characters>3436</Characters>
  <Application>Microsoft Office Word</Application>
  <DocSecurity>0</DocSecurity>
  <Lines>61</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3955</CharactersWithSpaces>
  <SharedDoc>false</SharedDoc>
  <HLinks>
    <vt:vector size="42" baseType="variant">
      <vt:variant>
        <vt:i4>1310774</vt:i4>
      </vt:variant>
      <vt:variant>
        <vt:i4>18</vt:i4>
      </vt:variant>
      <vt:variant>
        <vt:i4>0</vt:i4>
      </vt:variant>
      <vt:variant>
        <vt:i4>5</vt:i4>
      </vt:variant>
      <vt:variant>
        <vt:lpwstr>mailto:presse@erstebank.at</vt:lpwstr>
      </vt:variant>
      <vt:variant>
        <vt:lpwstr/>
      </vt:variant>
      <vt:variant>
        <vt:i4>2818121</vt:i4>
      </vt:variant>
      <vt:variant>
        <vt:i4>15</vt:i4>
      </vt:variant>
      <vt:variant>
        <vt:i4>0</vt:i4>
      </vt:variant>
      <vt:variant>
        <vt:i4>5</vt:i4>
      </vt:variant>
      <vt:variant>
        <vt:lpwstr>mailto:lev.ratner@erstegroup.com</vt:lpwstr>
      </vt:variant>
      <vt:variant>
        <vt:lpwstr/>
      </vt:variant>
      <vt:variant>
        <vt:i4>1704056</vt:i4>
      </vt:variant>
      <vt:variant>
        <vt:i4>12</vt:i4>
      </vt:variant>
      <vt:variant>
        <vt:i4>0</vt:i4>
      </vt:variant>
      <vt:variant>
        <vt:i4>5</vt:i4>
      </vt:variant>
      <vt:variant>
        <vt:lpwstr>mailto:marvin.aschinger@erstegroup.com</vt:lpwstr>
      </vt:variant>
      <vt:variant>
        <vt:lpwstr/>
      </vt:variant>
      <vt:variant>
        <vt:i4>5242921</vt:i4>
      </vt:variant>
      <vt:variant>
        <vt:i4>9</vt:i4>
      </vt:variant>
      <vt:variant>
        <vt:i4>0</vt:i4>
      </vt:variant>
      <vt:variant>
        <vt:i4>5</vt:i4>
      </vt:variant>
      <vt:variant>
        <vt:lpwstr>mailto:karin.berger@erstegroup.com</vt:lpwstr>
      </vt:variant>
      <vt:variant>
        <vt:lpwstr/>
      </vt:variant>
      <vt:variant>
        <vt:i4>4390949</vt:i4>
      </vt:variant>
      <vt:variant>
        <vt:i4>6</vt:i4>
      </vt:variant>
      <vt:variant>
        <vt:i4>0</vt:i4>
      </vt:variant>
      <vt:variant>
        <vt:i4>5</vt:i4>
      </vt:variant>
      <vt:variant>
        <vt:lpwstr>mailto:peter.klopf@erstegroup.com</vt:lpwstr>
      </vt:variant>
      <vt:variant>
        <vt:lpwstr/>
      </vt:variant>
      <vt:variant>
        <vt:i4>7471197</vt:i4>
      </vt:variant>
      <vt:variant>
        <vt:i4>3</vt:i4>
      </vt:variant>
      <vt:variant>
        <vt:i4>0</vt:i4>
      </vt:variant>
      <vt:variant>
        <vt:i4>5</vt:i4>
      </vt:variant>
      <vt:variant>
        <vt:lpwstr>mailto:martin.sonn-wende@erstegroup.com</vt:lpwstr>
      </vt:variant>
      <vt:variant>
        <vt:lpwstr/>
      </vt:variant>
      <vt:variant>
        <vt:i4>3801167</vt:i4>
      </vt:variant>
      <vt:variant>
        <vt:i4>0</vt:i4>
      </vt:variant>
      <vt:variant>
        <vt:i4>0</vt:i4>
      </vt:variant>
      <vt:variant>
        <vt:i4>5</vt:i4>
      </vt:variant>
      <vt:variant>
        <vt:lpwstr>mailto:christian.hromatka@erstegroup.com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Aschinger Marvin</dc:creator>
  <cp:keywords/>
  <dc:description/>
  <cp:lastModifiedBy>Klein Anna VSTDAM 489</cp:lastModifiedBy>
  <cp:revision>24</cp:revision>
  <dcterms:created xsi:type="dcterms:W3CDTF">2024-05-08T07:06:00Z</dcterms:created>
  <dcterms:modified xsi:type="dcterms:W3CDTF">2024-05-16T07:14:00Z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0x0101008A2E7045CA056E4A970FA4D0E3ACABE4</vt:lpwstr>
  </property>
  <property fmtid="{D5CDD505-2E9C-101B-9397-08002B2CF9AE}" pid="3" name="MSIP_Label_38939b85-7e40-4a1d-91e1-0e84c3b219d7_Enabled">
    <vt:lpwstr>true</vt:lpwstr>
  </property>
  <property fmtid="{D5CDD505-2E9C-101B-9397-08002B2CF9AE}" pid="4" name="MSIP_Label_38939b85-7e40-4a1d-91e1-0e84c3b219d7_SetDate">
    <vt:lpwstr>2021-11-25T09:42:50Z</vt:lpwstr>
  </property>
  <property fmtid="{D5CDD505-2E9C-101B-9397-08002B2CF9AE}" pid="5" name="MSIP_Label_38939b85-7e40-4a1d-91e1-0e84c3b219d7_Method">
    <vt:lpwstr>Standard</vt:lpwstr>
  </property>
  <property fmtid="{D5CDD505-2E9C-101B-9397-08002B2CF9AE}" pid="6" name="MSIP_Label_38939b85-7e40-4a1d-91e1-0e84c3b219d7_Name">
    <vt:lpwstr>38939b85-7e40-4a1d-91e1-0e84c3b219d7</vt:lpwstr>
  </property>
  <property fmtid="{D5CDD505-2E9C-101B-9397-08002B2CF9AE}" pid="7" name="MSIP_Label_38939b85-7e40-4a1d-91e1-0e84c3b219d7_SiteId">
    <vt:lpwstr>3ad0376a-54d3-49a6-9e20-52de0a92fc89</vt:lpwstr>
  </property>
  <property fmtid="{D5CDD505-2E9C-101B-9397-08002B2CF9AE}" pid="8" name="MSIP_Label_38939b85-7e40-4a1d-91e1-0e84c3b219d7_ActionId">
    <vt:lpwstr>4ea7e129-8015-4c13-8b39-d95537ec838d</vt:lpwstr>
  </property>
  <property fmtid="{D5CDD505-2E9C-101B-9397-08002B2CF9AE}" pid="9" name="MSIP_Label_38939b85-7e40-4a1d-91e1-0e84c3b219d7_ContentBits">
    <vt:lpwstr>0</vt:lpwstr>
  </property>
  <property fmtid="{D5CDD505-2E9C-101B-9397-08002B2CF9AE}" pid="10" name="MediaServiceImageTags">
    <vt:lpwstr/>
  </property>
</Properties>
</file>